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0AD" w:rsidRDefault="005520AD" w:rsidP="005520AD">
      <w:pPr>
        <w:jc w:val="center"/>
        <w:rPr>
          <w:rStyle w:val="FontStyle34"/>
          <w:rFonts w:ascii="Arial" w:hAnsi="Arial" w:cs="Arial"/>
          <w:color w:val="auto"/>
          <w:kern w:val="0"/>
          <w:sz w:val="24"/>
          <w:szCs w:val="24"/>
          <w:lang w:val="sr-Cyrl-CS" w:eastAsia="sr-Cyrl-CS"/>
        </w:rPr>
      </w:pPr>
    </w:p>
    <w:p w:rsidR="00DE5348" w:rsidRDefault="00DE5348" w:rsidP="005520AD">
      <w:pPr>
        <w:jc w:val="center"/>
        <w:rPr>
          <w:rFonts w:ascii="Arial" w:hAnsi="Arial" w:cs="Arial"/>
          <w:sz w:val="32"/>
          <w:szCs w:val="32"/>
        </w:rPr>
      </w:pPr>
      <w:r w:rsidRPr="00DE5348">
        <w:rPr>
          <w:rStyle w:val="FontStyle34"/>
          <w:rFonts w:ascii="Arial" w:hAnsi="Arial" w:cs="Arial"/>
          <w:noProof/>
          <w:color w:val="auto"/>
          <w:kern w:val="0"/>
          <w:sz w:val="24"/>
          <w:szCs w:val="24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1883019</wp:posOffset>
            </wp:positionH>
            <wp:positionV relativeFrom="paragraph">
              <wp:posOffset>-8206</wp:posOffset>
            </wp:positionV>
            <wp:extent cx="1959219" cy="1670538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666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20AD" w:rsidRPr="001953B1" w:rsidRDefault="005520AD" w:rsidP="001953B1">
      <w:pPr>
        <w:rPr>
          <w:rFonts w:ascii="Arial" w:hAnsi="Arial" w:cs="Arial"/>
          <w:sz w:val="32"/>
          <w:szCs w:val="32"/>
        </w:rPr>
      </w:pPr>
    </w:p>
    <w:p w:rsidR="005520AD" w:rsidRPr="001270F1" w:rsidRDefault="005520AD" w:rsidP="005520AD">
      <w:pPr>
        <w:rPr>
          <w:rFonts w:ascii="Arial" w:hAnsi="Arial" w:cs="Arial"/>
          <w:sz w:val="32"/>
          <w:szCs w:val="32"/>
        </w:rPr>
      </w:pPr>
    </w:p>
    <w:p w:rsidR="005520AD" w:rsidRDefault="005520AD" w:rsidP="005520AD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5520AD" w:rsidRPr="00816688" w:rsidRDefault="005520AD" w:rsidP="005520AD">
      <w:pPr>
        <w:rPr>
          <w:rFonts w:ascii="Arial" w:hAnsi="Arial" w:cs="Arial"/>
          <w:i/>
          <w:iCs/>
        </w:rPr>
      </w:pPr>
    </w:p>
    <w:p w:rsidR="005520AD" w:rsidRDefault="005520AD" w:rsidP="005520AD">
      <w:pPr>
        <w:jc w:val="center"/>
        <w:rPr>
          <w:rFonts w:ascii="Arial" w:hAnsi="Arial" w:cs="Arial"/>
          <w:i/>
          <w:iCs/>
        </w:rPr>
      </w:pPr>
    </w:p>
    <w:p w:rsidR="00DE5348" w:rsidRDefault="00DE5348" w:rsidP="005520AD">
      <w:pPr>
        <w:jc w:val="both"/>
        <w:rPr>
          <w:rFonts w:ascii="Arial" w:hAnsi="Arial" w:cs="Arial"/>
          <w:lang w:val="sr-Cyrl-CS"/>
        </w:rPr>
      </w:pPr>
    </w:p>
    <w:p w:rsidR="00DE5348" w:rsidRDefault="00DE5348" w:rsidP="005520AD">
      <w:pPr>
        <w:jc w:val="both"/>
        <w:rPr>
          <w:rFonts w:ascii="Arial" w:hAnsi="Arial" w:cs="Arial"/>
          <w:lang w:val="sr-Cyrl-CS"/>
        </w:rPr>
      </w:pPr>
    </w:p>
    <w:p w:rsidR="00DE5348" w:rsidRDefault="00DE5348" w:rsidP="005520AD">
      <w:pPr>
        <w:jc w:val="both"/>
        <w:rPr>
          <w:rFonts w:ascii="Arial" w:hAnsi="Arial" w:cs="Arial"/>
          <w:lang w:val="sr-Cyrl-CS"/>
        </w:rPr>
      </w:pPr>
    </w:p>
    <w:p w:rsidR="00DE5348" w:rsidRPr="00DE0254" w:rsidRDefault="009C6DF2" w:rsidP="00DE5348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РЕПУБЛИКА</w:t>
      </w:r>
      <w:r w:rsidR="00DE5348" w:rsidRPr="00DE0254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СРБИЈА</w:t>
      </w:r>
    </w:p>
    <w:p w:rsidR="00DE5348" w:rsidRPr="00DE0254" w:rsidRDefault="009C6DF2" w:rsidP="00DE5348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ОПШТИНА</w:t>
      </w:r>
      <w:r w:rsidR="00DE5348" w:rsidRPr="00DE0254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БАТОЧИНА</w:t>
      </w:r>
    </w:p>
    <w:p w:rsidR="00DE5348" w:rsidRPr="00DE0254" w:rsidRDefault="009C6DF2" w:rsidP="00DE534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sr-Latn-CS"/>
        </w:rPr>
        <w:t>О</w:t>
      </w:r>
      <w:r>
        <w:rPr>
          <w:rFonts w:ascii="Arial" w:hAnsi="Arial" w:cs="Arial"/>
          <w:b/>
          <w:sz w:val="32"/>
          <w:szCs w:val="32"/>
        </w:rPr>
        <w:t>ПШТИНСКА</w:t>
      </w:r>
      <w:r w:rsidR="00DE5348" w:rsidRPr="00DE025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УПРАВА</w:t>
      </w:r>
    </w:p>
    <w:p w:rsidR="00DE5348" w:rsidRPr="00DE0254" w:rsidRDefault="00DE5348" w:rsidP="00DE5348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DE5348" w:rsidRPr="00DE5348" w:rsidRDefault="00DE5348" w:rsidP="00DE5348">
      <w:pPr>
        <w:rPr>
          <w:rFonts w:ascii="Arial" w:hAnsi="Arial" w:cs="Arial"/>
          <w:lang w:val="sr-Cyrl-CS"/>
        </w:rPr>
      </w:pPr>
    </w:p>
    <w:p w:rsidR="00DE5348" w:rsidRPr="00DE0254" w:rsidRDefault="009C6DF2" w:rsidP="00DE5348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КОНКУРСНА</w:t>
      </w:r>
      <w:r w:rsidR="00DE5348" w:rsidRPr="00DE0254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ДОКУМЕНТАЦИЈА</w:t>
      </w:r>
    </w:p>
    <w:p w:rsidR="00DE5348" w:rsidRPr="00DE0254" w:rsidRDefault="009C6DF2" w:rsidP="00DE5348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</w:t>
      </w:r>
      <w:r w:rsidR="00F129A1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2E1914">
        <w:rPr>
          <w:rFonts w:ascii="Arial" w:hAnsi="Arial" w:cs="Arial"/>
          <w:b/>
          <w:sz w:val="32"/>
          <w:szCs w:val="32"/>
        </w:rPr>
        <w:t>404-</w:t>
      </w:r>
      <w:r w:rsidR="000E34A1">
        <w:rPr>
          <w:rFonts w:ascii="Arial" w:hAnsi="Arial" w:cs="Arial"/>
          <w:b/>
          <w:sz w:val="32"/>
          <w:szCs w:val="32"/>
          <w:lang w:val="sr-Cyrl-CS"/>
        </w:rPr>
        <w:t>222</w:t>
      </w:r>
      <w:r w:rsidR="00677188">
        <w:rPr>
          <w:rFonts w:ascii="Arial" w:hAnsi="Arial" w:cs="Arial"/>
          <w:b/>
          <w:sz w:val="32"/>
          <w:szCs w:val="32"/>
        </w:rPr>
        <w:t>/20</w:t>
      </w:r>
      <w:r w:rsidR="002E1914">
        <w:rPr>
          <w:rFonts w:ascii="Arial" w:hAnsi="Arial" w:cs="Arial"/>
          <w:b/>
          <w:sz w:val="32"/>
          <w:szCs w:val="32"/>
        </w:rPr>
        <w:t>-01</w:t>
      </w:r>
      <w:r w:rsidR="00F129A1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од</w:t>
      </w:r>
      <w:r w:rsidR="00F129A1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763E24">
        <w:rPr>
          <w:rFonts w:ascii="Arial" w:hAnsi="Arial" w:cs="Arial"/>
          <w:b/>
          <w:color w:val="auto"/>
          <w:sz w:val="32"/>
          <w:szCs w:val="32"/>
        </w:rPr>
        <w:t>30</w:t>
      </w:r>
      <w:r w:rsidR="00DE5348" w:rsidRPr="003A63AE">
        <w:rPr>
          <w:rFonts w:ascii="Arial" w:hAnsi="Arial" w:cs="Arial"/>
          <w:b/>
          <w:color w:val="auto"/>
          <w:sz w:val="32"/>
          <w:szCs w:val="32"/>
          <w:lang w:val="sr-Cyrl-CS"/>
        </w:rPr>
        <w:t>.</w:t>
      </w:r>
      <w:r w:rsidR="002E1914" w:rsidRPr="002E1914">
        <w:rPr>
          <w:rFonts w:ascii="Arial" w:hAnsi="Arial" w:cs="Arial"/>
          <w:b/>
          <w:color w:val="auto"/>
          <w:sz w:val="32"/>
          <w:szCs w:val="32"/>
          <w:lang w:val="sr-Cyrl-CS"/>
        </w:rPr>
        <w:t>0</w:t>
      </w:r>
      <w:r w:rsidR="00760466">
        <w:rPr>
          <w:rFonts w:ascii="Arial" w:hAnsi="Arial" w:cs="Arial"/>
          <w:b/>
          <w:color w:val="auto"/>
          <w:sz w:val="32"/>
          <w:szCs w:val="32"/>
          <w:lang w:val="sr-Cyrl-CS"/>
        </w:rPr>
        <w:t>6</w:t>
      </w:r>
      <w:r w:rsidR="00677188">
        <w:rPr>
          <w:rFonts w:ascii="Arial" w:hAnsi="Arial" w:cs="Arial"/>
          <w:b/>
          <w:color w:val="auto"/>
          <w:sz w:val="32"/>
          <w:szCs w:val="32"/>
          <w:lang w:val="sr-Cyrl-CS"/>
        </w:rPr>
        <w:t>.2020</w:t>
      </w:r>
      <w:r w:rsidR="00DE5348">
        <w:rPr>
          <w:rFonts w:ascii="Arial" w:hAnsi="Arial" w:cs="Arial"/>
          <w:b/>
          <w:sz w:val="32"/>
          <w:szCs w:val="32"/>
          <w:lang w:val="sr-Cyrl-CS"/>
        </w:rPr>
        <w:t>.</w:t>
      </w:r>
      <w:r>
        <w:rPr>
          <w:rFonts w:ascii="Arial" w:hAnsi="Arial" w:cs="Arial"/>
          <w:b/>
          <w:sz w:val="32"/>
          <w:szCs w:val="32"/>
          <w:lang w:val="sr-Cyrl-CS"/>
        </w:rPr>
        <w:t>године</w:t>
      </w:r>
    </w:p>
    <w:p w:rsidR="00DE5348" w:rsidRPr="00DE0254" w:rsidRDefault="009C6DF2" w:rsidP="00DE5348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ОТВОРЕНИ</w:t>
      </w:r>
      <w:r w:rsidR="00647AA2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ПОСТУПАК</w:t>
      </w:r>
      <w:r w:rsidR="00DE5348" w:rsidRPr="00DE0254">
        <w:rPr>
          <w:rFonts w:ascii="Arial" w:hAnsi="Arial" w:cs="Arial"/>
          <w:b/>
          <w:sz w:val="32"/>
          <w:szCs w:val="32"/>
          <w:lang w:val="sr-Cyrl-CS"/>
        </w:rPr>
        <w:t xml:space="preserve"> </w:t>
      </w:r>
    </w:p>
    <w:p w:rsidR="00DE5348" w:rsidRPr="00A314D3" w:rsidRDefault="009C6DF2" w:rsidP="00DE5348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Технички</w:t>
      </w:r>
      <w:r w:rsidR="00D4192A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преглед</w:t>
      </w:r>
      <w:r w:rsidR="005C422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радова</w:t>
      </w:r>
      <w:r w:rsidR="005C422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на</w:t>
      </w:r>
      <w:r w:rsidR="005C422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реконструкцији</w:t>
      </w:r>
      <w:r w:rsidR="00D4192A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и</w:t>
      </w:r>
      <w:r w:rsidR="00D4192A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изградњи</w:t>
      </w:r>
      <w:r w:rsidR="00D4192A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спортских</w:t>
      </w:r>
      <w:r w:rsidR="005C422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терена</w:t>
      </w:r>
      <w:r w:rsidR="005C422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у</w:t>
      </w:r>
      <w:r w:rsidR="005C422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Баточини</w:t>
      </w:r>
    </w:p>
    <w:p w:rsidR="00DE5348" w:rsidRDefault="00DE5348" w:rsidP="00DE5348">
      <w:pPr>
        <w:rPr>
          <w:rFonts w:ascii="Arial" w:hAnsi="Arial" w:cs="Arial"/>
          <w:b/>
          <w:sz w:val="32"/>
          <w:szCs w:val="32"/>
          <w:lang w:val="sr-Cyrl-CS"/>
        </w:rPr>
      </w:pPr>
    </w:p>
    <w:p w:rsidR="00DE5348" w:rsidRPr="00DE0254" w:rsidRDefault="00DE5348" w:rsidP="00DE5348">
      <w:pPr>
        <w:rPr>
          <w:rFonts w:ascii="Arial" w:hAnsi="Arial" w:cs="Arial"/>
          <w:b/>
          <w:sz w:val="32"/>
          <w:szCs w:val="32"/>
          <w:lang w:val="sr-Cyrl-CS"/>
        </w:rPr>
      </w:pPr>
    </w:p>
    <w:p w:rsidR="00DE5348" w:rsidRDefault="009C6DF2" w:rsidP="00500542">
      <w:pPr>
        <w:numPr>
          <w:ilvl w:val="0"/>
          <w:numId w:val="9"/>
        </w:numPr>
        <w:tabs>
          <w:tab w:val="clear" w:pos="720"/>
          <w:tab w:val="num" w:pos="0"/>
        </w:tabs>
        <w:suppressAutoHyphens w:val="0"/>
        <w:spacing w:line="240" w:lineRule="auto"/>
        <w:ind w:left="0" w:firstLine="0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="00DE5348" w:rsidRPr="00DE0254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БРОЈ</w:t>
      </w:r>
      <w:r w:rsidR="00DE5348" w:rsidRPr="00DE0254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760466">
        <w:rPr>
          <w:rFonts w:ascii="Arial" w:hAnsi="Arial" w:cs="Arial"/>
          <w:b/>
          <w:sz w:val="32"/>
          <w:szCs w:val="32"/>
        </w:rPr>
        <w:t>11</w:t>
      </w:r>
      <w:r w:rsidR="00677188">
        <w:rPr>
          <w:rFonts w:ascii="Arial" w:hAnsi="Arial" w:cs="Arial"/>
          <w:b/>
          <w:sz w:val="32"/>
          <w:szCs w:val="32"/>
          <w:lang w:val="sr-Cyrl-CS"/>
        </w:rPr>
        <w:t>/2020</w:t>
      </w:r>
      <w:r w:rsidR="00DE5348"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DE5348" w:rsidRPr="00FA0971" w:rsidRDefault="009C6DF2" w:rsidP="00500542">
      <w:p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</w:t>
      </w:r>
      <w:r w:rsidR="00DE534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НАБАВКЕ</w:t>
      </w:r>
      <w:r w:rsidR="00DE534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У</w:t>
      </w:r>
      <w:r w:rsidR="00DE534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ПЛАНУ</w:t>
      </w:r>
      <w:r w:rsidR="00DE534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ЈАВНИХ</w:t>
      </w:r>
      <w:r w:rsidR="00DE534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НАБАВКИ</w:t>
      </w:r>
      <w:r w:rsidR="00DE5348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677188">
        <w:rPr>
          <w:rFonts w:ascii="Arial" w:hAnsi="Arial" w:cs="Arial"/>
          <w:b/>
          <w:sz w:val="32"/>
          <w:szCs w:val="32"/>
          <w:lang w:val="sr-Cyrl-CS"/>
        </w:rPr>
        <w:t>1.2.</w:t>
      </w:r>
      <w:r w:rsidR="005C4228">
        <w:rPr>
          <w:rFonts w:ascii="Arial" w:hAnsi="Arial" w:cs="Arial"/>
          <w:b/>
          <w:sz w:val="32"/>
          <w:szCs w:val="32"/>
          <w:lang w:val="sr-Cyrl-CS"/>
        </w:rPr>
        <w:t>7</w:t>
      </w:r>
      <w:r w:rsidR="00677188">
        <w:rPr>
          <w:rFonts w:ascii="Arial" w:hAnsi="Arial" w:cs="Arial"/>
          <w:b/>
          <w:sz w:val="32"/>
          <w:szCs w:val="32"/>
          <w:lang w:val="sr-Cyrl-CS"/>
        </w:rPr>
        <w:t>/20</w:t>
      </w:r>
    </w:p>
    <w:p w:rsidR="00DE5348" w:rsidRDefault="00DE5348" w:rsidP="00DE5348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kern w:val="0"/>
          <w:lang w:val="sr-Cyrl-CS" w:eastAsia="en-US"/>
        </w:rPr>
      </w:pPr>
    </w:p>
    <w:p w:rsidR="008E5B31" w:rsidRPr="00DE0254" w:rsidRDefault="008E5B31" w:rsidP="00DE5348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kern w:val="0"/>
          <w:lang w:val="sr-Cyrl-CS" w:eastAsia="en-US"/>
        </w:rPr>
      </w:pPr>
    </w:p>
    <w:p w:rsidR="00DE5348" w:rsidRPr="00DE0254" w:rsidRDefault="00DE5348" w:rsidP="00DE5348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kern w:val="0"/>
          <w:lang w:val="sr-Cyrl-CS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39"/>
        <w:gridCol w:w="3203"/>
      </w:tblGrid>
      <w:tr w:rsidR="00DE5348" w:rsidRPr="00DE0254" w:rsidTr="00DE5348">
        <w:trPr>
          <w:trHeight w:val="240"/>
          <w:jc w:val="center"/>
        </w:trPr>
        <w:tc>
          <w:tcPr>
            <w:tcW w:w="4188" w:type="dxa"/>
          </w:tcPr>
          <w:p w:rsidR="00DE5348" w:rsidRPr="00DE0254" w:rsidRDefault="00DE5348" w:rsidP="00DE534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4376" w:type="dxa"/>
          </w:tcPr>
          <w:p w:rsidR="00DE5348" w:rsidRPr="00DE0254" w:rsidRDefault="009C6DF2" w:rsidP="00DE534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Датум</w:t>
            </w:r>
            <w:r w:rsidR="00DE5348"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kern w:val="0"/>
                <w:lang w:eastAsia="en-US"/>
              </w:rPr>
              <w:t>и</w:t>
            </w:r>
            <w:r w:rsidR="00DE5348"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kern w:val="0"/>
                <w:lang w:eastAsia="en-US"/>
              </w:rPr>
              <w:t>време</w:t>
            </w:r>
            <w:r w:rsidR="00DE5348" w:rsidRPr="00DE0254">
              <w:rPr>
                <w:rFonts w:ascii="Arial" w:eastAsiaTheme="minorHAnsi" w:hAnsi="Arial" w:cs="Arial"/>
                <w:kern w:val="0"/>
                <w:lang w:eastAsia="en-US"/>
              </w:rPr>
              <w:t>:</w:t>
            </w:r>
          </w:p>
        </w:tc>
      </w:tr>
      <w:tr w:rsidR="00DE5348" w:rsidRPr="00DE0254" w:rsidTr="00DE5348">
        <w:trPr>
          <w:trHeight w:val="557"/>
          <w:jc w:val="center"/>
        </w:trPr>
        <w:tc>
          <w:tcPr>
            <w:tcW w:w="0" w:type="auto"/>
          </w:tcPr>
          <w:p w:rsidR="00DE5348" w:rsidRPr="001423D4" w:rsidRDefault="009C6DF2" w:rsidP="00CC7D2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pacing w:val="1"/>
                <w:lang w:val="ru-RU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>Датум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1"/>
                <w:lang w:val="ru-RU"/>
              </w:rPr>
              <w:t>објављивања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1"/>
                <w:lang w:val="ru-RU"/>
              </w:rPr>
              <w:t>на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1"/>
                <w:lang w:val="ru-RU"/>
              </w:rPr>
              <w:t>Порталу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1"/>
                <w:lang w:val="ru-RU"/>
              </w:rPr>
              <w:t>јавних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1"/>
                <w:lang w:val="ru-RU"/>
              </w:rPr>
              <w:t>набавки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1"/>
                <w:lang w:val="ru-RU"/>
              </w:rPr>
              <w:t>и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1"/>
                <w:lang w:val="ru-RU"/>
              </w:rPr>
              <w:t>интернет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1"/>
                <w:lang w:val="ru-RU"/>
              </w:rPr>
              <w:t>страници</w:t>
            </w:r>
            <w:r w:rsidR="00DE5348">
              <w:rPr>
                <w:rFonts w:ascii="Arial" w:hAnsi="Arial" w:cs="Arial"/>
                <w:spacing w:val="1"/>
                <w:lang w:val="ru-RU"/>
              </w:rPr>
              <w:t xml:space="preserve"> </w:t>
            </w:r>
            <w:hyperlink r:id="rId9" w:history="1">
              <w:r w:rsidR="00CC7D26" w:rsidRPr="00A76D19">
                <w:rPr>
                  <w:rStyle w:val="Hyperlink"/>
                  <w:rFonts w:ascii="Arial" w:hAnsi="Arial" w:cs="Arial"/>
                  <w:lang w:val="sr-Latn-CS"/>
                </w:rPr>
                <w:t>www.</w:t>
              </w:r>
              <w:r w:rsidR="00CC7D26" w:rsidRPr="00A76D19">
                <w:rPr>
                  <w:rStyle w:val="Hyperlink"/>
                  <w:rFonts w:ascii="Arial" w:hAnsi="Arial" w:cs="Arial"/>
                </w:rPr>
                <w:t>sobatocina.org.rs</w:t>
              </w:r>
            </w:hyperlink>
          </w:p>
        </w:tc>
        <w:tc>
          <w:tcPr>
            <w:tcW w:w="0" w:type="auto"/>
          </w:tcPr>
          <w:p w:rsidR="00DE5348" w:rsidRPr="002E1914" w:rsidRDefault="00DE5348" w:rsidP="00DE534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</w:rPr>
            </w:pPr>
          </w:p>
          <w:p w:rsidR="00DE5348" w:rsidRPr="002E1914" w:rsidRDefault="00763E24" w:rsidP="0076046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01</w:t>
            </w:r>
            <w:r w:rsidR="00DE5348" w:rsidRPr="002E1914">
              <w:rPr>
                <w:rFonts w:ascii="Arial" w:hAnsi="Arial" w:cs="Arial"/>
                <w:b/>
              </w:rPr>
              <w:t>.0</w:t>
            </w:r>
            <w:r>
              <w:rPr>
                <w:rFonts w:ascii="Arial" w:hAnsi="Arial" w:cs="Arial"/>
                <w:b/>
              </w:rPr>
              <w:t>7</w:t>
            </w:r>
            <w:r w:rsidR="00677188">
              <w:rPr>
                <w:rFonts w:ascii="Arial" w:hAnsi="Arial" w:cs="Arial"/>
                <w:b/>
              </w:rPr>
              <w:t>.2020</w:t>
            </w:r>
            <w:r w:rsidR="00DE5348" w:rsidRPr="002E1914">
              <w:rPr>
                <w:rFonts w:ascii="Arial" w:hAnsi="Arial" w:cs="Arial"/>
                <w:b/>
              </w:rPr>
              <w:t>.</w:t>
            </w:r>
            <w:r w:rsidR="009C6DF2">
              <w:rPr>
                <w:rFonts w:ascii="Arial" w:hAnsi="Arial" w:cs="Arial"/>
                <w:b/>
              </w:rPr>
              <w:t>године</w:t>
            </w:r>
          </w:p>
        </w:tc>
      </w:tr>
      <w:tr w:rsidR="00DE5348" w:rsidRPr="00DE0254" w:rsidTr="00DE5348">
        <w:trPr>
          <w:trHeight w:val="240"/>
          <w:jc w:val="center"/>
        </w:trPr>
        <w:tc>
          <w:tcPr>
            <w:tcW w:w="0" w:type="auto"/>
          </w:tcPr>
          <w:p w:rsidR="00DE5348" w:rsidRPr="00DE0254" w:rsidRDefault="009C6DF2" w:rsidP="00DE534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Крајњи</w:t>
            </w:r>
            <w:r w:rsidR="00DE5348"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kern w:val="0"/>
                <w:lang w:eastAsia="en-US"/>
              </w:rPr>
              <w:t>рок</w:t>
            </w:r>
            <w:r w:rsidR="00DE5348"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kern w:val="0"/>
                <w:lang w:eastAsia="en-US"/>
              </w:rPr>
              <w:t>за</w:t>
            </w:r>
            <w:r w:rsidR="00DE5348"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kern w:val="0"/>
                <w:lang w:eastAsia="en-US"/>
              </w:rPr>
              <w:t>достављање</w:t>
            </w:r>
            <w:r w:rsidR="00DE5348"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kern w:val="0"/>
                <w:lang w:eastAsia="en-US"/>
              </w:rPr>
              <w:t>понуда</w:t>
            </w:r>
            <w:r w:rsidR="00DE5348"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: </w:t>
            </w:r>
          </w:p>
        </w:tc>
        <w:tc>
          <w:tcPr>
            <w:tcW w:w="0" w:type="auto"/>
          </w:tcPr>
          <w:p w:rsidR="00DE5348" w:rsidRPr="002E1914" w:rsidRDefault="00763E24" w:rsidP="00763E2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763E2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31</w:t>
            </w:r>
            <w:r w:rsidR="00DE5348" w:rsidRPr="00763E2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 w:rsidR="00677188" w:rsidRPr="00763E2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760466" w:rsidRPr="00763E2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7</w:t>
            </w:r>
            <w:r w:rsidR="00677188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.2020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</w:t>
            </w:r>
            <w:r w:rsidR="009C6DF2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године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  <w:r w:rsidR="009C6DF2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до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1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</w:t>
            </w:r>
            <w:r w:rsidR="009C6DF2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часова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</w:p>
        </w:tc>
      </w:tr>
      <w:tr w:rsidR="00DE5348" w:rsidRPr="00DE0254" w:rsidTr="00DE5348">
        <w:trPr>
          <w:trHeight w:val="240"/>
          <w:jc w:val="center"/>
        </w:trPr>
        <w:tc>
          <w:tcPr>
            <w:tcW w:w="0" w:type="auto"/>
          </w:tcPr>
          <w:p w:rsidR="00DE5348" w:rsidRPr="008A7959" w:rsidRDefault="009C6DF2" w:rsidP="00DE534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Јавно</w:t>
            </w:r>
            <w:r w:rsidR="00DE5348" w:rsidRPr="008A7959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kern w:val="0"/>
                <w:lang w:eastAsia="en-US"/>
              </w:rPr>
              <w:t>отварање</w:t>
            </w:r>
            <w:r w:rsidR="00DE5348" w:rsidRPr="008A7959">
              <w:rPr>
                <w:rFonts w:ascii="Arial" w:eastAsiaTheme="minorHAnsi" w:hAnsi="Arial" w:cs="Arial"/>
                <w:kern w:val="0"/>
                <w:lang w:eastAsia="en-US"/>
              </w:rPr>
              <w:t xml:space="preserve">: </w:t>
            </w:r>
          </w:p>
        </w:tc>
        <w:tc>
          <w:tcPr>
            <w:tcW w:w="0" w:type="auto"/>
          </w:tcPr>
          <w:p w:rsidR="00DE5348" w:rsidRPr="002E1914" w:rsidRDefault="00763E24" w:rsidP="00763E2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763E2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31</w:t>
            </w:r>
            <w:r w:rsidR="00DE5348" w:rsidRPr="00763E2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 w:rsidR="00677188" w:rsidRPr="00763E2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760466" w:rsidRPr="00763E2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7</w:t>
            </w:r>
            <w:r w:rsidR="00677188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.2020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</w:t>
            </w:r>
            <w:r w:rsidR="009C6DF2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године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  <w:r w:rsidR="009C6DF2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у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1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</w:t>
            </w:r>
            <w:r w:rsidR="009C6DF2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часова</w:t>
            </w:r>
            <w:r w:rsidR="00DE5348" w:rsidRPr="002E191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</w:p>
        </w:tc>
      </w:tr>
    </w:tbl>
    <w:p w:rsidR="00DE5348" w:rsidRDefault="00DE5348" w:rsidP="00DE5348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DE5348" w:rsidRPr="002D586C" w:rsidRDefault="00DE5348" w:rsidP="00DE5348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DE5348" w:rsidRPr="004201BA" w:rsidRDefault="009C6DF2" w:rsidP="00DE5348">
      <w:pPr>
        <w:jc w:val="center"/>
        <w:rPr>
          <w:rFonts w:ascii="Arial" w:hAnsi="Arial" w:cs="Arial"/>
          <w:b/>
          <w:iCs/>
          <w:lang/>
        </w:rPr>
      </w:pPr>
      <w:r>
        <w:rPr>
          <w:rFonts w:ascii="Arial" w:hAnsi="Arial" w:cs="Arial"/>
          <w:b/>
          <w:iCs/>
        </w:rPr>
        <w:t>Укупан</w:t>
      </w:r>
      <w:r w:rsidR="00DE5348" w:rsidRPr="007E0BB3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број</w:t>
      </w:r>
      <w:r w:rsidR="00DE5348" w:rsidRPr="007E0BB3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страна</w:t>
      </w:r>
      <w:r w:rsidR="00DE5348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конкурсне</w:t>
      </w:r>
      <w:r w:rsidR="00DE5348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документације</w:t>
      </w:r>
      <w:r w:rsidR="00DE5348">
        <w:rPr>
          <w:rFonts w:ascii="Arial" w:hAnsi="Arial" w:cs="Arial"/>
          <w:b/>
          <w:iCs/>
        </w:rPr>
        <w:t>:</w:t>
      </w:r>
      <w:r w:rsidR="004201BA">
        <w:rPr>
          <w:rFonts w:ascii="Arial" w:hAnsi="Arial" w:cs="Arial"/>
          <w:b/>
          <w:iCs/>
          <w:lang/>
        </w:rPr>
        <w:t xml:space="preserve"> 34</w:t>
      </w:r>
    </w:p>
    <w:p w:rsidR="00DE5348" w:rsidRPr="00DE5348" w:rsidRDefault="00DE5348" w:rsidP="00DE5348">
      <w:pPr>
        <w:jc w:val="center"/>
        <w:rPr>
          <w:rFonts w:ascii="Arial" w:hAnsi="Arial" w:cs="Arial"/>
          <w:b/>
          <w:iCs/>
          <w:lang w:val="sr-Cyrl-CS"/>
        </w:rPr>
      </w:pPr>
    </w:p>
    <w:p w:rsidR="008E5B31" w:rsidRPr="008E5B31" w:rsidRDefault="008E5B31" w:rsidP="008E5B31">
      <w:pPr>
        <w:pStyle w:val="BodyText"/>
      </w:pPr>
    </w:p>
    <w:p w:rsidR="00DE5348" w:rsidRDefault="009C6DF2" w:rsidP="00DE5348">
      <w:pPr>
        <w:pStyle w:val="Heading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sr-Cyrl-CS"/>
        </w:rPr>
        <w:t>Баточина</w:t>
      </w:r>
      <w:r w:rsidR="00DE5348" w:rsidRPr="00DE0254">
        <w:rPr>
          <w:rFonts w:ascii="Arial" w:hAnsi="Arial" w:cs="Arial"/>
          <w:sz w:val="24"/>
          <w:lang w:val="sr-Cyrl-CS"/>
        </w:rPr>
        <w:t>,</w:t>
      </w:r>
      <w:r w:rsidR="005C4228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</w:rPr>
        <w:t>јун</w:t>
      </w:r>
      <w:r w:rsidR="00677188">
        <w:rPr>
          <w:rFonts w:ascii="Arial" w:hAnsi="Arial" w:cs="Arial"/>
          <w:sz w:val="24"/>
          <w:lang w:val="sr-Cyrl-CS"/>
        </w:rPr>
        <w:t>, 2020</w:t>
      </w:r>
      <w:r w:rsidR="00DE5348" w:rsidRPr="00DE0254">
        <w:rPr>
          <w:rFonts w:ascii="Arial" w:hAnsi="Arial" w:cs="Arial"/>
          <w:sz w:val="24"/>
          <w:lang w:val="sr-Cyrl-CS"/>
        </w:rPr>
        <w:t xml:space="preserve">. </w:t>
      </w:r>
      <w:proofErr w:type="gramStart"/>
      <w:r>
        <w:rPr>
          <w:rFonts w:ascii="Arial" w:hAnsi="Arial" w:cs="Arial"/>
          <w:sz w:val="24"/>
        </w:rPr>
        <w:t>г</w:t>
      </w:r>
      <w:r>
        <w:rPr>
          <w:rFonts w:ascii="Arial" w:hAnsi="Arial" w:cs="Arial"/>
          <w:sz w:val="24"/>
          <w:lang w:val="sr-Cyrl-CS"/>
        </w:rPr>
        <w:t>одине</w:t>
      </w:r>
      <w:proofErr w:type="gramEnd"/>
    </w:p>
    <w:p w:rsidR="00DE5348" w:rsidRPr="00AD24A0" w:rsidRDefault="00DE5348" w:rsidP="005520AD">
      <w:pPr>
        <w:jc w:val="both"/>
        <w:rPr>
          <w:rFonts w:ascii="Arial" w:hAnsi="Arial" w:cs="Arial"/>
          <w:lang w:val="sr-Cyrl-CS"/>
        </w:rPr>
      </w:pPr>
    </w:p>
    <w:p w:rsidR="00677188" w:rsidRPr="00D721F9" w:rsidRDefault="009C6DF2" w:rsidP="00677188">
      <w:pPr>
        <w:pStyle w:val="Heading4"/>
        <w:spacing w:line="240" w:lineRule="auto"/>
        <w:ind w:left="0" w:firstLine="0"/>
        <w:jc w:val="both"/>
        <w:rPr>
          <w:rFonts w:ascii="Arial" w:eastAsia="TimesNewRomanPSMT" w:hAnsi="Arial" w:cs="Arial"/>
          <w:lang w:val="ru-RU"/>
        </w:rPr>
      </w:pPr>
      <w:r>
        <w:rPr>
          <w:rFonts w:ascii="Arial" w:eastAsia="TimesNewRomanPSMT" w:hAnsi="Arial" w:cs="Arial"/>
          <w:b w:val="0"/>
          <w:sz w:val="24"/>
          <w:u w:val="none"/>
          <w:lang w:val="ru-RU"/>
        </w:rPr>
        <w:lastRenderedPageBreak/>
        <w:t>На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основу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чл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>. 3</w:t>
      </w:r>
      <w:r w:rsidR="00677188">
        <w:rPr>
          <w:rFonts w:ascii="Arial" w:eastAsia="TimesNewRomanPSMT" w:hAnsi="Arial" w:cs="Arial"/>
          <w:b w:val="0"/>
          <w:sz w:val="24"/>
          <w:u w:val="none"/>
          <w:lang w:val="sr-Cyrl-CS"/>
        </w:rPr>
        <w:t>2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.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и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61.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Закона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о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јавним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набавкама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(„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Сл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.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гласник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РС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>”</w:t>
      </w:r>
      <w:r w:rsidR="00677188">
        <w:rPr>
          <w:rFonts w:ascii="Arial" w:eastAsia="TimesNewRomanPSMT" w:hAnsi="Arial" w:cs="Arial"/>
          <w:b w:val="0"/>
          <w:sz w:val="24"/>
          <w:u w:val="none"/>
        </w:rPr>
        <w:t>,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бр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>. 124/2012,</w:t>
      </w:r>
      <w:r w:rsidR="00677188" w:rsidRPr="00FA0971">
        <w:rPr>
          <w:rFonts w:ascii="Arial" w:hAnsi="Arial" w:cs="Arial"/>
          <w:b w:val="0"/>
          <w:noProof/>
          <w:sz w:val="24"/>
          <w:u w:val="none"/>
          <w:lang w:val="sr-Cyrl-CS"/>
        </w:rPr>
        <w:t xml:space="preserve"> 14/2015 </w:t>
      </w:r>
      <w:r>
        <w:rPr>
          <w:rFonts w:ascii="Arial" w:hAnsi="Arial" w:cs="Arial"/>
          <w:b w:val="0"/>
          <w:noProof/>
          <w:sz w:val="24"/>
          <w:u w:val="none"/>
          <w:lang w:val="sr-Cyrl-CS"/>
        </w:rPr>
        <w:t>и</w:t>
      </w:r>
      <w:r w:rsidR="00677188" w:rsidRPr="00FA0971">
        <w:rPr>
          <w:rFonts w:ascii="Arial" w:hAnsi="Arial" w:cs="Arial"/>
          <w:b w:val="0"/>
          <w:noProof/>
          <w:sz w:val="24"/>
          <w:u w:val="none"/>
          <w:lang w:val="sr-Cyrl-CS"/>
        </w:rPr>
        <w:t xml:space="preserve"> 68/2015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у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даљем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тексту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: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Закон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),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чл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. </w:t>
      </w:r>
      <w:r w:rsidR="00677188">
        <w:rPr>
          <w:rFonts w:ascii="Arial" w:eastAsia="TimesNewRomanPSMT" w:hAnsi="Arial" w:cs="Arial"/>
          <w:b w:val="0"/>
          <w:sz w:val="24"/>
          <w:u w:val="none"/>
          <w:lang w:val="sr-Cyrl-CS"/>
        </w:rPr>
        <w:t>2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.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Правилника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о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обавезним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елементима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конкурсне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документације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у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поступцима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јавних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набавки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и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начину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доказивања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испуњености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услова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(„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Сл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.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гласник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РС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>”</w:t>
      </w:r>
      <w:r w:rsidR="00677188">
        <w:rPr>
          <w:rFonts w:ascii="Arial" w:eastAsia="TimesNewRomanPSMT" w:hAnsi="Arial" w:cs="Arial"/>
          <w:b w:val="0"/>
          <w:sz w:val="24"/>
          <w:u w:val="none"/>
        </w:rPr>
        <w:t>,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бр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. </w:t>
      </w:r>
      <w:r w:rsidR="00677188" w:rsidRPr="00FA0971">
        <w:rPr>
          <w:rFonts w:ascii="Arial" w:hAnsi="Arial" w:cs="Arial"/>
          <w:b w:val="0"/>
          <w:noProof/>
          <w:sz w:val="24"/>
          <w:u w:val="none"/>
          <w:lang w:val="sr-Cyrl-CS"/>
        </w:rPr>
        <w:t>86/2015</w:t>
      </w:r>
      <w:r w:rsidR="00677188">
        <w:rPr>
          <w:rFonts w:ascii="Arial" w:hAnsi="Arial" w:cs="Arial"/>
          <w:b w:val="0"/>
          <w:noProof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noProof/>
          <w:sz w:val="24"/>
          <w:u w:val="none"/>
          <w:lang w:val="sr-Cyrl-CS"/>
        </w:rPr>
        <w:t>и</w:t>
      </w:r>
      <w:r w:rsidR="00677188">
        <w:rPr>
          <w:rFonts w:ascii="Arial" w:hAnsi="Arial" w:cs="Arial"/>
          <w:b w:val="0"/>
          <w:noProof/>
          <w:sz w:val="24"/>
          <w:u w:val="none"/>
          <w:lang w:val="sr-Cyrl-CS"/>
        </w:rPr>
        <w:t xml:space="preserve"> </w:t>
      </w:r>
      <w:r w:rsidR="00677188" w:rsidRPr="00F83435">
        <w:rPr>
          <w:rFonts w:ascii="Arial" w:hAnsi="Arial" w:cs="Arial"/>
          <w:b w:val="0"/>
          <w:noProof/>
          <w:sz w:val="24"/>
          <w:u w:val="none"/>
          <w:lang w:val="sr-Cyrl-CS"/>
        </w:rPr>
        <w:t>41/2019</w:t>
      </w:r>
      <w:r w:rsidR="00677188" w:rsidRPr="00FA0971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), </w:t>
      </w:r>
      <w:r>
        <w:rPr>
          <w:rFonts w:ascii="Arial" w:eastAsia="TimesNewRomanPSMT" w:hAnsi="Arial" w:cs="Arial"/>
          <w:b w:val="0"/>
          <w:sz w:val="24"/>
          <w:u w:val="none"/>
          <w:lang w:val="ru-RU"/>
        </w:rPr>
        <w:t>чл</w:t>
      </w:r>
      <w:r w:rsidR="00677188">
        <w:rPr>
          <w:rFonts w:ascii="Arial" w:eastAsia="TimesNewRomanPSMT" w:hAnsi="Arial" w:cs="Arial"/>
          <w:b w:val="0"/>
          <w:sz w:val="24"/>
          <w:u w:val="none"/>
          <w:lang w:val="ru-RU"/>
        </w:rPr>
        <w:t xml:space="preserve">. 33. </w:t>
      </w:r>
      <w:r>
        <w:rPr>
          <w:rFonts w:ascii="Arial" w:hAnsi="Arial" w:cs="Arial"/>
          <w:b w:val="0"/>
          <w:sz w:val="24"/>
          <w:u w:val="none"/>
          <w:lang w:val="sr-Cyrl-CS"/>
        </w:rPr>
        <w:t>Правилника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о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начину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обављања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послова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јавних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набавки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у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Општинској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управи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општине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Баточина</w:t>
      </w:r>
      <w:r w:rsidR="005C4228">
        <w:rPr>
          <w:rFonts w:ascii="Arial" w:hAnsi="Arial" w:cs="Arial"/>
          <w:b w:val="0"/>
          <w:sz w:val="24"/>
          <w:u w:val="none"/>
          <w:lang w:val="sr-Cyrl-CS"/>
        </w:rPr>
        <w:t>,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број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031-77/14-01 </w:t>
      </w:r>
      <w:r>
        <w:rPr>
          <w:rFonts w:ascii="Arial" w:hAnsi="Arial" w:cs="Arial"/>
          <w:b w:val="0"/>
          <w:sz w:val="24"/>
          <w:u w:val="none"/>
          <w:lang w:val="sr-Cyrl-CS"/>
        </w:rPr>
        <w:t>од</w:t>
      </w:r>
      <w:r w:rsidR="00677188" w:rsidRPr="00BF5FBE">
        <w:rPr>
          <w:rFonts w:ascii="Arial" w:hAnsi="Arial" w:cs="Arial"/>
          <w:b w:val="0"/>
          <w:sz w:val="24"/>
          <w:u w:val="none"/>
          <w:lang w:val="sr-Cyrl-CS"/>
        </w:rPr>
        <w:t xml:space="preserve"> 05.03.2014. </w:t>
      </w:r>
      <w:r>
        <w:rPr>
          <w:rFonts w:ascii="Arial" w:hAnsi="Arial" w:cs="Arial"/>
          <w:b w:val="0"/>
          <w:sz w:val="24"/>
          <w:u w:val="none"/>
          <w:lang w:val="sr-Cyrl-CS"/>
        </w:rPr>
        <w:t>године</w:t>
      </w:r>
      <w:r w:rsidR="00677188">
        <w:rPr>
          <w:rFonts w:ascii="Arial" w:hAnsi="Arial" w:cs="Arial"/>
          <w:b w:val="0"/>
          <w:sz w:val="24"/>
          <w:u w:val="none"/>
          <w:lang w:val="sr-Cyrl-CS"/>
        </w:rPr>
        <w:t>,</w:t>
      </w:r>
      <w:r w:rsidR="005C4228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Одлуке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о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покретању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поступка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јавне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набавке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број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 w:rsidR="00760466">
        <w:rPr>
          <w:rFonts w:ascii="Arial" w:hAnsi="Arial" w:cs="Arial"/>
          <w:b w:val="0"/>
          <w:sz w:val="24"/>
          <w:u w:val="none"/>
          <w:lang w:val="sr-Cyrl-CS"/>
        </w:rPr>
        <w:t>11</w:t>
      </w:r>
      <w:r w:rsidR="00677188">
        <w:rPr>
          <w:rFonts w:ascii="Arial" w:hAnsi="Arial" w:cs="Arial"/>
          <w:b w:val="0"/>
          <w:sz w:val="24"/>
          <w:u w:val="none"/>
        </w:rPr>
        <w:t>/2020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, </w:t>
      </w:r>
      <w:r>
        <w:rPr>
          <w:rFonts w:ascii="Arial" w:hAnsi="Arial" w:cs="Arial"/>
          <w:b w:val="0"/>
          <w:sz w:val="24"/>
          <w:u w:val="none"/>
          <w:lang w:val="ru-RU"/>
        </w:rPr>
        <w:t>деловодни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број</w:t>
      </w:r>
      <w:r w:rsidR="00677188" w:rsidRPr="00FA097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>404-</w:t>
      </w:r>
      <w:r w:rsidR="00D4192A">
        <w:rPr>
          <w:rFonts w:ascii="Arial" w:hAnsi="Arial" w:cs="Arial"/>
          <w:b w:val="0"/>
          <w:sz w:val="24"/>
          <w:u w:val="none"/>
        </w:rPr>
        <w:t>220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>/</w:t>
      </w:r>
      <w:r w:rsidR="00677188">
        <w:rPr>
          <w:rFonts w:ascii="Arial" w:hAnsi="Arial" w:cs="Arial"/>
          <w:b w:val="0"/>
          <w:sz w:val="24"/>
          <w:u w:val="none"/>
          <w:lang w:val="sr-Cyrl-CS"/>
        </w:rPr>
        <w:t>20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>-01</w:t>
      </w:r>
      <w:r w:rsidR="005C4228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од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 w:rsidR="00D4192A">
        <w:rPr>
          <w:rFonts w:ascii="Arial" w:hAnsi="Arial" w:cs="Arial"/>
          <w:b w:val="0"/>
          <w:sz w:val="24"/>
          <w:u w:val="none"/>
        </w:rPr>
        <w:t>29</w:t>
      </w:r>
      <w:r w:rsidR="00677188">
        <w:rPr>
          <w:rFonts w:ascii="Arial" w:hAnsi="Arial" w:cs="Arial"/>
          <w:b w:val="0"/>
          <w:sz w:val="24"/>
          <w:u w:val="none"/>
          <w:lang w:val="sr-Cyrl-CS"/>
        </w:rPr>
        <w:t>.0</w:t>
      </w:r>
      <w:r w:rsidR="00760466">
        <w:rPr>
          <w:rFonts w:ascii="Arial" w:hAnsi="Arial" w:cs="Arial"/>
          <w:b w:val="0"/>
          <w:sz w:val="24"/>
          <w:u w:val="none"/>
          <w:lang w:val="sr-Cyrl-CS"/>
        </w:rPr>
        <w:t>6</w:t>
      </w:r>
      <w:r w:rsidR="00677188" w:rsidRPr="00784EE2">
        <w:rPr>
          <w:rFonts w:ascii="Arial" w:hAnsi="Arial" w:cs="Arial"/>
          <w:b w:val="0"/>
          <w:sz w:val="24"/>
          <w:u w:val="none"/>
          <w:lang w:val="ru-RU"/>
        </w:rPr>
        <w:t>.</w:t>
      </w:r>
      <w:r w:rsidR="00677188" w:rsidRPr="00784EE2">
        <w:rPr>
          <w:rFonts w:ascii="Arial" w:hAnsi="Arial" w:cs="Arial"/>
          <w:b w:val="0"/>
          <w:sz w:val="24"/>
          <w:u w:val="none"/>
          <w:lang w:val="sr-Cyrl-CS"/>
        </w:rPr>
        <w:t>20</w:t>
      </w:r>
      <w:r w:rsidR="00677188">
        <w:rPr>
          <w:rFonts w:ascii="Arial" w:hAnsi="Arial" w:cs="Arial"/>
          <w:b w:val="0"/>
          <w:sz w:val="24"/>
          <w:u w:val="none"/>
          <w:lang w:val="sr-Cyrl-CS"/>
        </w:rPr>
        <w:t>20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 xml:space="preserve">. </w:t>
      </w:r>
      <w:r>
        <w:rPr>
          <w:rFonts w:ascii="Arial" w:hAnsi="Arial" w:cs="Arial"/>
          <w:b w:val="0"/>
          <w:sz w:val="24"/>
          <w:u w:val="none"/>
          <w:lang w:val="sr-Cyrl-CS"/>
        </w:rPr>
        <w:t>године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и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Решења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о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образовању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комисије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за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јавну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набавку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бр</w:t>
      </w:r>
      <w:r>
        <w:rPr>
          <w:rFonts w:ascii="Arial" w:hAnsi="Arial" w:cs="Arial"/>
          <w:b w:val="0"/>
          <w:sz w:val="24"/>
          <w:u w:val="none"/>
          <w:lang w:val="sr-Cyrl-CS"/>
        </w:rPr>
        <w:t>ој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 w:rsidR="00760466">
        <w:rPr>
          <w:rFonts w:ascii="Arial" w:hAnsi="Arial" w:cs="Arial"/>
          <w:b w:val="0"/>
          <w:sz w:val="24"/>
          <w:u w:val="none"/>
        </w:rPr>
        <w:t>11</w:t>
      </w:r>
      <w:r w:rsidR="00677188">
        <w:rPr>
          <w:rFonts w:ascii="Arial" w:hAnsi="Arial" w:cs="Arial"/>
          <w:b w:val="0"/>
          <w:sz w:val="24"/>
          <w:u w:val="none"/>
          <w:lang w:val="sr-Cyrl-CS"/>
        </w:rPr>
        <w:t>/2020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, </w:t>
      </w:r>
      <w:r>
        <w:rPr>
          <w:rFonts w:ascii="Arial" w:hAnsi="Arial" w:cs="Arial"/>
          <w:b w:val="0"/>
          <w:sz w:val="24"/>
          <w:u w:val="none"/>
          <w:lang w:val="ru-RU"/>
        </w:rPr>
        <w:t>деловодни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број</w:t>
      </w:r>
      <w:r w:rsidR="00677188" w:rsidRPr="005162C9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>404-</w:t>
      </w:r>
      <w:r w:rsidR="00D4192A">
        <w:rPr>
          <w:rFonts w:ascii="Arial" w:hAnsi="Arial" w:cs="Arial"/>
          <w:b w:val="0"/>
          <w:sz w:val="24"/>
          <w:u w:val="none"/>
        </w:rPr>
        <w:t>221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>/</w:t>
      </w:r>
      <w:r w:rsidR="00677188">
        <w:rPr>
          <w:rFonts w:ascii="Arial" w:hAnsi="Arial" w:cs="Arial"/>
          <w:b w:val="0"/>
          <w:sz w:val="24"/>
          <w:u w:val="none"/>
          <w:lang w:val="sr-Cyrl-CS"/>
        </w:rPr>
        <w:t>20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 xml:space="preserve">-01 </w:t>
      </w:r>
      <w:r>
        <w:rPr>
          <w:rFonts w:ascii="Arial" w:hAnsi="Arial" w:cs="Arial"/>
          <w:b w:val="0"/>
          <w:sz w:val="24"/>
          <w:u w:val="none"/>
          <w:lang w:val="sr-Cyrl-CS"/>
        </w:rPr>
        <w:t>од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 w:rsidR="00D4192A">
        <w:rPr>
          <w:rFonts w:ascii="Arial" w:hAnsi="Arial" w:cs="Arial"/>
          <w:b w:val="0"/>
          <w:sz w:val="24"/>
          <w:u w:val="none"/>
        </w:rPr>
        <w:t>29</w:t>
      </w:r>
      <w:r w:rsidR="00677188">
        <w:rPr>
          <w:rFonts w:ascii="Arial" w:hAnsi="Arial" w:cs="Arial"/>
          <w:b w:val="0"/>
          <w:sz w:val="24"/>
          <w:u w:val="none"/>
          <w:lang w:val="sr-Cyrl-CS"/>
        </w:rPr>
        <w:t>.0</w:t>
      </w:r>
      <w:r w:rsidR="00760466">
        <w:rPr>
          <w:rFonts w:ascii="Arial" w:hAnsi="Arial" w:cs="Arial"/>
          <w:b w:val="0"/>
          <w:sz w:val="24"/>
          <w:u w:val="none"/>
          <w:lang w:val="sr-Cyrl-CS"/>
        </w:rPr>
        <w:t>6</w:t>
      </w:r>
      <w:r w:rsidR="00677188" w:rsidRPr="00784EE2">
        <w:rPr>
          <w:rFonts w:ascii="Arial" w:hAnsi="Arial" w:cs="Arial"/>
          <w:b w:val="0"/>
          <w:sz w:val="24"/>
          <w:u w:val="none"/>
          <w:lang w:val="sr-Cyrl-CS"/>
        </w:rPr>
        <w:t>.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>20</w:t>
      </w:r>
      <w:r w:rsidR="00677188">
        <w:rPr>
          <w:rFonts w:ascii="Arial" w:hAnsi="Arial" w:cs="Arial"/>
          <w:b w:val="0"/>
          <w:sz w:val="24"/>
          <w:u w:val="none"/>
          <w:lang w:val="sr-Cyrl-CS"/>
        </w:rPr>
        <w:t>20</w:t>
      </w:r>
      <w:r w:rsidR="00677188" w:rsidRPr="005162C9">
        <w:rPr>
          <w:rFonts w:ascii="Arial" w:hAnsi="Arial" w:cs="Arial"/>
          <w:b w:val="0"/>
          <w:sz w:val="24"/>
          <w:u w:val="none"/>
          <w:lang w:val="sr-Cyrl-CS"/>
        </w:rPr>
        <w:t>.</w:t>
      </w:r>
      <w:r w:rsidR="00677188" w:rsidRPr="007C4C81">
        <w:rPr>
          <w:rFonts w:ascii="Arial" w:hAnsi="Arial" w:cs="Arial"/>
          <w:b w:val="0"/>
          <w:sz w:val="24"/>
          <w:u w:val="none"/>
          <w:lang w:val="sr-Cyrl-CS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sr-Cyrl-CS"/>
        </w:rPr>
        <w:t>године</w:t>
      </w:r>
      <w:r w:rsidR="00677188" w:rsidRPr="007C4C81">
        <w:rPr>
          <w:rFonts w:ascii="Arial" w:hAnsi="Arial" w:cs="Arial"/>
          <w:b w:val="0"/>
          <w:sz w:val="24"/>
          <w:u w:val="none"/>
          <w:lang w:val="ru-RU"/>
        </w:rPr>
        <w:t xml:space="preserve">, </w:t>
      </w:r>
      <w:r>
        <w:rPr>
          <w:rFonts w:ascii="Arial" w:hAnsi="Arial" w:cs="Arial"/>
          <w:b w:val="0"/>
          <w:sz w:val="24"/>
          <w:u w:val="none"/>
          <w:lang w:val="ru-RU"/>
        </w:rPr>
        <w:t>припрем</w:t>
      </w:r>
      <w:r>
        <w:rPr>
          <w:rFonts w:ascii="Arial" w:hAnsi="Arial" w:cs="Arial"/>
          <w:b w:val="0"/>
          <w:sz w:val="24"/>
          <w:u w:val="none"/>
          <w:lang w:val="sr-Cyrl-CS"/>
        </w:rPr>
        <w:t>љ</w:t>
      </w:r>
      <w:r>
        <w:rPr>
          <w:rFonts w:ascii="Arial" w:hAnsi="Arial" w:cs="Arial"/>
          <w:b w:val="0"/>
          <w:sz w:val="24"/>
          <w:u w:val="none"/>
          <w:lang w:val="ru-RU"/>
        </w:rPr>
        <w:t>ена</w:t>
      </w:r>
      <w:r w:rsidR="00677188" w:rsidRPr="007C4C81">
        <w:rPr>
          <w:rFonts w:ascii="Arial" w:hAnsi="Arial" w:cs="Arial"/>
          <w:b w:val="0"/>
          <w:sz w:val="24"/>
          <w:u w:val="none"/>
          <w:lang w:val="ru-RU"/>
        </w:rPr>
        <w:t xml:space="preserve"> </w:t>
      </w:r>
      <w:r>
        <w:rPr>
          <w:rFonts w:ascii="Arial" w:hAnsi="Arial" w:cs="Arial"/>
          <w:b w:val="0"/>
          <w:sz w:val="24"/>
          <w:u w:val="none"/>
          <w:lang w:val="ru-RU"/>
        </w:rPr>
        <w:t>је</w:t>
      </w:r>
      <w:r w:rsidR="00677188" w:rsidRPr="007C4C81">
        <w:rPr>
          <w:rFonts w:ascii="Arial" w:hAnsi="Arial" w:cs="Arial"/>
          <w:b w:val="0"/>
          <w:sz w:val="24"/>
          <w:u w:val="none"/>
          <w:lang w:val="ru-RU"/>
        </w:rPr>
        <w:t>:</w:t>
      </w:r>
    </w:p>
    <w:p w:rsidR="00A314D3" w:rsidRDefault="00A314D3" w:rsidP="00A314D3">
      <w:pPr>
        <w:jc w:val="both"/>
        <w:rPr>
          <w:rFonts w:ascii="Arial" w:hAnsi="Arial" w:cs="Arial"/>
          <w:lang w:val="ru-RU"/>
        </w:rPr>
      </w:pPr>
    </w:p>
    <w:p w:rsidR="005520AD" w:rsidRDefault="005520AD" w:rsidP="005520AD">
      <w:pPr>
        <w:ind w:firstLine="720"/>
        <w:jc w:val="both"/>
        <w:rPr>
          <w:rFonts w:ascii="Arial" w:eastAsia="TimesNewRomanPSMT" w:hAnsi="Arial" w:cs="Arial"/>
        </w:rPr>
      </w:pPr>
    </w:p>
    <w:p w:rsidR="005520AD" w:rsidRDefault="005520AD" w:rsidP="005520AD">
      <w:pPr>
        <w:ind w:firstLine="720"/>
        <w:jc w:val="both"/>
        <w:rPr>
          <w:rFonts w:ascii="Arial" w:eastAsia="TimesNewRomanPSMT" w:hAnsi="Arial" w:cs="Arial"/>
        </w:rPr>
      </w:pPr>
    </w:p>
    <w:p w:rsidR="00AD24A0" w:rsidRDefault="009C6DF2" w:rsidP="00AD24A0">
      <w:pPr>
        <w:shd w:val="clear" w:color="auto" w:fill="C6D9F1"/>
        <w:jc w:val="center"/>
        <w:rPr>
          <w:rFonts w:ascii="Arial" w:eastAsia="TimesNewRomanPS-BoldMT" w:hAnsi="Arial" w:cs="Arial"/>
          <w:b/>
          <w:bCs/>
          <w:lang w:val="ru-RU"/>
        </w:rPr>
      </w:pPr>
      <w:r>
        <w:rPr>
          <w:rFonts w:ascii="Arial" w:eastAsia="TimesNewRomanPS-BoldMT" w:hAnsi="Arial" w:cs="Arial"/>
          <w:b/>
          <w:bCs/>
          <w:lang w:val="ru-RU"/>
        </w:rPr>
        <w:t>КОНКУРСНА</w:t>
      </w:r>
      <w:r w:rsidR="00AD24A0"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>
        <w:rPr>
          <w:rFonts w:ascii="Arial" w:eastAsia="TimesNewRomanPS-BoldMT" w:hAnsi="Arial" w:cs="Arial"/>
          <w:b/>
          <w:bCs/>
          <w:lang w:val="ru-RU"/>
        </w:rPr>
        <w:t>ДОКУМЕНТАЦИЈА</w:t>
      </w:r>
    </w:p>
    <w:p w:rsidR="00AD24A0" w:rsidRPr="00F129A1" w:rsidRDefault="009C6DF2" w:rsidP="00AD24A0">
      <w:pPr>
        <w:shd w:val="clear" w:color="auto" w:fill="C6D9F1"/>
        <w:jc w:val="center"/>
        <w:rPr>
          <w:rFonts w:ascii="Arial" w:eastAsia="TimesNewRomanPS-BoldMT" w:hAnsi="Arial" w:cs="Arial"/>
          <w:b/>
          <w:bCs/>
          <w:lang w:val="sr-Cyrl-CS"/>
        </w:rPr>
      </w:pPr>
      <w:r>
        <w:rPr>
          <w:rFonts w:ascii="Arial" w:eastAsia="TimesNewRomanPS-BoldMT" w:hAnsi="Arial" w:cs="Arial"/>
          <w:b/>
          <w:bCs/>
          <w:lang w:val="ru-RU"/>
        </w:rPr>
        <w:t>Број</w:t>
      </w:r>
      <w:r w:rsidR="00AD24A0" w:rsidRPr="003A63AE">
        <w:rPr>
          <w:rFonts w:ascii="Arial" w:eastAsia="TimesNewRomanPS-BoldMT" w:hAnsi="Arial" w:cs="Arial"/>
          <w:b/>
          <w:bCs/>
          <w:lang w:val="ru-RU"/>
        </w:rPr>
        <w:t xml:space="preserve"> </w:t>
      </w:r>
      <w:r w:rsidR="002E1914" w:rsidRPr="003A63AE">
        <w:rPr>
          <w:rFonts w:ascii="Arial" w:eastAsia="TimesNewRomanPS-BoldMT" w:hAnsi="Arial" w:cs="Arial"/>
          <w:b/>
          <w:bCs/>
          <w:lang w:val="ru-RU"/>
        </w:rPr>
        <w:t>404-</w:t>
      </w:r>
      <w:r w:rsidR="000E34A1">
        <w:rPr>
          <w:rFonts w:ascii="Arial" w:eastAsia="TimesNewRomanPS-BoldMT" w:hAnsi="Arial" w:cs="Arial"/>
          <w:b/>
          <w:bCs/>
          <w:lang w:val="ru-RU"/>
        </w:rPr>
        <w:t>222</w:t>
      </w:r>
      <w:r w:rsidR="00677188">
        <w:rPr>
          <w:rFonts w:ascii="Arial" w:eastAsia="TimesNewRomanPS-BoldMT" w:hAnsi="Arial" w:cs="Arial"/>
          <w:b/>
          <w:bCs/>
          <w:lang w:val="ru-RU"/>
        </w:rPr>
        <w:t>/20</w:t>
      </w:r>
      <w:r w:rsidR="002E1914" w:rsidRPr="003A63AE">
        <w:rPr>
          <w:rFonts w:ascii="Arial" w:eastAsia="TimesNewRomanPS-BoldMT" w:hAnsi="Arial" w:cs="Arial"/>
          <w:b/>
          <w:bCs/>
          <w:lang w:val="ru-RU"/>
        </w:rPr>
        <w:t>-01</w:t>
      </w:r>
      <w:r w:rsidR="004201BA">
        <w:rPr>
          <w:rFonts w:ascii="Arial" w:eastAsia="TimesNewRomanPS-BoldMT" w:hAnsi="Arial" w:cs="Arial"/>
          <w:b/>
          <w:bCs/>
          <w:lang w:val="ru-RU"/>
        </w:rPr>
        <w:t xml:space="preserve"> </w:t>
      </w:r>
      <w:r>
        <w:rPr>
          <w:rFonts w:ascii="Arial" w:eastAsia="TimesNewRomanPS-BoldMT" w:hAnsi="Arial" w:cs="Arial"/>
          <w:b/>
          <w:bCs/>
          <w:lang w:val="sr-Cyrl-CS"/>
        </w:rPr>
        <w:t>од</w:t>
      </w:r>
      <w:r w:rsidR="00F129A1" w:rsidRPr="003A63AE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763E24">
        <w:rPr>
          <w:rFonts w:ascii="Arial" w:eastAsia="TimesNewRomanPS-BoldMT" w:hAnsi="Arial" w:cs="Arial"/>
          <w:b/>
          <w:bCs/>
        </w:rPr>
        <w:t>30</w:t>
      </w:r>
      <w:r w:rsidR="002E1914" w:rsidRPr="003A63AE">
        <w:rPr>
          <w:rFonts w:ascii="Arial" w:eastAsia="TimesNewRomanPS-BoldMT" w:hAnsi="Arial" w:cs="Arial"/>
          <w:b/>
          <w:bCs/>
          <w:lang w:val="sr-Cyrl-CS"/>
        </w:rPr>
        <w:t>.0</w:t>
      </w:r>
      <w:r w:rsidR="00760466">
        <w:rPr>
          <w:rFonts w:ascii="Arial" w:eastAsia="TimesNewRomanPS-BoldMT" w:hAnsi="Arial" w:cs="Arial"/>
          <w:b/>
          <w:bCs/>
          <w:lang w:val="sr-Cyrl-CS"/>
        </w:rPr>
        <w:t>6</w:t>
      </w:r>
      <w:r w:rsidR="00677188">
        <w:rPr>
          <w:rFonts w:ascii="Arial" w:eastAsia="TimesNewRomanPS-BoldMT" w:hAnsi="Arial" w:cs="Arial"/>
          <w:b/>
          <w:bCs/>
          <w:lang w:val="sr-Cyrl-CS"/>
        </w:rPr>
        <w:t>.2020</w:t>
      </w:r>
      <w:r w:rsidR="00F129A1" w:rsidRPr="003A63AE">
        <w:rPr>
          <w:rFonts w:ascii="Arial" w:eastAsia="TimesNewRomanPS-BoldMT" w:hAnsi="Arial" w:cs="Arial"/>
          <w:b/>
          <w:bCs/>
          <w:lang w:val="sr-Cyrl-CS"/>
        </w:rPr>
        <w:t>.</w:t>
      </w:r>
      <w:r>
        <w:rPr>
          <w:rFonts w:ascii="Arial" w:eastAsia="TimesNewRomanPS-BoldMT" w:hAnsi="Arial" w:cs="Arial"/>
          <w:b/>
          <w:bCs/>
          <w:lang w:val="sr-Cyrl-CS"/>
        </w:rPr>
        <w:t>године</w:t>
      </w:r>
    </w:p>
    <w:p w:rsidR="00AD24A0" w:rsidRPr="00647AA2" w:rsidRDefault="009C6DF2" w:rsidP="00647AA2">
      <w:pPr>
        <w:shd w:val="clear" w:color="auto" w:fill="C6D9F1"/>
        <w:jc w:val="center"/>
        <w:rPr>
          <w:rFonts w:ascii="Arial" w:eastAsia="TimesNewRomanPS-BoldMT" w:hAnsi="Arial" w:cs="Arial"/>
          <w:b/>
          <w:bCs/>
          <w:lang w:val="sr-Cyrl-CS"/>
        </w:rPr>
      </w:pPr>
      <w:proofErr w:type="gramStart"/>
      <w:r>
        <w:rPr>
          <w:rFonts w:ascii="Arial" w:eastAsia="TimesNewRomanPS-BoldMT" w:hAnsi="Arial" w:cs="Arial"/>
          <w:b/>
          <w:bCs/>
        </w:rPr>
        <w:t>за</w:t>
      </w:r>
      <w:proofErr w:type="gramEnd"/>
      <w:r w:rsidR="00647AA2">
        <w:rPr>
          <w:rFonts w:ascii="Arial" w:eastAsia="TimesNewRomanPS-BoldMT" w:hAnsi="Arial" w:cs="Arial"/>
          <w:b/>
          <w:bCs/>
        </w:rPr>
        <w:t xml:space="preserve"> </w:t>
      </w:r>
      <w:r>
        <w:rPr>
          <w:rFonts w:ascii="Arial" w:eastAsia="TimesNewRomanPS-BoldMT" w:hAnsi="Arial" w:cs="Arial"/>
          <w:b/>
          <w:bCs/>
          <w:lang w:val="sr-Cyrl-CS"/>
        </w:rPr>
        <w:t>отворени</w:t>
      </w:r>
      <w:r w:rsidR="00647AA2">
        <w:rPr>
          <w:rFonts w:ascii="Arial" w:eastAsia="TimesNewRomanPS-BoldMT" w:hAnsi="Arial" w:cs="Arial"/>
          <w:b/>
          <w:bCs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lang w:val="sr-Cyrl-CS"/>
        </w:rPr>
        <w:t>поступак</w:t>
      </w:r>
      <w:r w:rsidR="00647AA2">
        <w:rPr>
          <w:rFonts w:ascii="Arial" w:eastAsia="TimesNewRomanPS-BoldMT" w:hAnsi="Arial" w:cs="Arial"/>
          <w:b/>
          <w:bCs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</w:rPr>
        <w:t>јавн</w:t>
      </w:r>
      <w:r>
        <w:rPr>
          <w:rFonts w:ascii="Arial" w:eastAsia="TimesNewRomanPS-BoldMT" w:hAnsi="Arial" w:cs="Arial"/>
          <w:b/>
          <w:bCs/>
          <w:lang w:val="sr-Cyrl-CS"/>
        </w:rPr>
        <w:t>е</w:t>
      </w:r>
      <w:r w:rsidR="00647AA2">
        <w:rPr>
          <w:rFonts w:ascii="Arial" w:eastAsia="TimesNewRomanPS-BoldMT" w:hAnsi="Arial" w:cs="Arial"/>
          <w:b/>
          <w:bCs/>
        </w:rPr>
        <w:t xml:space="preserve"> </w:t>
      </w:r>
      <w:r>
        <w:rPr>
          <w:rFonts w:ascii="Arial" w:eastAsia="TimesNewRomanPS-BoldMT" w:hAnsi="Arial" w:cs="Arial"/>
          <w:b/>
          <w:bCs/>
        </w:rPr>
        <w:t>набавк</w:t>
      </w:r>
      <w:r>
        <w:rPr>
          <w:rFonts w:ascii="Arial" w:eastAsia="TimesNewRomanPS-BoldMT" w:hAnsi="Arial" w:cs="Arial"/>
          <w:b/>
          <w:bCs/>
          <w:lang w:val="sr-Cyrl-CS"/>
        </w:rPr>
        <w:t>е</w:t>
      </w:r>
      <w:r w:rsidR="00AD24A0">
        <w:rPr>
          <w:rFonts w:ascii="Arial" w:eastAsia="TimesNewRomanPS-BoldMT" w:hAnsi="Arial" w:cs="Arial"/>
          <w:b/>
          <w:bCs/>
          <w:lang w:val="sr-Cyrl-CS"/>
        </w:rPr>
        <w:t xml:space="preserve">- </w:t>
      </w:r>
    </w:p>
    <w:p w:rsidR="00D4192A" w:rsidRDefault="005520AD" w:rsidP="00500542">
      <w:pPr>
        <w:shd w:val="clear" w:color="auto" w:fill="C6D9F1"/>
        <w:jc w:val="center"/>
        <w:rPr>
          <w:rFonts w:ascii="Arial" w:eastAsia="TimesNewRomanPS-BoldMT" w:hAnsi="Arial" w:cs="Arial"/>
          <w:b/>
          <w:bCs/>
          <w:lang w:val="sr-Cyrl-CS"/>
        </w:rPr>
      </w:pPr>
      <w:r>
        <w:rPr>
          <w:rFonts w:ascii="Arial" w:eastAsia="TimesNewRomanPS-BoldMT" w:hAnsi="Arial" w:cs="Arial"/>
          <w:b/>
          <w:bCs/>
        </w:rPr>
        <w:t xml:space="preserve">– </w:t>
      </w:r>
      <w:r w:rsidR="009C6DF2">
        <w:rPr>
          <w:rFonts w:ascii="Arial" w:eastAsia="TimesNewRomanPS-BoldMT" w:hAnsi="Arial" w:cs="Arial"/>
          <w:b/>
          <w:bCs/>
          <w:lang w:val="sr-Cyrl-CS"/>
        </w:rPr>
        <w:t>Технички</w:t>
      </w:r>
      <w:r w:rsidR="00D4192A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9C6DF2">
        <w:rPr>
          <w:rFonts w:ascii="Arial" w:eastAsia="TimesNewRomanPS-BoldMT" w:hAnsi="Arial" w:cs="Arial"/>
          <w:b/>
          <w:bCs/>
          <w:lang w:val="sr-Cyrl-CS"/>
        </w:rPr>
        <w:t>преглед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9C6DF2">
        <w:rPr>
          <w:rFonts w:ascii="Arial" w:eastAsia="TimesNewRomanPS-BoldMT" w:hAnsi="Arial" w:cs="Arial"/>
          <w:b/>
          <w:bCs/>
          <w:lang w:val="sr-Cyrl-CS"/>
        </w:rPr>
        <w:t>радова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9C6DF2">
        <w:rPr>
          <w:rFonts w:ascii="Arial" w:eastAsia="TimesNewRomanPS-BoldMT" w:hAnsi="Arial" w:cs="Arial"/>
          <w:b/>
          <w:bCs/>
          <w:lang w:val="sr-Cyrl-CS"/>
        </w:rPr>
        <w:t>на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9C6DF2">
        <w:rPr>
          <w:rFonts w:ascii="Arial" w:eastAsia="TimesNewRomanPS-BoldMT" w:hAnsi="Arial" w:cs="Arial"/>
          <w:b/>
          <w:bCs/>
          <w:lang w:val="sr-Cyrl-CS"/>
        </w:rPr>
        <w:t>реконстукцији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9C6DF2">
        <w:rPr>
          <w:rFonts w:ascii="Arial" w:eastAsia="TimesNewRomanPS-BoldMT" w:hAnsi="Arial" w:cs="Arial"/>
          <w:b/>
          <w:bCs/>
          <w:lang w:val="sr-Cyrl-CS"/>
        </w:rPr>
        <w:t>и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9C6DF2">
        <w:rPr>
          <w:rFonts w:ascii="Arial" w:eastAsia="TimesNewRomanPS-BoldMT" w:hAnsi="Arial" w:cs="Arial"/>
          <w:b/>
          <w:bCs/>
          <w:lang w:val="sr-Cyrl-CS"/>
        </w:rPr>
        <w:t>изградњи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</w:p>
    <w:p w:rsidR="00500542" w:rsidRPr="005C4228" w:rsidRDefault="009C6DF2" w:rsidP="00500542">
      <w:pPr>
        <w:shd w:val="clear" w:color="auto" w:fill="C6D9F1"/>
        <w:jc w:val="center"/>
        <w:rPr>
          <w:rFonts w:ascii="Arial" w:eastAsia="TimesNewRomanPS-BoldMT" w:hAnsi="Arial" w:cs="Arial"/>
          <w:b/>
          <w:bCs/>
          <w:lang w:val="sr-Cyrl-CS"/>
        </w:rPr>
      </w:pPr>
      <w:r>
        <w:rPr>
          <w:rFonts w:ascii="Arial" w:eastAsia="TimesNewRomanPS-BoldMT" w:hAnsi="Arial" w:cs="Arial"/>
          <w:b/>
          <w:bCs/>
          <w:lang w:val="sr-Cyrl-CS"/>
        </w:rPr>
        <w:t>спортских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lang w:val="sr-Cyrl-CS"/>
        </w:rPr>
        <w:t>терена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lang w:val="sr-Cyrl-CS"/>
        </w:rPr>
        <w:t>у</w:t>
      </w:r>
      <w:r w:rsidR="005C4228">
        <w:rPr>
          <w:rFonts w:ascii="Arial" w:eastAsia="TimesNewRomanPS-BoldMT" w:hAnsi="Arial" w:cs="Arial"/>
          <w:b/>
          <w:bCs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lang w:val="sr-Cyrl-CS"/>
        </w:rPr>
        <w:t>Баточини</w:t>
      </w:r>
    </w:p>
    <w:p w:rsidR="005520AD" w:rsidRDefault="009C6DF2" w:rsidP="00500542">
      <w:pPr>
        <w:shd w:val="clear" w:color="auto" w:fill="C6D9F1"/>
        <w:jc w:val="center"/>
        <w:rPr>
          <w:rFonts w:ascii="Arial" w:eastAsia="TimesNewRomanPS-BoldMT" w:hAnsi="Arial" w:cs="Arial"/>
          <w:b/>
          <w:bCs/>
        </w:rPr>
      </w:pPr>
      <w:proofErr w:type="gramStart"/>
      <w:r>
        <w:rPr>
          <w:rFonts w:ascii="Arial" w:eastAsia="TimesNewRomanPS-BoldMT" w:hAnsi="Arial" w:cs="Arial"/>
          <w:b/>
          <w:bCs/>
        </w:rPr>
        <w:t>ЈН</w:t>
      </w:r>
      <w:r>
        <w:rPr>
          <w:rFonts w:ascii="Arial" w:eastAsia="TimesNewRomanPS-BoldMT" w:hAnsi="Arial" w:cs="Arial"/>
          <w:b/>
          <w:bCs/>
          <w:lang w:val="sr-Cyrl-CS"/>
        </w:rPr>
        <w:t>ВВ</w:t>
      </w:r>
      <w:r w:rsidR="005520AD">
        <w:rPr>
          <w:rFonts w:ascii="Arial" w:eastAsia="TimesNewRomanPS-BoldMT" w:hAnsi="Arial" w:cs="Arial"/>
          <w:b/>
          <w:bCs/>
        </w:rPr>
        <w:t xml:space="preserve"> </w:t>
      </w:r>
      <w:r>
        <w:rPr>
          <w:rFonts w:ascii="Arial" w:eastAsia="TimesNewRomanPS-BoldMT" w:hAnsi="Arial" w:cs="Arial"/>
          <w:b/>
          <w:bCs/>
        </w:rPr>
        <w:t>бр</w:t>
      </w:r>
      <w:r w:rsidR="005520AD">
        <w:rPr>
          <w:rFonts w:ascii="Arial" w:eastAsia="TimesNewRomanPS-BoldMT" w:hAnsi="Arial" w:cs="Arial"/>
          <w:b/>
          <w:bCs/>
        </w:rPr>
        <w:t>.</w:t>
      </w:r>
      <w:proofErr w:type="gramEnd"/>
      <w:r w:rsidR="005520AD">
        <w:rPr>
          <w:rFonts w:ascii="Arial" w:eastAsia="TimesNewRomanPS-BoldMT" w:hAnsi="Arial" w:cs="Arial"/>
          <w:b/>
          <w:bCs/>
        </w:rPr>
        <w:t xml:space="preserve"> </w:t>
      </w:r>
      <w:r w:rsidR="00760466">
        <w:rPr>
          <w:rFonts w:ascii="Arial" w:eastAsia="TimesNewRomanPS-BoldMT" w:hAnsi="Arial" w:cs="Arial"/>
          <w:b/>
          <w:bCs/>
          <w:lang w:val="sr-Cyrl-CS"/>
        </w:rPr>
        <w:t>11</w:t>
      </w:r>
      <w:r w:rsidR="00677188">
        <w:rPr>
          <w:rFonts w:ascii="Arial" w:eastAsia="TimesNewRomanPS-BoldMT" w:hAnsi="Arial" w:cs="Arial"/>
          <w:b/>
          <w:bCs/>
          <w:lang w:val="sr-Cyrl-CS"/>
        </w:rPr>
        <w:t>/2020</w:t>
      </w:r>
    </w:p>
    <w:p w:rsidR="005520AD" w:rsidRDefault="005520AD" w:rsidP="005520AD">
      <w:pPr>
        <w:jc w:val="both"/>
        <w:rPr>
          <w:rFonts w:ascii="Arial" w:eastAsia="TimesNewRomanPS-BoldMT" w:hAnsi="Arial" w:cs="Arial"/>
          <w:b/>
          <w:bCs/>
          <w:color w:val="FF0000"/>
        </w:rPr>
      </w:pPr>
    </w:p>
    <w:p w:rsidR="005520AD" w:rsidRDefault="005520AD" w:rsidP="005520AD">
      <w:pPr>
        <w:jc w:val="both"/>
        <w:rPr>
          <w:rFonts w:ascii="Arial" w:eastAsia="TimesNewRomanPS-BoldMT" w:hAnsi="Arial" w:cs="Arial"/>
          <w:b/>
          <w:bCs/>
          <w:color w:val="FF0000"/>
        </w:rPr>
      </w:pPr>
    </w:p>
    <w:p w:rsidR="005520AD" w:rsidRDefault="009C6DF2" w:rsidP="005520AD">
      <w:pPr>
        <w:jc w:val="both"/>
        <w:rPr>
          <w:rFonts w:ascii="Arial" w:eastAsia="TimesNewRomanPSMT" w:hAnsi="Arial" w:cs="Arial"/>
        </w:rPr>
      </w:pPr>
      <w:r>
        <w:rPr>
          <w:rFonts w:ascii="Arial" w:eastAsia="TimesNewRomanPSMT" w:hAnsi="Arial" w:cs="Arial"/>
        </w:rPr>
        <w:t>Конкурсна</w:t>
      </w:r>
      <w:r w:rsidR="005520AD">
        <w:rPr>
          <w:rFonts w:ascii="Arial" w:eastAsia="TimesNewRomanPSMT" w:hAnsi="Arial" w:cs="Arial"/>
        </w:rPr>
        <w:t xml:space="preserve"> </w:t>
      </w:r>
      <w:r>
        <w:rPr>
          <w:rFonts w:ascii="Arial" w:eastAsia="TimesNewRomanPSMT" w:hAnsi="Arial" w:cs="Arial"/>
        </w:rPr>
        <w:t>документација</w:t>
      </w:r>
      <w:r w:rsidR="005520AD">
        <w:rPr>
          <w:rFonts w:ascii="Arial" w:eastAsia="TimesNewRomanPSMT" w:hAnsi="Arial" w:cs="Arial"/>
        </w:rPr>
        <w:t xml:space="preserve"> </w:t>
      </w:r>
      <w:r>
        <w:rPr>
          <w:rFonts w:ascii="Arial" w:eastAsia="TimesNewRomanPSMT" w:hAnsi="Arial" w:cs="Arial"/>
        </w:rPr>
        <w:t>садржи</w:t>
      </w:r>
      <w:r w:rsidR="005520AD">
        <w:rPr>
          <w:rFonts w:ascii="Arial" w:eastAsia="TimesNewRomanPSMT" w:hAnsi="Arial" w:cs="Arial"/>
        </w:rPr>
        <w:t>:</w:t>
      </w:r>
    </w:p>
    <w:p w:rsidR="005520AD" w:rsidRDefault="005520AD" w:rsidP="005520AD">
      <w:pPr>
        <w:jc w:val="both"/>
        <w:rPr>
          <w:rFonts w:ascii="Arial" w:eastAsia="TimesNewRomanPSMT" w:hAnsi="Arial" w:cs="Arial"/>
          <w:lang w:val="sr-Cyrl-CS"/>
        </w:rPr>
      </w:pPr>
    </w:p>
    <w:tbl>
      <w:tblPr>
        <w:tblW w:w="9590" w:type="dxa"/>
        <w:tblInd w:w="-318" w:type="dxa"/>
        <w:tblLayout w:type="fixed"/>
        <w:tblLook w:val="0000"/>
      </w:tblPr>
      <w:tblGrid>
        <w:gridCol w:w="1560"/>
        <w:gridCol w:w="6804"/>
        <w:gridCol w:w="1226"/>
      </w:tblGrid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9C6DF2" w:rsidP="00BD7632">
            <w:pPr>
              <w:rPr>
                <w:rFonts w:ascii="Arial" w:eastAsia="TimesNewRomanPSMT" w:hAnsi="Arial" w:cs="Arial"/>
                <w:b/>
                <w:i/>
              </w:rPr>
            </w:pPr>
            <w:r>
              <w:rPr>
                <w:rFonts w:ascii="Arial" w:eastAsia="TimesNewRomanPSMT" w:hAnsi="Arial" w:cs="Arial"/>
                <w:b/>
                <w:i/>
                <w:lang w:val="sr-Cyrl-CS"/>
              </w:rPr>
              <w:t>Поглавље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9C6DF2" w:rsidP="00BD7632">
            <w:pPr>
              <w:jc w:val="center"/>
              <w:rPr>
                <w:rFonts w:ascii="Arial" w:eastAsia="TimesNewRomanPSMT" w:hAnsi="Arial" w:cs="Arial"/>
                <w:b/>
                <w:i/>
              </w:rPr>
            </w:pPr>
            <w:r>
              <w:rPr>
                <w:rFonts w:ascii="Arial" w:eastAsia="TimesNewRomanPSMT" w:hAnsi="Arial" w:cs="Arial"/>
                <w:b/>
                <w:i/>
              </w:rPr>
              <w:t>Назив</w:t>
            </w:r>
            <w:r w:rsidR="00AD24A0">
              <w:rPr>
                <w:rFonts w:ascii="Arial" w:eastAsia="TimesNewRomanPSMT" w:hAnsi="Arial" w:cs="Arial"/>
                <w:b/>
                <w:i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b/>
                <w:i/>
                <w:lang w:val="sr-Cyrl-CS"/>
              </w:rPr>
              <w:t>поглавља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Default="009C6DF2" w:rsidP="00BD7632">
            <w:pPr>
              <w:jc w:val="center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eastAsia="TimesNewRomanPSMT" w:hAnsi="Arial" w:cs="Arial"/>
                <w:b/>
                <w:i/>
              </w:rPr>
              <w:t>Страна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A06AAC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8566BF" w:rsidRDefault="002D586C" w:rsidP="00BD7632">
            <w:pPr>
              <w:snapToGrid w:val="0"/>
              <w:rPr>
                <w:rFonts w:ascii="Arial" w:eastAsia="TimesNewRomanPSMT" w:hAnsi="Arial" w:cs="Arial"/>
                <w:color w:val="auto"/>
                <w:lang w:val="ru-RU"/>
              </w:rPr>
            </w:pP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9C6DF2">
              <w:rPr>
                <w:rFonts w:ascii="Arial" w:eastAsia="TimesNewRomanPSMT" w:hAnsi="Arial" w:cs="Arial"/>
                <w:lang w:val="ru-RU"/>
              </w:rPr>
              <w:t>пшт</w:t>
            </w:r>
            <w:r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9C6DF2">
              <w:rPr>
                <w:rFonts w:ascii="Arial" w:eastAsia="TimesNewRomanPSMT" w:hAnsi="Arial" w:cs="Arial"/>
                <w:lang w:val="ru-RU"/>
              </w:rPr>
              <w:t>по</w:t>
            </w:r>
            <w:r>
              <w:rPr>
                <w:rFonts w:ascii="Arial" w:eastAsia="TimesNewRomanPSMT" w:hAnsi="Arial" w:cs="Arial"/>
                <w:lang w:val="ru-RU"/>
              </w:rPr>
              <w:t>да</w:t>
            </w:r>
            <w:r w:rsidR="009C6DF2">
              <w:rPr>
                <w:rFonts w:ascii="Arial" w:eastAsia="TimesNewRomanPSMT" w:hAnsi="Arial" w:cs="Arial"/>
                <w:lang w:val="ru-RU"/>
              </w:rPr>
              <w:t>ц</w:t>
            </w:r>
            <w:r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9C6DF2">
              <w:rPr>
                <w:rFonts w:ascii="Arial" w:eastAsia="TimesNewRomanPSMT" w:hAnsi="Arial" w:cs="Arial"/>
                <w:lang w:val="ru-RU"/>
              </w:rPr>
              <w:t>о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9C6DF2">
              <w:rPr>
                <w:rFonts w:ascii="Arial" w:eastAsia="TimesNewRomanPSMT" w:hAnsi="Arial" w:cs="Arial"/>
                <w:lang w:val="ru-RU"/>
              </w:rPr>
              <w:t>ј</w:t>
            </w:r>
            <w:r>
              <w:rPr>
                <w:rFonts w:ascii="Arial" w:eastAsia="TimesNewRomanPSMT" w:hAnsi="Arial" w:cs="Arial"/>
                <w:lang w:val="ru-RU"/>
              </w:rPr>
              <w:t>ав</w:t>
            </w:r>
            <w:r w:rsidR="009C6DF2">
              <w:rPr>
                <w:rFonts w:ascii="Arial" w:eastAsia="TimesNewRomanPSMT" w:hAnsi="Arial" w:cs="Arial"/>
                <w:lang w:val="ru-RU"/>
              </w:rPr>
              <w:t>ној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9C6DF2">
              <w:rPr>
                <w:rFonts w:ascii="Arial" w:eastAsia="TimesNewRomanPSMT" w:hAnsi="Arial" w:cs="Arial"/>
                <w:lang w:val="ru-RU"/>
              </w:rPr>
              <w:t>н</w:t>
            </w:r>
            <w:r>
              <w:rPr>
                <w:rFonts w:ascii="Arial" w:eastAsia="TimesNewRomanPSMT" w:hAnsi="Arial" w:cs="Arial"/>
                <w:lang w:val="ru-RU"/>
              </w:rPr>
              <w:t>абав</w:t>
            </w:r>
            <w:r w:rsidR="009C6DF2">
              <w:rPr>
                <w:rFonts w:ascii="Arial" w:eastAsia="TimesNewRomanPSMT" w:hAnsi="Arial" w:cs="Arial"/>
                <w:lang w:val="ru-RU"/>
              </w:rPr>
              <w:t>ц</w:t>
            </w:r>
            <w:r>
              <w:rPr>
                <w:rFonts w:ascii="Arial" w:eastAsia="TimesNewRomanPSMT" w:hAnsi="Arial" w:cs="Arial"/>
                <w:lang w:val="ru-RU"/>
              </w:rPr>
              <w:t>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Pr="00504B4B" w:rsidRDefault="00AD24A0" w:rsidP="00BD7632">
            <w:pPr>
              <w:snapToGrid w:val="0"/>
              <w:jc w:val="center"/>
              <w:rPr>
                <w:rFonts w:ascii="Arial" w:hAnsi="Arial" w:cs="Arial"/>
                <w:bCs/>
                <w:iCs/>
              </w:rPr>
            </w:pPr>
            <w:r w:rsidRPr="00504B4B">
              <w:rPr>
                <w:rFonts w:ascii="Arial" w:hAnsi="Arial" w:cs="Arial"/>
                <w:bCs/>
                <w:iCs/>
              </w:rPr>
              <w:t>3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A06AAC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8566BF" w:rsidRDefault="002D586C" w:rsidP="00BD7632">
            <w:pPr>
              <w:snapToGrid w:val="0"/>
              <w:rPr>
                <w:rFonts w:ascii="Arial" w:eastAsia="TimesNewRomanPSMT" w:hAnsi="Arial" w:cs="Arial"/>
                <w:color w:val="auto"/>
                <w:lang w:val="ru-RU"/>
              </w:rPr>
            </w:pPr>
            <w:r>
              <w:rPr>
                <w:rFonts w:ascii="Arial" w:eastAsia="TimesNewRomanPSMT" w:hAnsi="Arial" w:cs="Arial"/>
                <w:lang w:val="ru-RU"/>
              </w:rPr>
              <w:t>П</w:t>
            </w:r>
            <w:r w:rsidR="009C6DF2">
              <w:rPr>
                <w:rFonts w:ascii="Arial" w:eastAsia="TimesNewRomanPSMT" w:hAnsi="Arial" w:cs="Arial"/>
                <w:lang w:val="ru-RU"/>
              </w:rPr>
              <w:t>о</w:t>
            </w:r>
            <w:r>
              <w:rPr>
                <w:rFonts w:ascii="Arial" w:eastAsia="TimesNewRomanPSMT" w:hAnsi="Arial" w:cs="Arial"/>
                <w:lang w:val="ru-RU"/>
              </w:rPr>
              <w:t>да</w:t>
            </w:r>
            <w:r w:rsidR="009C6DF2">
              <w:rPr>
                <w:rFonts w:ascii="Arial" w:eastAsia="TimesNewRomanPSMT" w:hAnsi="Arial" w:cs="Arial"/>
                <w:lang w:val="ru-RU"/>
              </w:rPr>
              <w:t>ц</w:t>
            </w:r>
            <w:r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9C6DF2">
              <w:rPr>
                <w:rFonts w:ascii="Arial" w:eastAsia="TimesNewRomanPSMT" w:hAnsi="Arial" w:cs="Arial"/>
                <w:lang w:val="ru-RU"/>
              </w:rPr>
              <w:t>о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9C6DF2">
              <w:rPr>
                <w:rFonts w:ascii="Arial" w:eastAsia="TimesNewRomanPSMT" w:hAnsi="Arial" w:cs="Arial"/>
                <w:lang w:val="ru-RU"/>
              </w:rPr>
              <w:t>пр</w:t>
            </w:r>
            <w:r>
              <w:rPr>
                <w:rFonts w:ascii="Arial" w:eastAsia="TimesNewRomanPSMT" w:hAnsi="Arial" w:cs="Arial"/>
                <w:lang w:val="ru-RU"/>
              </w:rPr>
              <w:t>ед</w:t>
            </w:r>
            <w:r w:rsidR="009C6DF2">
              <w:rPr>
                <w:rFonts w:ascii="Arial" w:eastAsia="TimesNewRomanPSMT" w:hAnsi="Arial" w:cs="Arial"/>
                <w:lang w:val="ru-RU"/>
              </w:rPr>
              <w:t>м</w:t>
            </w:r>
            <w:r>
              <w:rPr>
                <w:rFonts w:ascii="Arial" w:eastAsia="TimesNewRomanPSMT" w:hAnsi="Arial" w:cs="Arial"/>
                <w:lang w:val="ru-RU"/>
              </w:rPr>
              <w:t>е</w:t>
            </w:r>
            <w:r w:rsidR="009C6DF2">
              <w:rPr>
                <w:rFonts w:ascii="Arial" w:eastAsia="TimesNewRomanPSMT" w:hAnsi="Arial" w:cs="Arial"/>
                <w:lang w:val="ru-RU"/>
              </w:rPr>
              <w:t>ту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9C6DF2">
              <w:rPr>
                <w:rFonts w:ascii="Arial" w:eastAsia="TimesNewRomanPSMT" w:hAnsi="Arial" w:cs="Arial"/>
                <w:lang w:val="ru-RU"/>
              </w:rPr>
              <w:t>ј</w:t>
            </w:r>
            <w:r>
              <w:rPr>
                <w:rFonts w:ascii="Arial" w:eastAsia="TimesNewRomanPSMT" w:hAnsi="Arial" w:cs="Arial"/>
                <w:lang w:val="ru-RU"/>
              </w:rPr>
              <w:t>ав</w:t>
            </w:r>
            <w:r w:rsidR="009C6DF2">
              <w:rPr>
                <w:rFonts w:ascii="Arial" w:eastAsia="TimesNewRomanPSMT" w:hAnsi="Arial" w:cs="Arial"/>
                <w:lang w:val="ru-RU"/>
              </w:rPr>
              <w:t>н</w:t>
            </w:r>
            <w:r>
              <w:rPr>
                <w:rFonts w:ascii="Arial" w:eastAsia="TimesNewRomanPSMT" w:hAnsi="Arial" w:cs="Arial"/>
                <w:lang w:val="ru-RU"/>
              </w:rPr>
              <w:t>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9C6DF2">
              <w:rPr>
                <w:rFonts w:ascii="Arial" w:eastAsia="TimesNewRomanPSMT" w:hAnsi="Arial" w:cs="Arial"/>
                <w:lang w:val="ru-RU"/>
              </w:rPr>
              <w:t>н</w:t>
            </w:r>
            <w:r>
              <w:rPr>
                <w:rFonts w:ascii="Arial" w:eastAsia="TimesNewRomanPSMT" w:hAnsi="Arial" w:cs="Arial"/>
                <w:lang w:val="ru-RU"/>
              </w:rPr>
              <w:t>абав</w:t>
            </w:r>
            <w:r w:rsidR="009C6DF2">
              <w:rPr>
                <w:rFonts w:ascii="Arial" w:eastAsia="TimesNewRomanPSMT" w:hAnsi="Arial" w:cs="Arial"/>
                <w:lang w:val="ru-RU"/>
              </w:rPr>
              <w:t>к</w:t>
            </w:r>
            <w:r>
              <w:rPr>
                <w:rFonts w:ascii="Arial" w:eastAsia="TimesNewRomanPSMT" w:hAnsi="Arial" w:cs="Arial"/>
                <w:lang w:val="ru-RU"/>
              </w:rPr>
              <w:t>е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Pr="00FC2947" w:rsidRDefault="00AD24A0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sr-Cyrl-CS"/>
              </w:rPr>
              <w:t>3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AD24A0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</w:p>
          <w:p w:rsidR="00AD24A0" w:rsidRPr="00251513" w:rsidRDefault="00AD24A0" w:rsidP="00BD7632">
            <w:pPr>
              <w:snapToGrid w:val="0"/>
              <w:rPr>
                <w:rFonts w:ascii="Arial" w:eastAsia="TimesNewRomanPSMT" w:hAnsi="Arial" w:cs="Arial"/>
                <w:lang w:val="sr-Cyrl-CS"/>
              </w:rPr>
            </w:pPr>
          </w:p>
          <w:p w:rsidR="00AD24A0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III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8566BF" w:rsidRDefault="009C6DF2" w:rsidP="00F15BCB">
            <w:pPr>
              <w:snapToGrid w:val="0"/>
              <w:rPr>
                <w:rFonts w:ascii="Arial" w:eastAsia="TimesNewRomanPSMT" w:hAnsi="Arial" w:cs="Arial"/>
                <w:color w:val="auto"/>
                <w:lang w:val="ru-RU"/>
              </w:rPr>
            </w:pPr>
            <w:r>
              <w:rPr>
                <w:rFonts w:ascii="Arial" w:eastAsia="TimesNewRomanPSMT" w:hAnsi="Arial" w:cs="Arial"/>
                <w:lang w:val="ru-RU"/>
              </w:rPr>
              <w:t>Врст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, </w:t>
            </w:r>
            <w:r>
              <w:rPr>
                <w:rFonts w:ascii="Arial" w:eastAsia="TimesNewRomanPSMT" w:hAnsi="Arial" w:cs="Arial"/>
                <w:lang w:val="ru-RU"/>
              </w:rPr>
              <w:t>т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>
              <w:rPr>
                <w:rFonts w:ascii="Arial" w:eastAsia="TimesNewRomanPSMT" w:hAnsi="Arial" w:cs="Arial"/>
                <w:lang w:val="ru-RU"/>
              </w:rPr>
              <w:t>хн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чк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к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>
              <w:rPr>
                <w:rFonts w:ascii="Arial" w:eastAsia="TimesNewRomanPSMT" w:hAnsi="Arial" w:cs="Arial"/>
                <w:lang w:val="ru-RU"/>
              </w:rPr>
              <w:t>р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>
              <w:rPr>
                <w:rFonts w:ascii="Arial" w:eastAsia="TimesNewRomanPSMT" w:hAnsi="Arial" w:cs="Arial"/>
                <w:lang w:val="ru-RU"/>
              </w:rPr>
              <w:t>кт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>
              <w:rPr>
                <w:rFonts w:ascii="Arial" w:eastAsia="TimesNewRomanPSMT" w:hAnsi="Arial" w:cs="Arial"/>
                <w:lang w:val="ru-RU"/>
              </w:rPr>
              <w:t>р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ст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к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, </w:t>
            </w:r>
            <w:r>
              <w:rPr>
                <w:rFonts w:ascii="Arial" w:eastAsia="TimesNewRomanPSMT" w:hAnsi="Arial" w:cs="Arial"/>
                <w:lang w:val="ru-RU"/>
              </w:rPr>
              <w:t>к</w:t>
            </w:r>
            <w:r w:rsidR="002D586C">
              <w:rPr>
                <w:rFonts w:ascii="Arial" w:eastAsia="TimesNewRomanPSMT" w:hAnsi="Arial" w:cs="Arial"/>
                <w:lang w:val="ru-RU"/>
              </w:rPr>
              <w:t>ва</w:t>
            </w:r>
            <w:r>
              <w:rPr>
                <w:rFonts w:ascii="Arial" w:eastAsia="TimesNewRomanPSMT" w:hAnsi="Arial" w:cs="Arial"/>
                <w:lang w:val="ru-RU"/>
              </w:rPr>
              <w:t>л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т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>
              <w:rPr>
                <w:rFonts w:ascii="Arial" w:eastAsia="TimesNewRomanPSMT" w:hAnsi="Arial" w:cs="Arial"/>
                <w:lang w:val="ru-RU"/>
              </w:rPr>
              <w:t>т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, </w:t>
            </w:r>
            <w:r>
              <w:rPr>
                <w:rFonts w:ascii="Arial" w:eastAsia="TimesNewRomanPSMT" w:hAnsi="Arial" w:cs="Arial"/>
                <w:lang w:val="ru-RU"/>
              </w:rPr>
              <w:t>кол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ч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н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оп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с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д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2D586C">
              <w:rPr>
                <w:rFonts w:ascii="Arial" w:eastAsia="TimesNewRomanPSMT" w:hAnsi="Arial" w:cs="Arial"/>
                <w:lang w:val="ru-RU"/>
              </w:rPr>
              <w:t>ба</w:t>
            </w:r>
            <w:r>
              <w:rPr>
                <w:rFonts w:ascii="Arial" w:eastAsia="TimesNewRomanPSMT" w:hAnsi="Arial" w:cs="Arial"/>
                <w:lang w:val="ru-RU"/>
              </w:rPr>
              <w:t>р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, </w:t>
            </w:r>
            <w:r>
              <w:rPr>
                <w:rFonts w:ascii="Arial" w:eastAsia="TimesNewRomanPSMT" w:hAnsi="Arial" w:cs="Arial"/>
                <w:lang w:val="ru-RU"/>
              </w:rPr>
              <w:t>р</w:t>
            </w:r>
            <w:r w:rsidR="002D586C">
              <w:rPr>
                <w:rFonts w:ascii="Arial" w:eastAsia="TimesNewRomanPSMT" w:hAnsi="Arial" w:cs="Arial"/>
                <w:lang w:val="ru-RU"/>
              </w:rPr>
              <w:t>ад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2D586C">
              <w:rPr>
                <w:rFonts w:ascii="Arial" w:eastAsia="TimesNewRomanPSMT" w:hAnsi="Arial" w:cs="Arial"/>
                <w:lang w:val="ru-RU"/>
              </w:rPr>
              <w:t>ва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л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услу</w:t>
            </w:r>
            <w:r w:rsidR="002D586C">
              <w:rPr>
                <w:rFonts w:ascii="Arial" w:eastAsia="TimesNewRomanPSMT" w:hAnsi="Arial" w:cs="Arial"/>
                <w:lang w:val="ru-RU"/>
              </w:rPr>
              <w:t>га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, </w:t>
            </w:r>
            <w:r>
              <w:rPr>
                <w:rFonts w:ascii="Arial" w:eastAsia="TimesNewRomanPSMT" w:hAnsi="Arial" w:cs="Arial"/>
                <w:lang w:val="ru-RU"/>
              </w:rPr>
              <w:t>н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>
              <w:rPr>
                <w:rFonts w:ascii="Arial" w:eastAsia="TimesNewRomanPSMT" w:hAnsi="Arial" w:cs="Arial"/>
                <w:lang w:val="ru-RU"/>
              </w:rPr>
              <w:t>ч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н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спро</w:t>
            </w:r>
            <w:r w:rsidR="002D586C">
              <w:rPr>
                <w:rFonts w:ascii="Arial" w:eastAsia="TimesNewRomanPSMT" w:hAnsi="Arial" w:cs="Arial"/>
                <w:lang w:val="ru-RU"/>
              </w:rPr>
              <w:t>в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2D586C">
              <w:rPr>
                <w:rFonts w:ascii="Arial" w:eastAsia="TimesNewRomanPSMT" w:hAnsi="Arial" w:cs="Arial"/>
                <w:lang w:val="ru-RU"/>
              </w:rPr>
              <w:t>ђе</w:t>
            </w:r>
            <w:r>
              <w:rPr>
                <w:rFonts w:ascii="Arial" w:eastAsia="TimesNewRomanPSMT" w:hAnsi="Arial" w:cs="Arial"/>
                <w:lang w:val="ru-RU"/>
              </w:rPr>
              <w:t>њ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контрол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2D586C">
              <w:rPr>
                <w:rFonts w:ascii="Arial" w:eastAsia="TimesNewRomanPSMT" w:hAnsi="Arial" w:cs="Arial"/>
                <w:lang w:val="ru-RU"/>
              </w:rPr>
              <w:t>безбеђе</w:t>
            </w:r>
            <w:r>
              <w:rPr>
                <w:rFonts w:ascii="Arial" w:eastAsia="TimesNewRomanPSMT" w:hAnsi="Arial" w:cs="Arial"/>
                <w:lang w:val="ru-RU"/>
              </w:rPr>
              <w:t>њ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га</w:t>
            </w:r>
            <w:r>
              <w:rPr>
                <w:rFonts w:ascii="Arial" w:eastAsia="TimesNewRomanPSMT" w:hAnsi="Arial" w:cs="Arial"/>
                <w:lang w:val="ru-RU"/>
              </w:rPr>
              <w:t>р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>
              <w:rPr>
                <w:rFonts w:ascii="Arial" w:eastAsia="TimesNewRomanPSMT" w:hAnsi="Arial" w:cs="Arial"/>
                <w:lang w:val="ru-RU"/>
              </w:rPr>
              <w:t>нц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ј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к</w:t>
            </w:r>
            <w:r w:rsidR="002D586C">
              <w:rPr>
                <w:rFonts w:ascii="Arial" w:eastAsia="TimesNewRomanPSMT" w:hAnsi="Arial" w:cs="Arial"/>
                <w:lang w:val="ru-RU"/>
              </w:rPr>
              <w:t>ва</w:t>
            </w:r>
            <w:r>
              <w:rPr>
                <w:rFonts w:ascii="Arial" w:eastAsia="TimesNewRomanPSMT" w:hAnsi="Arial" w:cs="Arial"/>
                <w:lang w:val="ru-RU"/>
              </w:rPr>
              <w:t>л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т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>
              <w:rPr>
                <w:rFonts w:ascii="Arial" w:eastAsia="TimesNewRomanPSMT" w:hAnsi="Arial" w:cs="Arial"/>
                <w:lang w:val="ru-RU"/>
              </w:rPr>
              <w:t>т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, </w:t>
            </w:r>
            <w:r>
              <w:rPr>
                <w:rFonts w:ascii="Arial" w:eastAsia="TimesNewRomanPSMT" w:hAnsi="Arial" w:cs="Arial"/>
                <w:lang w:val="ru-RU"/>
              </w:rPr>
              <w:t>рок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изв</w:t>
            </w:r>
            <w:r>
              <w:rPr>
                <w:rFonts w:ascii="Arial" w:eastAsia="TimesNewRomanPSMT" w:hAnsi="Arial" w:cs="Arial"/>
                <w:lang w:val="ru-RU"/>
              </w:rPr>
              <w:t>рш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>
              <w:rPr>
                <w:rFonts w:ascii="Arial" w:eastAsia="TimesNewRomanPSMT" w:hAnsi="Arial" w:cs="Arial"/>
                <w:lang w:val="ru-RU"/>
              </w:rPr>
              <w:t>њ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, </w:t>
            </w:r>
            <w:r>
              <w:rPr>
                <w:rFonts w:ascii="Arial" w:eastAsia="TimesNewRomanPSMT" w:hAnsi="Arial" w:cs="Arial"/>
                <w:lang w:val="ru-RU"/>
              </w:rPr>
              <w:t>м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>
              <w:rPr>
                <w:rFonts w:ascii="Arial" w:eastAsia="TimesNewRomanPSMT" w:hAnsi="Arial" w:cs="Arial"/>
                <w:lang w:val="ru-RU"/>
              </w:rPr>
              <w:t>сто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изв</w:t>
            </w:r>
            <w:r>
              <w:rPr>
                <w:rFonts w:ascii="Arial" w:eastAsia="TimesNewRomanPSMT" w:hAnsi="Arial" w:cs="Arial"/>
                <w:lang w:val="ru-RU"/>
              </w:rPr>
              <w:t>рш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>
              <w:rPr>
                <w:rFonts w:ascii="Arial" w:eastAsia="TimesNewRomanPSMT" w:hAnsi="Arial" w:cs="Arial"/>
                <w:lang w:val="ru-RU"/>
              </w:rPr>
              <w:t>њ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л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>
              <w:rPr>
                <w:rFonts w:ascii="Arial" w:eastAsia="TimesNewRomanPSMT" w:hAnsi="Arial" w:cs="Arial"/>
                <w:lang w:val="ru-RU"/>
              </w:rPr>
              <w:t>сп</w:t>
            </w:r>
            <w:r>
              <w:rPr>
                <w:rFonts w:ascii="Arial" w:eastAsia="TimesNewRomanPSMT" w:hAnsi="Arial" w:cs="Arial"/>
              </w:rPr>
              <w:t>о</w:t>
            </w:r>
            <w:r>
              <w:rPr>
                <w:rFonts w:ascii="Arial" w:eastAsia="TimesNewRomanPSMT" w:hAnsi="Arial" w:cs="Arial"/>
                <w:lang w:val="ru-RU"/>
              </w:rPr>
              <w:t>рук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д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2D586C">
              <w:rPr>
                <w:rFonts w:ascii="Arial" w:eastAsia="TimesNewRomanPSMT" w:hAnsi="Arial" w:cs="Arial"/>
                <w:lang w:val="ru-RU"/>
              </w:rPr>
              <w:t>ба</w:t>
            </w:r>
            <w:r>
              <w:rPr>
                <w:rFonts w:ascii="Arial" w:eastAsia="TimesNewRomanPSMT" w:hAnsi="Arial" w:cs="Arial"/>
                <w:lang w:val="ru-RU"/>
              </w:rPr>
              <w:t>р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, </w:t>
            </w:r>
            <w:r w:rsidR="002D586C">
              <w:rPr>
                <w:rFonts w:ascii="Arial" w:eastAsia="TimesNewRomanPSMT" w:hAnsi="Arial" w:cs="Arial"/>
                <w:lang w:val="ru-RU"/>
              </w:rPr>
              <w:t>еве</w:t>
            </w:r>
            <w:r>
              <w:rPr>
                <w:rFonts w:ascii="Arial" w:eastAsia="TimesNewRomanPSMT" w:hAnsi="Arial" w:cs="Arial"/>
                <w:lang w:val="ru-RU"/>
              </w:rPr>
              <w:t>нту</w:t>
            </w:r>
            <w:r w:rsidR="002D586C">
              <w:rPr>
                <w:rFonts w:ascii="Arial" w:eastAsia="TimesNewRomanPSMT" w:hAnsi="Arial" w:cs="Arial"/>
                <w:lang w:val="ru-RU"/>
              </w:rPr>
              <w:t>а</w:t>
            </w:r>
            <w:r>
              <w:rPr>
                <w:rFonts w:ascii="Arial" w:eastAsia="TimesNewRomanPSMT" w:hAnsi="Arial" w:cs="Arial"/>
                <w:lang w:val="ru-RU"/>
              </w:rPr>
              <w:t>лн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д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2D586C">
              <w:rPr>
                <w:rFonts w:ascii="Arial" w:eastAsia="TimesNewRomanPSMT" w:hAnsi="Arial" w:cs="Arial"/>
                <w:lang w:val="ru-RU"/>
              </w:rPr>
              <w:t>да</w:t>
            </w:r>
            <w:r>
              <w:rPr>
                <w:rFonts w:ascii="Arial" w:eastAsia="TimesNewRomanPSMT" w:hAnsi="Arial" w:cs="Arial"/>
                <w:lang w:val="ru-RU"/>
              </w:rPr>
              <w:t>тн</w:t>
            </w:r>
            <w:r w:rsidR="002D586C">
              <w:rPr>
                <w:rFonts w:ascii="Arial" w:eastAsia="TimesNewRomanPSMT" w:hAnsi="Arial" w:cs="Arial"/>
                <w:lang w:val="ru-RU"/>
              </w:rPr>
              <w:t>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услу</w:t>
            </w:r>
            <w:r w:rsidR="002D586C">
              <w:rPr>
                <w:rFonts w:ascii="Arial" w:eastAsia="TimesNewRomanPSMT" w:hAnsi="Arial" w:cs="Arial"/>
                <w:lang w:val="ru-RU"/>
              </w:rPr>
              <w:t>ге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сл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>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Default="00AD24A0" w:rsidP="00BD7632">
            <w:pPr>
              <w:snapToGrid w:val="0"/>
              <w:rPr>
                <w:rFonts w:ascii="Arial" w:eastAsia="TimesNewRomanPSMT" w:hAnsi="Arial" w:cs="Arial"/>
                <w:color w:val="auto"/>
                <w:lang w:val="sr-Cyrl-CS"/>
              </w:rPr>
            </w:pPr>
          </w:p>
          <w:p w:rsidR="00AD24A0" w:rsidRDefault="00AD24A0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sr-Cyrl-CS"/>
              </w:rPr>
            </w:pPr>
          </w:p>
          <w:p w:rsidR="00AD24A0" w:rsidRDefault="00AD24A0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sr-Cyrl-CS"/>
              </w:rPr>
            </w:pPr>
          </w:p>
          <w:p w:rsidR="00AD24A0" w:rsidRDefault="00AD24A0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sr-Cyrl-CS"/>
              </w:rPr>
            </w:pPr>
          </w:p>
          <w:p w:rsidR="00AD24A0" w:rsidRPr="00FC2947" w:rsidRDefault="00AD24A0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sr-Cyrl-CS"/>
              </w:rPr>
            </w:pPr>
            <w:r>
              <w:rPr>
                <w:rFonts w:ascii="Arial" w:eastAsia="TimesNewRomanPSMT" w:hAnsi="Arial" w:cs="Arial"/>
                <w:color w:val="auto"/>
                <w:lang w:val="sr-Cyrl-CS"/>
              </w:rPr>
              <w:t>4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I</w:t>
            </w:r>
            <w:r>
              <w:rPr>
                <w:rFonts w:ascii="Arial" w:eastAsia="TimesNewRomanPSMT" w:hAnsi="Arial" w:cs="Arial"/>
              </w:rPr>
              <w:t>V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7E6C1D" w:rsidRDefault="002D586C" w:rsidP="00BD7632">
            <w:pPr>
              <w:snapToGrid w:val="0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Техничка</w:t>
            </w:r>
            <w:r w:rsidR="00AD24A0">
              <w:rPr>
                <w:rFonts w:ascii="Arial" w:eastAsia="TimesNewRomanPSMT" w:hAnsi="Arial" w:cs="Arial"/>
              </w:rPr>
              <w:t xml:space="preserve"> </w:t>
            </w:r>
            <w:r>
              <w:rPr>
                <w:rFonts w:ascii="Arial" w:eastAsia="TimesNewRomanPSMT" w:hAnsi="Arial" w:cs="Arial"/>
              </w:rPr>
              <w:t>документација</w:t>
            </w:r>
            <w:r w:rsidR="00AD24A0">
              <w:rPr>
                <w:rFonts w:ascii="Arial" w:eastAsia="TimesNewRomanPSMT" w:hAnsi="Arial" w:cs="Arial"/>
              </w:rPr>
              <w:t xml:space="preserve"> </w:t>
            </w:r>
            <w:r>
              <w:rPr>
                <w:rFonts w:ascii="Arial" w:eastAsia="TimesNewRomanPSMT" w:hAnsi="Arial" w:cs="Arial"/>
              </w:rPr>
              <w:t>и</w:t>
            </w:r>
            <w:r w:rsidR="00AD24A0">
              <w:rPr>
                <w:rFonts w:ascii="Arial" w:eastAsia="TimesNewRomanPSMT" w:hAnsi="Arial" w:cs="Arial"/>
              </w:rPr>
              <w:t xml:space="preserve"> </w:t>
            </w:r>
            <w:r>
              <w:rPr>
                <w:rFonts w:ascii="Arial" w:eastAsia="TimesNewRomanPSMT" w:hAnsi="Arial" w:cs="Arial"/>
              </w:rPr>
              <w:t>планови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Default="00AD24A0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ru-RU"/>
              </w:rPr>
            </w:pPr>
            <w:r>
              <w:rPr>
                <w:rFonts w:ascii="Arial" w:eastAsia="TimesNewRomanPSMT" w:hAnsi="Arial" w:cs="Arial"/>
                <w:color w:val="auto"/>
                <w:lang w:val="ru-RU"/>
              </w:rPr>
              <w:t>6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AD24A0" w:rsidP="00BD7632">
            <w:pPr>
              <w:snapToGrid w:val="0"/>
              <w:rPr>
                <w:rFonts w:ascii="Arial" w:eastAsia="TimesNewRomanPSMT" w:hAnsi="Arial" w:cs="Arial"/>
              </w:rPr>
            </w:pPr>
          </w:p>
          <w:p w:rsidR="00AD24A0" w:rsidRPr="000D52D9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</w:rPr>
              <w:t>V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8566BF" w:rsidRDefault="002D586C" w:rsidP="00BD7632">
            <w:pPr>
              <w:snapToGrid w:val="0"/>
              <w:rPr>
                <w:rFonts w:ascii="Arial" w:eastAsia="TimesNewRomanPSMT" w:hAnsi="Arial" w:cs="Arial"/>
                <w:color w:val="auto"/>
                <w:lang w:val="ru-RU"/>
              </w:rPr>
            </w:pPr>
            <w:r>
              <w:rPr>
                <w:rFonts w:ascii="Arial" w:eastAsia="TimesNewRomanPSMT" w:hAnsi="Arial" w:cs="Arial"/>
                <w:lang w:val="ru-RU"/>
              </w:rPr>
              <w:t>Услови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за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учешће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у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поступку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јавне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набавке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из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чл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. 75. </w:t>
            </w:r>
            <w:r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76. </w:t>
            </w:r>
            <w:r>
              <w:rPr>
                <w:rFonts w:ascii="Arial" w:eastAsia="TimesNewRomanPSMT" w:hAnsi="Arial" w:cs="Arial"/>
                <w:lang w:val="ru-RU"/>
              </w:rPr>
              <w:t>Закона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упутство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како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се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доказује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испу</w:t>
            </w:r>
            <w:r w:rsidR="009C6DF2">
              <w:rPr>
                <w:rFonts w:ascii="Arial" w:eastAsia="TimesNewRomanPSMT" w:hAnsi="Arial" w:cs="Arial"/>
                <w:lang w:val="ru-RU"/>
              </w:rPr>
              <w:t>њ</w:t>
            </w:r>
            <w:r>
              <w:rPr>
                <w:rFonts w:ascii="Arial" w:eastAsia="TimesNewRomanPSMT" w:hAnsi="Arial" w:cs="Arial"/>
                <w:lang w:val="ru-RU"/>
              </w:rPr>
              <w:t>еност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тих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услова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6DC" w:rsidRDefault="00AC46DC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sr-Cyrl-CS"/>
              </w:rPr>
            </w:pPr>
          </w:p>
          <w:p w:rsidR="00AD24A0" w:rsidRPr="00FC2947" w:rsidRDefault="008660D4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sr-Cyrl-CS"/>
              </w:rPr>
            </w:pPr>
            <w:r>
              <w:rPr>
                <w:rFonts w:ascii="Arial" w:eastAsia="TimesNewRomanPSMT" w:hAnsi="Arial" w:cs="Arial"/>
                <w:color w:val="auto"/>
                <w:lang w:val="sr-Cyrl-CS"/>
              </w:rPr>
              <w:t>6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2D586C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VI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8566BF" w:rsidRDefault="002D586C" w:rsidP="00BD7632">
            <w:pPr>
              <w:snapToGrid w:val="0"/>
              <w:rPr>
                <w:rFonts w:ascii="Arial" w:eastAsia="TimesNewRomanPSMT" w:hAnsi="Arial" w:cs="Arial"/>
                <w:lang w:val="ru-RU"/>
              </w:rPr>
            </w:pPr>
            <w:r>
              <w:rPr>
                <w:rFonts w:ascii="Arial" w:eastAsia="TimesNewRomanPSMT" w:hAnsi="Arial" w:cs="Arial"/>
                <w:lang w:val="ru-RU"/>
              </w:rPr>
              <w:t>Критеријум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за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доделу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уговора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Default="00FD2568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sr-Cyrl-CS"/>
              </w:rPr>
            </w:pPr>
            <w:r>
              <w:rPr>
                <w:rFonts w:ascii="Arial" w:eastAsia="TimesNewRomanPSMT" w:hAnsi="Arial" w:cs="Arial"/>
                <w:color w:val="auto"/>
                <w:lang w:val="sr-Cyrl-CS"/>
              </w:rPr>
              <w:t>9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445503" w:rsidRDefault="002D586C" w:rsidP="002D586C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</w:rPr>
              <w:t>VII</w:t>
            </w:r>
          </w:p>
        </w:tc>
        <w:tc>
          <w:tcPr>
            <w:tcW w:w="8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Pr="00FC2947" w:rsidRDefault="002D586C" w:rsidP="00647AA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ru-RU"/>
              </w:rPr>
              <w:t>Обрасци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који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чине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саставни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део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понуде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445503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</w:rPr>
              <w:t>Образац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445503" w:rsidRDefault="002D586C" w:rsidP="00BD7632">
            <w:pPr>
              <w:snapToGrid w:val="0"/>
              <w:rPr>
                <w:rFonts w:ascii="Arial" w:eastAsia="TimesNewRomanPSMT" w:hAnsi="Arial" w:cs="Arial"/>
                <w:color w:val="auto"/>
                <w:lang w:val="sr-Cyrl-CS"/>
              </w:rPr>
            </w:pPr>
            <w:r>
              <w:rPr>
                <w:rFonts w:ascii="Arial" w:eastAsia="TimesNewRomanPSMT" w:hAnsi="Arial" w:cs="Arial"/>
              </w:rPr>
              <w:t>Образац</w:t>
            </w:r>
            <w:r w:rsidR="00AD24A0">
              <w:rPr>
                <w:rFonts w:ascii="Arial" w:eastAsia="TimesNewRomanPSMT" w:hAnsi="Arial" w:cs="Arial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понуде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Pr="00445503" w:rsidRDefault="008660D4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sr-Cyrl-CS"/>
              </w:rPr>
              <w:t>1</w:t>
            </w:r>
            <w:r w:rsidR="00FD2568">
              <w:rPr>
                <w:rFonts w:ascii="Arial" w:eastAsia="TimesNewRomanPSMT" w:hAnsi="Arial" w:cs="Arial"/>
                <w:lang w:val="sr-Cyrl-CS"/>
              </w:rPr>
              <w:t>1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Образац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BD7632">
            <w:pPr>
              <w:snapToGrid w:val="0"/>
              <w:rPr>
                <w:rFonts w:ascii="Arial" w:eastAsia="TimesNewRomanPSMT" w:hAnsi="Arial" w:cs="Arial"/>
                <w:color w:val="auto"/>
              </w:rPr>
            </w:pPr>
            <w:r>
              <w:rPr>
                <w:rFonts w:ascii="Arial" w:eastAsia="TimesNewRomanPSMT" w:hAnsi="Arial" w:cs="Arial"/>
                <w:lang w:val="sr-Cyrl-CS"/>
              </w:rPr>
              <w:t>Образац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структуре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цене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са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упутством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како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да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се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попуни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Pr="00C81080" w:rsidRDefault="008660D4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sr-Cyrl-CS"/>
              </w:rPr>
              <w:t>1</w:t>
            </w:r>
            <w:r w:rsidR="00FD2568">
              <w:rPr>
                <w:rFonts w:ascii="Arial" w:eastAsia="TimesNewRomanPSMT" w:hAnsi="Arial" w:cs="Arial"/>
                <w:lang w:val="sr-Cyrl-CS"/>
              </w:rPr>
              <w:t>5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Образац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6C5B24" w:rsidRDefault="002D586C" w:rsidP="00BD7632">
            <w:pPr>
              <w:snapToGrid w:val="0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</w:rPr>
              <w:t>Образац</w:t>
            </w:r>
            <w:r w:rsidR="00AD24A0">
              <w:rPr>
                <w:rFonts w:ascii="Arial" w:eastAsia="TimesNewRomanPSMT" w:hAnsi="Arial" w:cs="Arial"/>
              </w:rPr>
              <w:t xml:space="preserve"> </w:t>
            </w:r>
            <w:r>
              <w:rPr>
                <w:rFonts w:ascii="Arial" w:eastAsia="TimesNewRomanPSMT" w:hAnsi="Arial" w:cs="Arial"/>
              </w:rPr>
              <w:t>трошкова</w:t>
            </w:r>
            <w:r w:rsidR="00AD24A0">
              <w:rPr>
                <w:rFonts w:ascii="Arial" w:eastAsia="TimesNewRomanPSMT" w:hAnsi="Arial" w:cs="Arial"/>
              </w:rPr>
              <w:t xml:space="preserve"> </w:t>
            </w:r>
            <w:r>
              <w:rPr>
                <w:rFonts w:ascii="Arial" w:eastAsia="TimesNewRomanPSMT" w:hAnsi="Arial" w:cs="Arial"/>
              </w:rPr>
              <w:t>припреме</w:t>
            </w:r>
            <w:r w:rsidR="00AD24A0">
              <w:rPr>
                <w:rFonts w:ascii="Arial" w:eastAsia="TimesNewRomanPSMT" w:hAnsi="Arial" w:cs="Arial"/>
              </w:rPr>
              <w:t xml:space="preserve"> </w:t>
            </w:r>
            <w:r>
              <w:rPr>
                <w:rFonts w:ascii="Arial" w:eastAsia="TimesNewRomanPSMT" w:hAnsi="Arial" w:cs="Arial"/>
              </w:rPr>
              <w:t>понуде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Pr="00C81080" w:rsidRDefault="00FD2568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sr-Cyrl-CS"/>
              </w:rPr>
              <w:t>1</w:t>
            </w:r>
            <w:r w:rsidR="00AC46DC">
              <w:rPr>
                <w:rFonts w:ascii="Arial" w:eastAsia="TimesNewRomanPSMT" w:hAnsi="Arial" w:cs="Arial"/>
                <w:lang w:val="sr-Cyrl-CS"/>
              </w:rPr>
              <w:t>6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Образац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8566BF" w:rsidRDefault="002D586C" w:rsidP="00BD7632">
            <w:pPr>
              <w:snapToGrid w:val="0"/>
              <w:rPr>
                <w:rFonts w:ascii="Arial" w:eastAsia="TimesNewRomanPSMT" w:hAnsi="Arial" w:cs="Arial"/>
                <w:color w:val="auto"/>
                <w:lang w:val="ru-RU"/>
              </w:rPr>
            </w:pPr>
            <w:r>
              <w:rPr>
                <w:rFonts w:ascii="Arial" w:eastAsia="TimesNewRomanPSMT" w:hAnsi="Arial" w:cs="Arial"/>
                <w:lang w:val="ru-RU"/>
              </w:rPr>
              <w:t>Образац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изјаве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независној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понуди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Pr="00E347F0" w:rsidRDefault="00FD2568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sr-Cyrl-CS"/>
              </w:rPr>
              <w:t>1</w:t>
            </w:r>
            <w:r w:rsidR="00AC46DC">
              <w:rPr>
                <w:rFonts w:ascii="Arial" w:eastAsia="TimesNewRomanPSMT" w:hAnsi="Arial" w:cs="Arial"/>
                <w:lang w:val="sr-Cyrl-CS"/>
              </w:rPr>
              <w:t>7</w:t>
            </w:r>
          </w:p>
        </w:tc>
      </w:tr>
      <w:tr w:rsidR="00AD24A0" w:rsidTr="00BD7632">
        <w:trPr>
          <w:trHeight w:val="26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Образац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FD2568">
            <w:pPr>
              <w:snapToGrid w:val="0"/>
              <w:rPr>
                <w:rFonts w:ascii="Arial" w:eastAsia="TimesNewRomanPSMT" w:hAnsi="Arial" w:cs="Arial"/>
                <w:color w:val="auto"/>
              </w:rPr>
            </w:pPr>
            <w:r>
              <w:rPr>
                <w:rFonts w:ascii="Arial" w:eastAsia="TimesNewRomanPSMT" w:hAnsi="Arial" w:cs="Arial"/>
                <w:lang w:val="ru-RU"/>
              </w:rPr>
              <w:t>Образац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изјаве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понуђача</w:t>
            </w:r>
            <w:r w:rsidR="00647AA2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647AA2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поштова</w:t>
            </w:r>
            <w:r w:rsidR="009C6DF2">
              <w:rPr>
                <w:rFonts w:ascii="Arial" w:eastAsia="TimesNewRomanPSMT" w:hAnsi="Arial" w:cs="Arial"/>
                <w:lang w:val="ru-RU"/>
              </w:rPr>
              <w:t>њ</w:t>
            </w:r>
            <w:r>
              <w:rPr>
                <w:rFonts w:ascii="Arial" w:eastAsia="TimesNewRomanPSMT" w:hAnsi="Arial" w:cs="Arial"/>
                <w:lang w:val="ru-RU"/>
              </w:rPr>
              <w:t>у</w:t>
            </w:r>
            <w:r w:rsidR="00647AA2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обавеза</w:t>
            </w:r>
            <w:r w:rsidR="00647AA2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из</w:t>
            </w:r>
            <w:r w:rsidR="00647AA2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чл</w:t>
            </w:r>
            <w:r w:rsidR="00647AA2">
              <w:rPr>
                <w:rFonts w:ascii="Arial" w:eastAsia="TimesNewRomanPSMT" w:hAnsi="Arial" w:cs="Arial"/>
                <w:lang w:val="ru-RU"/>
              </w:rPr>
              <w:t xml:space="preserve">. 75. </w:t>
            </w:r>
            <w:r w:rsidR="00213D1B">
              <w:rPr>
                <w:rFonts w:ascii="Arial" w:eastAsia="TimesNewRomanPSMT" w:hAnsi="Arial" w:cs="Arial"/>
              </w:rPr>
              <w:t>З</w:t>
            </w:r>
            <w:r>
              <w:rPr>
                <w:rFonts w:ascii="Arial" w:eastAsia="TimesNewRomanPSMT" w:hAnsi="Arial" w:cs="Arial"/>
                <w:lang w:val="ru-RU"/>
              </w:rPr>
              <w:t>ЈН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6DC" w:rsidRDefault="00AC46DC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</w:p>
          <w:p w:rsidR="00AD24A0" w:rsidRPr="008660D4" w:rsidRDefault="00FD2568" w:rsidP="00BD7632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sr-Cyrl-CS"/>
              </w:rPr>
              <w:t>1</w:t>
            </w:r>
            <w:r w:rsidR="00AC46DC">
              <w:rPr>
                <w:rFonts w:ascii="Arial" w:eastAsia="TimesNewRomanPSMT" w:hAnsi="Arial" w:cs="Arial"/>
                <w:lang w:val="sr-Cyrl-CS"/>
              </w:rPr>
              <w:t>8</w:t>
            </w:r>
          </w:p>
        </w:tc>
      </w:tr>
      <w:tr w:rsidR="00AD24A0" w:rsidTr="00BD7632">
        <w:trPr>
          <w:trHeight w:val="2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517B01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  <w:lang w:val="sr-Latn-CS"/>
              </w:rPr>
            </w:pPr>
            <w:r>
              <w:rPr>
                <w:rFonts w:ascii="Arial" w:eastAsia="TimesNewRomanPSMT" w:hAnsi="Arial" w:cs="Arial"/>
              </w:rPr>
              <w:t>Образац</w:t>
            </w:r>
            <w:r w:rsidR="00AD24A0">
              <w:rPr>
                <w:rFonts w:ascii="Arial" w:eastAsia="TimesNewRomanPSMT" w:hAnsi="Arial" w:cs="Arial"/>
                <w:lang w:val="sr-Cyrl-CS"/>
              </w:rPr>
              <w:t xml:space="preserve"> 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E347F0" w:rsidRDefault="002D586C" w:rsidP="00213D1B">
            <w:pPr>
              <w:snapToGrid w:val="0"/>
              <w:rPr>
                <w:rFonts w:ascii="Arial" w:eastAsia="TimesNewRomanPSMT" w:hAnsi="Arial" w:cs="Arial"/>
                <w:color w:val="auto"/>
                <w:lang w:val="sr-Cyrl-CS"/>
              </w:rPr>
            </w:pPr>
            <w:r>
              <w:rPr>
                <w:rFonts w:ascii="Arial" w:eastAsia="TimesNewRomanPSMT" w:hAnsi="Arial" w:cs="Arial"/>
                <w:lang w:val="ru-RU"/>
              </w:rPr>
              <w:t>Образац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изјаве</w:t>
            </w:r>
            <w:r w:rsidR="00AD24A0" w:rsidRPr="008566BF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подизвођача</w:t>
            </w:r>
            <w:r w:rsidR="00AD24A0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647AA2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поштова</w:t>
            </w:r>
            <w:r w:rsidR="009C6DF2">
              <w:rPr>
                <w:rFonts w:ascii="Arial" w:eastAsia="TimesNewRomanPSMT" w:hAnsi="Arial" w:cs="Arial"/>
                <w:lang w:val="ru-RU"/>
              </w:rPr>
              <w:t>њ</w:t>
            </w:r>
            <w:r>
              <w:rPr>
                <w:rFonts w:ascii="Arial" w:eastAsia="TimesNewRomanPSMT" w:hAnsi="Arial" w:cs="Arial"/>
                <w:lang w:val="ru-RU"/>
              </w:rPr>
              <w:t>у</w:t>
            </w:r>
            <w:r w:rsidR="00FD2568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обавеза</w:t>
            </w:r>
            <w:r w:rsidR="00FD2568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из</w:t>
            </w:r>
            <w:r w:rsidR="00FD2568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чл</w:t>
            </w:r>
            <w:r w:rsidR="00FD2568">
              <w:rPr>
                <w:rFonts w:ascii="Arial" w:eastAsia="TimesNewRomanPSMT" w:hAnsi="Arial" w:cs="Arial"/>
                <w:lang w:val="ru-RU"/>
              </w:rPr>
              <w:t>. 75.</w:t>
            </w:r>
            <w:r w:rsidR="00647AA2">
              <w:rPr>
                <w:rFonts w:ascii="Arial" w:eastAsia="TimesNewRomanPSMT" w:hAnsi="Arial" w:cs="Arial"/>
                <w:lang w:val="ru-RU"/>
              </w:rPr>
              <w:t xml:space="preserve"> </w:t>
            </w:r>
            <w:r w:rsidR="00213D1B">
              <w:rPr>
                <w:rFonts w:ascii="Arial" w:eastAsia="TimesNewRomanPSMT" w:hAnsi="Arial" w:cs="Arial"/>
                <w:lang w:val="ru-RU"/>
              </w:rPr>
              <w:t>З</w:t>
            </w:r>
            <w:r>
              <w:rPr>
                <w:rFonts w:ascii="Arial" w:eastAsia="TimesNewRomanPSMT" w:hAnsi="Arial" w:cs="Arial"/>
                <w:lang w:val="ru-RU"/>
              </w:rPr>
              <w:t>ЈН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6DC" w:rsidRDefault="00AC46DC" w:rsidP="00BD7632">
            <w:pPr>
              <w:snapToGrid w:val="0"/>
              <w:jc w:val="center"/>
              <w:rPr>
                <w:rFonts w:ascii="Arial" w:hAnsi="Arial" w:cs="Arial"/>
                <w:lang w:val="sr-Cyrl-CS"/>
              </w:rPr>
            </w:pPr>
          </w:p>
          <w:p w:rsidR="00AD24A0" w:rsidRPr="008660D4" w:rsidRDefault="00AC46DC" w:rsidP="00BD7632">
            <w:pPr>
              <w:snapToGrid w:val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19</w:t>
            </w:r>
          </w:p>
        </w:tc>
      </w:tr>
      <w:tr w:rsidR="00FD2568" w:rsidTr="00BD7632">
        <w:trPr>
          <w:trHeight w:val="2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568" w:rsidRDefault="002D586C" w:rsidP="005C4228">
            <w:pPr>
              <w:snapToGrid w:val="0"/>
              <w:jc w:val="center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sr-Cyrl-CS"/>
              </w:rPr>
              <w:t>Образац</w:t>
            </w:r>
            <w:r w:rsidR="00FD2568">
              <w:rPr>
                <w:rFonts w:ascii="Arial" w:eastAsia="TimesNewRomanPSMT" w:hAnsi="Arial" w:cs="Arial"/>
                <w:lang w:val="sr-Cyrl-CS"/>
              </w:rPr>
              <w:t xml:space="preserve"> 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568" w:rsidRPr="00926144" w:rsidRDefault="002D586C" w:rsidP="005C4228">
            <w:pPr>
              <w:snapToGrid w:val="0"/>
              <w:rPr>
                <w:rFonts w:ascii="Arial" w:eastAsia="TimesNewRomanPSMT" w:hAnsi="Arial" w:cs="Arial"/>
                <w:lang w:val="ru-RU"/>
              </w:rPr>
            </w:pPr>
            <w:r>
              <w:rPr>
                <w:rFonts w:ascii="Arial" w:eastAsia="TimesNewRomanPSMT" w:hAnsi="Arial" w:cs="Arial"/>
                <w:lang w:val="ru-RU"/>
              </w:rPr>
              <w:t>Образац</w:t>
            </w:r>
            <w:r w:rsidR="00FD2568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изјаве</w:t>
            </w:r>
            <w:r w:rsidR="00FD2568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о</w:t>
            </w:r>
            <w:r w:rsidR="00FD2568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кадровском</w:t>
            </w:r>
            <w:r w:rsidR="00FD2568">
              <w:rPr>
                <w:rFonts w:ascii="Arial" w:eastAsia="TimesNewRomanPSMT" w:hAnsi="Arial" w:cs="Arial"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lang w:val="ru-RU"/>
              </w:rPr>
              <w:t>капацитету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2568" w:rsidRDefault="00AC46DC" w:rsidP="00BD7632">
            <w:pPr>
              <w:snapToGrid w:val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20</w:t>
            </w:r>
          </w:p>
        </w:tc>
      </w:tr>
      <w:tr w:rsidR="00AD24A0" w:rsidTr="00BD7632">
        <w:trPr>
          <w:trHeight w:val="2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517B01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  <w:lang w:val="sr-Latn-CS"/>
              </w:rPr>
            </w:pPr>
            <w:r>
              <w:rPr>
                <w:rFonts w:ascii="Arial" w:eastAsia="TimesNewRomanPSMT" w:hAnsi="Arial" w:cs="Arial"/>
              </w:rPr>
              <w:t>VIII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Pr="00E347F0" w:rsidRDefault="002D586C" w:rsidP="00BD7632">
            <w:pPr>
              <w:snapToGrid w:val="0"/>
              <w:rPr>
                <w:rFonts w:ascii="Arial" w:eastAsia="TimesNewRomanPSMT" w:hAnsi="Arial" w:cs="Arial"/>
                <w:color w:val="auto"/>
                <w:lang w:val="sr-Cyrl-CS"/>
              </w:rPr>
            </w:pPr>
            <w:r>
              <w:rPr>
                <w:rFonts w:ascii="Arial" w:eastAsia="TimesNewRomanPSMT" w:hAnsi="Arial" w:cs="Arial"/>
                <w:color w:val="auto"/>
                <w:lang w:val="sr-Cyrl-CS"/>
              </w:rPr>
              <w:t>Модел</w:t>
            </w:r>
            <w:r w:rsidR="00AD24A0">
              <w:rPr>
                <w:rFonts w:ascii="Arial" w:eastAsia="TimesNewRomanPSMT" w:hAnsi="Arial" w:cs="Arial"/>
                <w:color w:val="auto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color w:val="auto"/>
                <w:lang w:val="sr-Cyrl-CS"/>
              </w:rPr>
              <w:t>уговора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Default="008660D4" w:rsidP="00AC46DC">
            <w:pPr>
              <w:snapToGrid w:val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  <w:r w:rsidR="00AC46DC">
              <w:rPr>
                <w:rFonts w:ascii="Arial" w:hAnsi="Arial" w:cs="Arial"/>
                <w:lang w:val="sr-Cyrl-CS"/>
              </w:rPr>
              <w:t>1</w:t>
            </w:r>
          </w:p>
        </w:tc>
      </w:tr>
      <w:tr w:rsidR="00AD24A0" w:rsidTr="00BD763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BD7632">
            <w:pPr>
              <w:snapToGrid w:val="0"/>
              <w:jc w:val="center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I</w:t>
            </w:r>
            <w:r w:rsidR="00AD24A0">
              <w:rPr>
                <w:rFonts w:ascii="Arial" w:eastAsia="TimesNewRomanPSMT" w:hAnsi="Arial" w:cs="Arial"/>
              </w:rPr>
              <w:t>X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4A0" w:rsidRDefault="002D586C" w:rsidP="00BD7632">
            <w:pPr>
              <w:snapToGrid w:val="0"/>
              <w:rPr>
                <w:rFonts w:ascii="Arial" w:eastAsia="TimesNewRomanPSMT" w:hAnsi="Arial" w:cs="Arial"/>
                <w:lang w:val="sr-Cyrl-CS"/>
              </w:rPr>
            </w:pPr>
            <w:r>
              <w:rPr>
                <w:rFonts w:ascii="Arial" w:eastAsia="TimesNewRomanPSMT" w:hAnsi="Arial" w:cs="Arial"/>
                <w:lang w:val="sr-Cyrl-CS"/>
              </w:rPr>
              <w:t>Упутство</w:t>
            </w:r>
            <w:r w:rsidR="008660D4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понуђачима</w:t>
            </w:r>
            <w:r w:rsidR="008660D4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како</w:t>
            </w:r>
            <w:r w:rsidR="008660D4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да</w:t>
            </w:r>
            <w:r w:rsidR="008660D4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сачине</w:t>
            </w:r>
            <w:r w:rsidR="008660D4">
              <w:rPr>
                <w:rFonts w:ascii="Arial" w:eastAsia="TimesNewRomanPSMT" w:hAnsi="Arial" w:cs="Arial"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lang w:val="sr-Cyrl-CS"/>
              </w:rPr>
              <w:t>понуду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4A0" w:rsidRPr="008660D4" w:rsidRDefault="00AC46DC" w:rsidP="00BD7632">
            <w:pPr>
              <w:snapToGrid w:val="0"/>
              <w:jc w:val="center"/>
              <w:rPr>
                <w:rFonts w:ascii="Arial" w:eastAsia="TimesNewRomanPSMT" w:hAnsi="Arial" w:cs="Arial"/>
                <w:color w:val="auto"/>
                <w:lang w:val="sr-Cyrl-CS"/>
              </w:rPr>
            </w:pPr>
            <w:r>
              <w:rPr>
                <w:rFonts w:ascii="Arial" w:eastAsia="TimesNewRomanPSMT" w:hAnsi="Arial" w:cs="Arial"/>
                <w:color w:val="auto"/>
                <w:lang w:val="sr-Cyrl-CS"/>
              </w:rPr>
              <w:t>27</w:t>
            </w:r>
          </w:p>
        </w:tc>
      </w:tr>
    </w:tbl>
    <w:p w:rsidR="005520AD" w:rsidRDefault="002D586C" w:rsidP="005520A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I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8"/>
        </w:rPr>
        <w:t>ОПШТИ</w:t>
      </w:r>
      <w:proofErr w:type="gramEnd"/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ПО</w:t>
      </w:r>
      <w:r w:rsidR="00E53DAC">
        <w:rPr>
          <w:rFonts w:ascii="Arial" w:hAnsi="Arial" w:cs="Arial"/>
          <w:b/>
          <w:bCs/>
          <w:i/>
          <w:iCs/>
          <w:sz w:val="28"/>
          <w:szCs w:val="28"/>
        </w:rPr>
        <w:t>Д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ЦИ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О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Ј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АВ</w:t>
      </w:r>
      <w:r>
        <w:rPr>
          <w:rFonts w:ascii="Arial" w:hAnsi="Arial" w:cs="Arial"/>
          <w:b/>
          <w:bCs/>
          <w:i/>
          <w:iCs/>
          <w:sz w:val="28"/>
          <w:szCs w:val="28"/>
        </w:rPr>
        <w:t>НОЈ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Н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АБАВ</w:t>
      </w:r>
      <w:r>
        <w:rPr>
          <w:rFonts w:ascii="Arial" w:hAnsi="Arial" w:cs="Arial"/>
          <w:b/>
          <w:bCs/>
          <w:i/>
          <w:iCs/>
          <w:sz w:val="28"/>
          <w:szCs w:val="28"/>
        </w:rPr>
        <w:t>ЦИ</w:t>
      </w:r>
    </w:p>
    <w:p w:rsidR="005520AD" w:rsidRDefault="005520AD" w:rsidP="005520A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520AD" w:rsidRDefault="005520AD" w:rsidP="005520AD">
      <w:pPr>
        <w:jc w:val="both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BC4C22" w:rsidRPr="00BC4C22" w:rsidRDefault="00BC4C22" w:rsidP="005520AD">
      <w:pPr>
        <w:jc w:val="both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AD24A0" w:rsidRPr="00BC4C22" w:rsidRDefault="00AD24A0" w:rsidP="00AD24A0">
      <w:pPr>
        <w:jc w:val="both"/>
        <w:rPr>
          <w:rFonts w:ascii="Arial" w:hAnsi="Arial" w:cs="Arial"/>
          <w:b/>
          <w:bCs/>
          <w:lang w:val="ru-RU"/>
        </w:rPr>
      </w:pPr>
      <w:r w:rsidRPr="008566BF">
        <w:rPr>
          <w:rFonts w:ascii="Arial" w:hAnsi="Arial" w:cs="Arial"/>
          <w:b/>
          <w:bCs/>
          <w:lang w:val="ru-RU"/>
        </w:rPr>
        <w:t>1.</w:t>
      </w:r>
      <w:r w:rsidR="00F15BCB">
        <w:rPr>
          <w:rFonts w:ascii="Arial" w:hAnsi="Arial" w:cs="Arial"/>
          <w:b/>
          <w:bCs/>
          <w:lang w:val="ru-RU"/>
        </w:rPr>
        <w:t xml:space="preserve"> </w:t>
      </w:r>
      <w:r w:rsidR="002D586C">
        <w:rPr>
          <w:rFonts w:ascii="Arial" w:hAnsi="Arial" w:cs="Arial"/>
          <w:b/>
          <w:bCs/>
          <w:lang w:val="ru-RU"/>
        </w:rPr>
        <w:t>Подаци</w:t>
      </w:r>
      <w:r w:rsidRPr="008566BF">
        <w:rPr>
          <w:rFonts w:ascii="Arial" w:hAnsi="Arial" w:cs="Arial"/>
          <w:b/>
          <w:bCs/>
          <w:lang w:val="ru-RU"/>
        </w:rPr>
        <w:t xml:space="preserve"> </w:t>
      </w:r>
      <w:r w:rsidR="002D586C">
        <w:rPr>
          <w:rFonts w:ascii="Arial" w:hAnsi="Arial" w:cs="Arial"/>
          <w:b/>
          <w:bCs/>
          <w:lang w:val="ru-RU"/>
        </w:rPr>
        <w:t>о</w:t>
      </w:r>
      <w:r w:rsidRPr="008566BF">
        <w:rPr>
          <w:rFonts w:ascii="Arial" w:hAnsi="Arial" w:cs="Arial"/>
          <w:b/>
          <w:bCs/>
          <w:lang w:val="ru-RU"/>
        </w:rPr>
        <w:t xml:space="preserve"> </w:t>
      </w:r>
      <w:r w:rsidR="002D586C">
        <w:rPr>
          <w:rFonts w:ascii="Arial" w:hAnsi="Arial" w:cs="Arial"/>
          <w:b/>
          <w:bCs/>
          <w:lang w:val="ru-RU"/>
        </w:rPr>
        <w:t>наручиоцу</w:t>
      </w:r>
    </w:p>
    <w:p w:rsidR="00AD24A0" w:rsidRPr="00AD24A0" w:rsidRDefault="002D586C" w:rsidP="00AD24A0">
      <w:pPr>
        <w:pStyle w:val="Default"/>
        <w:jc w:val="both"/>
        <w:rPr>
          <w:lang w:val="sr-Cyrl-CS"/>
        </w:rPr>
      </w:pPr>
      <w:r>
        <w:t>Наручилац</w:t>
      </w:r>
      <w:r w:rsidR="00AD24A0">
        <w:t xml:space="preserve">: </w:t>
      </w:r>
      <w:r>
        <w:rPr>
          <w:lang w:val="sr-Cyrl-CS"/>
        </w:rPr>
        <w:t>Република</w:t>
      </w:r>
      <w:r w:rsidR="00647AA2">
        <w:rPr>
          <w:lang w:val="sr-Cyrl-CS"/>
        </w:rPr>
        <w:t xml:space="preserve"> </w:t>
      </w:r>
      <w:r>
        <w:rPr>
          <w:lang w:val="sr-Cyrl-CS"/>
        </w:rPr>
        <w:t>Србија</w:t>
      </w:r>
      <w:r w:rsidR="00647AA2">
        <w:rPr>
          <w:lang w:val="sr-Cyrl-CS"/>
        </w:rPr>
        <w:t xml:space="preserve">, </w:t>
      </w:r>
      <w:r>
        <w:t>Општина</w:t>
      </w:r>
      <w:r w:rsidR="00AD24A0">
        <w:t xml:space="preserve"> </w:t>
      </w:r>
      <w:r w:rsidR="009C6DF2">
        <w:t>Б</w:t>
      </w:r>
      <w:r>
        <w:t>аточина</w:t>
      </w:r>
      <w:r w:rsidR="00AD24A0">
        <w:t xml:space="preserve">, </w:t>
      </w:r>
      <w:r>
        <w:t>Општинска</w:t>
      </w:r>
      <w:r w:rsidR="00AD24A0">
        <w:t xml:space="preserve"> </w:t>
      </w:r>
      <w:r>
        <w:t>управа</w:t>
      </w:r>
    </w:p>
    <w:p w:rsidR="00AD24A0" w:rsidRPr="007E65F5" w:rsidRDefault="009C6DF2" w:rsidP="00AD24A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А</w:t>
      </w:r>
      <w:r w:rsidR="002D586C">
        <w:rPr>
          <w:rFonts w:ascii="Arial" w:hAnsi="Arial" w:cs="Arial"/>
          <w:lang w:val="sr-Cyrl-CS"/>
        </w:rPr>
        <w:t>дреса</w:t>
      </w:r>
      <w:r w:rsidR="00AD24A0">
        <w:rPr>
          <w:rFonts w:ascii="Arial" w:hAnsi="Arial" w:cs="Arial"/>
          <w:lang w:val="sr-Cyrl-CS"/>
        </w:rPr>
        <w:t xml:space="preserve">: </w:t>
      </w:r>
      <w:r w:rsidR="002D586C">
        <w:rPr>
          <w:rFonts w:ascii="Arial" w:hAnsi="Arial" w:cs="Arial"/>
          <w:lang w:val="sr-Cyrl-CS"/>
        </w:rPr>
        <w:t>ул</w:t>
      </w:r>
      <w:r w:rsidR="00AD24A0">
        <w:rPr>
          <w:rFonts w:ascii="Arial" w:hAnsi="Arial" w:cs="Arial"/>
          <w:lang w:val="sr-Cyrl-CS"/>
        </w:rPr>
        <w:t xml:space="preserve">. </w:t>
      </w:r>
      <w:r w:rsidR="002D586C">
        <w:rPr>
          <w:rFonts w:ascii="Arial" w:hAnsi="Arial" w:cs="Arial"/>
          <w:lang w:val="sr-Cyrl-CS"/>
        </w:rPr>
        <w:t>Кра</w:t>
      </w:r>
      <w:r>
        <w:rPr>
          <w:rFonts w:ascii="Arial" w:hAnsi="Arial" w:cs="Arial"/>
          <w:lang w:val="sr-Cyrl-CS"/>
        </w:rPr>
        <w:t>љ</w:t>
      </w:r>
      <w:r w:rsidR="002D586C">
        <w:rPr>
          <w:rFonts w:ascii="Arial" w:hAnsi="Arial" w:cs="Arial"/>
          <w:lang w:val="sr-Cyrl-CS"/>
        </w:rPr>
        <w:t>а</w:t>
      </w:r>
      <w:r w:rsidR="00AD24A0">
        <w:rPr>
          <w:rFonts w:ascii="Arial" w:hAnsi="Arial" w:cs="Arial"/>
          <w:lang w:val="sr-Cyrl-CS"/>
        </w:rPr>
        <w:t xml:space="preserve"> </w:t>
      </w:r>
      <w:r w:rsidR="002D586C">
        <w:rPr>
          <w:rFonts w:ascii="Arial" w:hAnsi="Arial" w:cs="Arial"/>
          <w:lang w:val="sr-Cyrl-CS"/>
        </w:rPr>
        <w:t>Петра</w:t>
      </w:r>
      <w:r w:rsidR="00AD24A0">
        <w:rPr>
          <w:rFonts w:ascii="Arial" w:hAnsi="Arial" w:cs="Arial"/>
          <w:lang w:val="sr-Cyrl-CS"/>
        </w:rPr>
        <w:t xml:space="preserve"> </w:t>
      </w:r>
      <w:r w:rsidR="00213D1B">
        <w:rPr>
          <w:rFonts w:ascii="Arial" w:hAnsi="Arial" w:cs="Arial"/>
          <w:lang w:val="sr-Latn-CS"/>
        </w:rPr>
        <w:t>I</w:t>
      </w:r>
      <w:r w:rsidR="00AD24A0">
        <w:rPr>
          <w:rFonts w:ascii="Arial" w:hAnsi="Arial" w:cs="Arial"/>
          <w:lang w:val="sr-Cyrl-CS"/>
        </w:rPr>
        <w:t xml:space="preserve"> </w:t>
      </w:r>
      <w:r w:rsidR="002D586C">
        <w:rPr>
          <w:rFonts w:ascii="Arial" w:hAnsi="Arial" w:cs="Arial"/>
          <w:lang w:val="sr-Cyrl-CS"/>
        </w:rPr>
        <w:t>бр</w:t>
      </w:r>
      <w:r w:rsidR="00AD24A0">
        <w:rPr>
          <w:rFonts w:ascii="Arial" w:hAnsi="Arial" w:cs="Arial"/>
          <w:lang w:val="sr-Cyrl-CS"/>
        </w:rPr>
        <w:t>.</w:t>
      </w:r>
      <w:r w:rsidR="00AD24A0">
        <w:rPr>
          <w:rFonts w:ascii="Arial" w:hAnsi="Arial" w:cs="Arial"/>
          <w:lang w:val="sr-Latn-CS"/>
        </w:rPr>
        <w:t>3</w:t>
      </w:r>
      <w:r w:rsidR="00647AA2">
        <w:rPr>
          <w:rFonts w:ascii="Arial" w:hAnsi="Arial" w:cs="Arial"/>
          <w:lang w:val="sr-Cyrl-CS"/>
        </w:rPr>
        <w:t>2</w:t>
      </w:r>
      <w:r w:rsidR="00AD24A0">
        <w:rPr>
          <w:rFonts w:ascii="Arial" w:hAnsi="Arial" w:cs="Arial"/>
          <w:lang w:val="sr-Cyrl-CS"/>
        </w:rPr>
        <w:t xml:space="preserve">, </w:t>
      </w:r>
      <w:r w:rsidR="00647AA2">
        <w:rPr>
          <w:rFonts w:ascii="Arial" w:hAnsi="Arial" w:cs="Arial"/>
          <w:lang w:val="sr-Cyrl-CS"/>
        </w:rPr>
        <w:t>3</w:t>
      </w:r>
      <w:r w:rsidR="00AD24A0">
        <w:rPr>
          <w:rFonts w:ascii="Arial" w:hAnsi="Arial" w:cs="Arial"/>
          <w:lang w:val="sr-Latn-CS"/>
        </w:rPr>
        <w:t>4227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</w:t>
      </w:r>
      <w:r w:rsidR="002D586C">
        <w:rPr>
          <w:rFonts w:ascii="Arial" w:hAnsi="Arial" w:cs="Arial"/>
          <w:lang w:val="sr-Cyrl-CS"/>
        </w:rPr>
        <w:t>аточина</w:t>
      </w:r>
    </w:p>
    <w:p w:rsidR="00AD24A0" w:rsidRDefault="002D586C" w:rsidP="00AD24A0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>Интернет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страница</w:t>
      </w:r>
      <w:r w:rsidR="00AD24A0">
        <w:rPr>
          <w:rFonts w:ascii="Arial" w:hAnsi="Arial" w:cs="Arial"/>
          <w:lang w:val="sr-Cyrl-CS"/>
        </w:rPr>
        <w:t xml:space="preserve">: </w:t>
      </w:r>
      <w:hyperlink r:id="rId10" w:history="1">
        <w:r w:rsidR="00CC7D26" w:rsidRPr="00E0382B">
          <w:rPr>
            <w:rStyle w:val="Hyperlink"/>
            <w:rFonts w:ascii="Arial" w:hAnsi="Arial" w:cs="Arial"/>
            <w:lang w:val="sr-Latn-CS"/>
          </w:rPr>
          <w:t>www.</w:t>
        </w:r>
        <w:r w:rsidR="00CC7D26">
          <w:rPr>
            <w:rStyle w:val="Hyperlink"/>
            <w:rFonts w:ascii="Arial" w:hAnsi="Arial" w:cs="Arial"/>
          </w:rPr>
          <w:t>sobatocina.org.rs</w:t>
        </w:r>
      </w:hyperlink>
    </w:p>
    <w:p w:rsidR="00AD24A0" w:rsidRPr="008566BF" w:rsidRDefault="00AD24A0" w:rsidP="00AD24A0">
      <w:pPr>
        <w:jc w:val="both"/>
        <w:rPr>
          <w:lang w:val="ru-RU"/>
        </w:rPr>
      </w:pPr>
    </w:p>
    <w:p w:rsidR="00AD24A0" w:rsidRPr="00BC4C22" w:rsidRDefault="00AD24A0" w:rsidP="00AD24A0">
      <w:pPr>
        <w:jc w:val="both"/>
        <w:rPr>
          <w:rFonts w:ascii="Arial" w:hAnsi="Arial" w:cs="Arial"/>
          <w:b/>
          <w:bCs/>
          <w:lang w:val="ru-RU"/>
        </w:rPr>
      </w:pPr>
      <w:r w:rsidRPr="008566BF">
        <w:rPr>
          <w:rFonts w:ascii="Arial" w:hAnsi="Arial" w:cs="Arial"/>
          <w:b/>
          <w:bCs/>
          <w:lang w:val="ru-RU"/>
        </w:rPr>
        <w:t xml:space="preserve">2. </w:t>
      </w:r>
      <w:r w:rsidR="009C6DF2">
        <w:rPr>
          <w:rFonts w:ascii="Arial" w:hAnsi="Arial" w:cs="Arial"/>
          <w:b/>
          <w:bCs/>
          <w:lang w:val="ru-RU"/>
        </w:rPr>
        <w:t>В</w:t>
      </w:r>
      <w:r w:rsidR="002D586C">
        <w:rPr>
          <w:rFonts w:ascii="Arial" w:hAnsi="Arial" w:cs="Arial"/>
          <w:b/>
          <w:bCs/>
          <w:lang w:val="ru-RU"/>
        </w:rPr>
        <w:t>рста</w:t>
      </w:r>
      <w:r w:rsidRPr="008566BF">
        <w:rPr>
          <w:rFonts w:ascii="Arial" w:hAnsi="Arial" w:cs="Arial"/>
          <w:b/>
          <w:bCs/>
          <w:lang w:val="ru-RU"/>
        </w:rPr>
        <w:t xml:space="preserve"> </w:t>
      </w:r>
      <w:r w:rsidR="002D586C">
        <w:rPr>
          <w:rFonts w:ascii="Arial" w:hAnsi="Arial" w:cs="Arial"/>
          <w:b/>
          <w:bCs/>
          <w:lang w:val="ru-RU"/>
        </w:rPr>
        <w:t>поступка</w:t>
      </w:r>
      <w:r w:rsidRPr="008566BF">
        <w:rPr>
          <w:rFonts w:ascii="Arial" w:hAnsi="Arial" w:cs="Arial"/>
          <w:b/>
          <w:bCs/>
          <w:lang w:val="ru-RU"/>
        </w:rPr>
        <w:t xml:space="preserve"> </w:t>
      </w:r>
      <w:r w:rsidR="002D586C">
        <w:rPr>
          <w:rFonts w:ascii="Arial" w:hAnsi="Arial" w:cs="Arial"/>
          <w:b/>
          <w:bCs/>
          <w:lang w:val="ru-RU"/>
        </w:rPr>
        <w:t>јавне</w:t>
      </w:r>
      <w:r w:rsidRPr="008566BF">
        <w:rPr>
          <w:rFonts w:ascii="Arial" w:hAnsi="Arial" w:cs="Arial"/>
          <w:b/>
          <w:bCs/>
          <w:lang w:val="ru-RU"/>
        </w:rPr>
        <w:t xml:space="preserve"> </w:t>
      </w:r>
      <w:r w:rsidR="002D586C">
        <w:rPr>
          <w:rFonts w:ascii="Arial" w:hAnsi="Arial" w:cs="Arial"/>
          <w:b/>
          <w:bCs/>
          <w:lang w:val="ru-RU"/>
        </w:rPr>
        <w:t>набавке</w:t>
      </w:r>
    </w:p>
    <w:p w:rsidR="00AD24A0" w:rsidRPr="008566BF" w:rsidRDefault="002D586C" w:rsidP="00AD24A0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Предметна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јавна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набавка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спроводи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отвореном</w:t>
      </w:r>
      <w:r w:rsidR="00647AA2" w:rsidRPr="00A314D3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sr-Cyrl-CS"/>
        </w:rPr>
        <w:t>поступку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јавне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набавке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ru-RU"/>
        </w:rPr>
        <w:t>у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складу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са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законом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подзаконским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актима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којима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уређују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јавне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набавке</w:t>
      </w:r>
      <w:r w:rsidR="00AD24A0" w:rsidRPr="008566BF">
        <w:rPr>
          <w:rFonts w:ascii="Arial" w:hAnsi="Arial" w:cs="Arial"/>
          <w:lang w:val="ru-RU"/>
        </w:rPr>
        <w:t>.</w:t>
      </w:r>
    </w:p>
    <w:p w:rsidR="00AD24A0" w:rsidRPr="008566BF" w:rsidRDefault="00AD24A0" w:rsidP="00AD24A0">
      <w:pPr>
        <w:jc w:val="both"/>
        <w:rPr>
          <w:lang w:val="ru-RU"/>
        </w:rPr>
      </w:pPr>
    </w:p>
    <w:p w:rsidR="00AD24A0" w:rsidRPr="00BC4C22" w:rsidRDefault="00AD24A0" w:rsidP="00AD24A0">
      <w:pPr>
        <w:jc w:val="both"/>
        <w:rPr>
          <w:rFonts w:ascii="Arial" w:hAnsi="Arial" w:cs="Arial"/>
          <w:b/>
          <w:bCs/>
          <w:lang w:val="ru-RU"/>
        </w:rPr>
      </w:pPr>
      <w:r w:rsidRPr="008566BF">
        <w:rPr>
          <w:rFonts w:ascii="Arial" w:hAnsi="Arial" w:cs="Arial"/>
          <w:b/>
          <w:bCs/>
          <w:lang w:val="ru-RU"/>
        </w:rPr>
        <w:t xml:space="preserve">3. </w:t>
      </w:r>
      <w:r w:rsidR="002D586C">
        <w:rPr>
          <w:rFonts w:ascii="Arial" w:hAnsi="Arial" w:cs="Arial"/>
          <w:b/>
          <w:bCs/>
          <w:lang w:val="ru-RU"/>
        </w:rPr>
        <w:t>Предмет</w:t>
      </w:r>
      <w:r w:rsidRPr="008566BF">
        <w:rPr>
          <w:rFonts w:ascii="Arial" w:hAnsi="Arial" w:cs="Arial"/>
          <w:b/>
          <w:bCs/>
          <w:lang w:val="ru-RU"/>
        </w:rPr>
        <w:t xml:space="preserve"> </w:t>
      </w:r>
      <w:r w:rsidR="002D586C">
        <w:rPr>
          <w:rFonts w:ascii="Arial" w:hAnsi="Arial" w:cs="Arial"/>
          <w:b/>
          <w:bCs/>
          <w:lang w:val="ru-RU"/>
        </w:rPr>
        <w:t>јавне</w:t>
      </w:r>
      <w:r w:rsidRPr="008566BF">
        <w:rPr>
          <w:rFonts w:ascii="Arial" w:hAnsi="Arial" w:cs="Arial"/>
          <w:b/>
          <w:bCs/>
          <w:lang w:val="ru-RU"/>
        </w:rPr>
        <w:t xml:space="preserve"> </w:t>
      </w:r>
      <w:r w:rsidR="002D586C">
        <w:rPr>
          <w:rFonts w:ascii="Arial" w:hAnsi="Arial" w:cs="Arial"/>
          <w:b/>
          <w:bCs/>
          <w:lang w:val="ru-RU"/>
        </w:rPr>
        <w:t>набавке</w:t>
      </w:r>
    </w:p>
    <w:p w:rsidR="00371A8F" w:rsidRPr="00371A8F" w:rsidRDefault="002D586C" w:rsidP="00371A8F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ru-RU"/>
        </w:rPr>
        <w:t>Предмет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јавне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набавке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</w:t>
      </w:r>
      <w:r w:rsidR="00AD24A0">
        <w:rPr>
          <w:rFonts w:ascii="Arial" w:hAnsi="Arial" w:cs="Arial"/>
          <w:lang w:val="ru-RU"/>
        </w:rPr>
        <w:t>.</w:t>
      </w:r>
      <w:r w:rsidR="00760466">
        <w:rPr>
          <w:rFonts w:ascii="Arial" w:hAnsi="Arial" w:cs="Arial"/>
        </w:rPr>
        <w:t xml:space="preserve"> 11</w:t>
      </w:r>
      <w:r w:rsidR="00677188">
        <w:rPr>
          <w:rFonts w:ascii="Arial" w:hAnsi="Arial" w:cs="Arial"/>
          <w:lang w:val="ru-RU"/>
        </w:rPr>
        <w:t>/2020</w:t>
      </w:r>
      <w:r w:rsidR="00AD24A0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наведене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Плану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јавних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набавки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бројем</w:t>
      </w:r>
      <w:r w:rsidR="00AD24A0">
        <w:rPr>
          <w:rFonts w:ascii="Arial" w:hAnsi="Arial" w:cs="Arial"/>
          <w:lang w:val="ru-RU"/>
        </w:rPr>
        <w:t xml:space="preserve"> </w:t>
      </w:r>
      <w:r w:rsidR="00677188">
        <w:rPr>
          <w:rFonts w:ascii="Arial" w:hAnsi="Arial" w:cs="Arial"/>
          <w:lang w:val="ru-RU"/>
        </w:rPr>
        <w:t>1.2.</w:t>
      </w:r>
      <w:r w:rsidR="005C4228">
        <w:rPr>
          <w:rFonts w:ascii="Arial" w:hAnsi="Arial" w:cs="Arial"/>
          <w:lang w:val="ru-RU"/>
        </w:rPr>
        <w:t>7</w:t>
      </w:r>
      <w:r w:rsidR="00677188">
        <w:rPr>
          <w:rFonts w:ascii="Arial" w:hAnsi="Arial" w:cs="Arial"/>
          <w:lang w:val="ru-RU"/>
        </w:rPr>
        <w:t>/20</w:t>
      </w:r>
      <w:r w:rsidR="005C42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јес</w:t>
      </w:r>
      <w:r w:rsidR="00213D1B">
        <w:rPr>
          <w:rFonts w:ascii="Arial" w:hAnsi="Arial" w:cs="Arial"/>
        </w:rPr>
        <w:t>т</w:t>
      </w:r>
      <w:r>
        <w:rPr>
          <w:rFonts w:ascii="Arial" w:hAnsi="Arial" w:cs="Arial"/>
          <w:lang w:val="ru-RU"/>
        </w:rPr>
        <w:t>е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bCs/>
          <w:lang w:val="sr-Cyrl-CS"/>
        </w:rPr>
        <w:t>Технички</w:t>
      </w:r>
      <w:r w:rsidR="00D4192A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преглед</w:t>
      </w:r>
      <w:r w:rsidR="005C4228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радова</w:t>
      </w:r>
      <w:r w:rsidR="005C4228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на</w:t>
      </w:r>
      <w:r w:rsidR="005C4228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реконструкцији</w:t>
      </w:r>
      <w:r w:rsidR="005C4228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и</w:t>
      </w:r>
      <w:r w:rsidR="005C4228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изград</w:t>
      </w:r>
      <w:r w:rsidR="009C6DF2">
        <w:rPr>
          <w:rFonts w:ascii="Arial" w:hAnsi="Arial" w:cs="Arial"/>
          <w:bCs/>
          <w:lang w:val="sr-Cyrl-CS"/>
        </w:rPr>
        <w:t>њ</w:t>
      </w:r>
      <w:r>
        <w:rPr>
          <w:rFonts w:ascii="Arial" w:hAnsi="Arial" w:cs="Arial"/>
          <w:bCs/>
          <w:lang w:val="sr-Cyrl-CS"/>
        </w:rPr>
        <w:t>и</w:t>
      </w:r>
      <w:r w:rsidR="005C4228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спортских</w:t>
      </w:r>
      <w:r w:rsidR="005C4228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терена</w:t>
      </w:r>
      <w:r w:rsidR="005C4228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у</w:t>
      </w:r>
      <w:r w:rsidR="005C4228">
        <w:rPr>
          <w:rFonts w:ascii="Arial" w:hAnsi="Arial" w:cs="Arial"/>
          <w:bCs/>
          <w:lang w:val="sr-Cyrl-CS"/>
        </w:rPr>
        <w:t xml:space="preserve"> </w:t>
      </w:r>
      <w:r w:rsidR="009C6DF2">
        <w:rPr>
          <w:rFonts w:ascii="Arial" w:hAnsi="Arial" w:cs="Arial"/>
          <w:bCs/>
          <w:lang w:val="sr-Cyrl-CS"/>
        </w:rPr>
        <w:t>Б</w:t>
      </w:r>
      <w:r>
        <w:rPr>
          <w:rFonts w:ascii="Arial" w:hAnsi="Arial" w:cs="Arial"/>
          <w:bCs/>
          <w:lang w:val="sr-Cyrl-CS"/>
        </w:rPr>
        <w:t>аточини</w:t>
      </w:r>
      <w:r w:rsidR="00A314D3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</w:rPr>
        <w:t>ОРН</w:t>
      </w:r>
      <w:r w:rsidR="00AD24A0">
        <w:rPr>
          <w:rFonts w:ascii="Arial" w:hAnsi="Arial" w:cs="Arial"/>
          <w:bCs/>
        </w:rPr>
        <w:t>:</w:t>
      </w:r>
      <w:r w:rsidR="00812819" w:rsidRPr="00812819">
        <w:t xml:space="preserve"> </w:t>
      </w:r>
      <w:r w:rsidR="00371A8F" w:rsidRPr="00371A8F">
        <w:rPr>
          <w:rFonts w:ascii="Arial" w:hAnsi="Arial" w:cs="Arial"/>
        </w:rPr>
        <w:t>71631400 – Услуге техничког пре</w:t>
      </w:r>
      <w:r w:rsidR="00371A8F">
        <w:rPr>
          <w:rFonts w:ascii="Arial" w:hAnsi="Arial" w:cs="Arial"/>
        </w:rPr>
        <w:t>гледа грађевинских конструкција</w:t>
      </w:r>
      <w:r w:rsidR="00371A8F">
        <w:rPr>
          <w:rFonts w:ascii="Arial" w:hAnsi="Arial" w:cs="Arial"/>
          <w:lang/>
        </w:rPr>
        <w:t>.</w:t>
      </w:r>
    </w:p>
    <w:p w:rsidR="00AD24A0" w:rsidRPr="007E65F5" w:rsidRDefault="00AD24A0" w:rsidP="00AD24A0">
      <w:pPr>
        <w:jc w:val="both"/>
        <w:rPr>
          <w:lang w:val="sr-Latn-CS"/>
        </w:rPr>
      </w:pPr>
    </w:p>
    <w:p w:rsidR="00AD24A0" w:rsidRPr="00BC4C22" w:rsidRDefault="008A7959" w:rsidP="00AD24A0">
      <w:pPr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4</w:t>
      </w:r>
      <w:r w:rsidR="00AD24A0">
        <w:rPr>
          <w:rFonts w:ascii="Arial" w:hAnsi="Arial" w:cs="Arial"/>
          <w:b/>
          <w:bCs/>
          <w:lang w:val="sr-Cyrl-CS"/>
        </w:rPr>
        <w:t xml:space="preserve">. </w:t>
      </w:r>
      <w:r w:rsidR="002D586C">
        <w:rPr>
          <w:rFonts w:ascii="Arial" w:hAnsi="Arial" w:cs="Arial"/>
          <w:b/>
          <w:bCs/>
          <w:lang w:val="sr-Cyrl-CS"/>
        </w:rPr>
        <w:t>Ци</w:t>
      </w:r>
      <w:r w:rsidR="009C6DF2">
        <w:rPr>
          <w:rFonts w:ascii="Arial" w:hAnsi="Arial" w:cs="Arial"/>
          <w:b/>
          <w:bCs/>
          <w:lang w:val="sr-Cyrl-CS"/>
        </w:rPr>
        <w:t>љ</w:t>
      </w:r>
      <w:r w:rsidR="00AD24A0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поступка</w:t>
      </w:r>
    </w:p>
    <w:p w:rsidR="00AD24A0" w:rsidRDefault="002D586C" w:rsidP="00AD24A0">
      <w:pPr>
        <w:jc w:val="both"/>
        <w:rPr>
          <w:rFonts w:ascii="Arial" w:hAnsi="Arial" w:cs="Arial"/>
          <w:i/>
          <w:iCs/>
          <w:lang w:val="sr-Cyrl-CS"/>
        </w:rPr>
      </w:pPr>
      <w:r>
        <w:rPr>
          <w:rFonts w:ascii="Arial" w:hAnsi="Arial" w:cs="Arial"/>
          <w:lang w:val="sr-Cyrl-CS"/>
        </w:rPr>
        <w:t>Поступак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јавне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набавке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се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спроводи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ради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зак</w:t>
      </w:r>
      <w:r w:rsidR="009C6DF2">
        <w:rPr>
          <w:rFonts w:ascii="Arial" w:hAnsi="Arial" w:cs="Arial"/>
          <w:lang w:val="sr-Cyrl-CS"/>
        </w:rPr>
        <w:t>љ</w:t>
      </w:r>
      <w:r>
        <w:rPr>
          <w:rFonts w:ascii="Arial" w:hAnsi="Arial" w:cs="Arial"/>
          <w:lang w:val="sr-Cyrl-CS"/>
        </w:rPr>
        <w:t>уче</w:t>
      </w:r>
      <w:r w:rsidR="009C6DF2">
        <w:rPr>
          <w:rFonts w:ascii="Arial" w:hAnsi="Arial" w:cs="Arial"/>
          <w:lang w:val="sr-Cyrl-CS"/>
        </w:rPr>
        <w:t>њ</w:t>
      </w:r>
      <w:r>
        <w:rPr>
          <w:rFonts w:ascii="Arial" w:hAnsi="Arial" w:cs="Arial"/>
          <w:lang w:val="sr-Cyrl-CS"/>
        </w:rPr>
        <w:t>а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уговора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јавној</w:t>
      </w:r>
      <w:r w:rsidR="00AD24A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набавци</w:t>
      </w:r>
      <w:r w:rsidR="00AD24A0">
        <w:rPr>
          <w:rFonts w:ascii="Arial" w:hAnsi="Arial" w:cs="Arial"/>
          <w:lang w:val="sr-Cyrl-CS"/>
        </w:rPr>
        <w:t>.</w:t>
      </w:r>
    </w:p>
    <w:p w:rsidR="00AD24A0" w:rsidRDefault="00AD24A0" w:rsidP="00AD24A0">
      <w:pPr>
        <w:jc w:val="both"/>
        <w:rPr>
          <w:rFonts w:ascii="Arial" w:hAnsi="Arial" w:cs="Arial"/>
          <w:b/>
          <w:bCs/>
          <w:i/>
          <w:iCs/>
        </w:rPr>
      </w:pPr>
    </w:p>
    <w:p w:rsidR="00D4192A" w:rsidRDefault="00D4192A" w:rsidP="00AD24A0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/>
          <w:bCs/>
          <w:iCs/>
        </w:rPr>
        <w:t xml:space="preserve">5. </w:t>
      </w:r>
      <w:r w:rsidR="002D586C">
        <w:rPr>
          <w:rFonts w:ascii="Arial" w:hAnsi="Arial" w:cs="Arial"/>
          <w:b/>
          <w:bCs/>
          <w:iCs/>
        </w:rPr>
        <w:t>Проце</w:t>
      </w:r>
      <w:r w:rsidR="009C6DF2">
        <w:rPr>
          <w:rFonts w:ascii="Arial" w:hAnsi="Arial" w:cs="Arial"/>
          <w:b/>
          <w:bCs/>
          <w:iCs/>
        </w:rPr>
        <w:t>њ</w:t>
      </w:r>
      <w:r w:rsidR="002D586C">
        <w:rPr>
          <w:rFonts w:ascii="Arial" w:hAnsi="Arial" w:cs="Arial"/>
          <w:b/>
          <w:bCs/>
          <w:iCs/>
        </w:rPr>
        <w:t>ена</w:t>
      </w:r>
      <w:r>
        <w:rPr>
          <w:rFonts w:ascii="Arial" w:hAnsi="Arial" w:cs="Arial"/>
          <w:b/>
          <w:bCs/>
          <w:iCs/>
        </w:rPr>
        <w:t xml:space="preserve"> </w:t>
      </w:r>
      <w:r w:rsidR="002D586C">
        <w:rPr>
          <w:rFonts w:ascii="Arial" w:hAnsi="Arial" w:cs="Arial"/>
          <w:b/>
          <w:bCs/>
          <w:iCs/>
        </w:rPr>
        <w:t>вредност</w:t>
      </w:r>
      <w:r>
        <w:rPr>
          <w:rFonts w:ascii="Arial" w:hAnsi="Arial" w:cs="Arial"/>
          <w:b/>
          <w:bCs/>
          <w:iCs/>
        </w:rPr>
        <w:t xml:space="preserve"> </w:t>
      </w:r>
      <w:r w:rsidR="002D586C">
        <w:rPr>
          <w:rFonts w:ascii="Arial" w:hAnsi="Arial" w:cs="Arial"/>
          <w:b/>
          <w:bCs/>
          <w:iCs/>
        </w:rPr>
        <w:t>јавне</w:t>
      </w:r>
      <w:r>
        <w:rPr>
          <w:rFonts w:ascii="Arial" w:hAnsi="Arial" w:cs="Arial"/>
          <w:b/>
          <w:bCs/>
          <w:iCs/>
        </w:rPr>
        <w:t xml:space="preserve"> </w:t>
      </w:r>
      <w:r w:rsidR="002D586C">
        <w:rPr>
          <w:rFonts w:ascii="Arial" w:hAnsi="Arial" w:cs="Arial"/>
          <w:b/>
          <w:bCs/>
          <w:iCs/>
        </w:rPr>
        <w:t>набавке</w:t>
      </w:r>
      <w:r>
        <w:rPr>
          <w:rFonts w:ascii="Arial" w:hAnsi="Arial" w:cs="Arial"/>
          <w:b/>
          <w:bCs/>
          <w:iCs/>
        </w:rPr>
        <w:t xml:space="preserve">: </w:t>
      </w:r>
      <w:r w:rsidRPr="00D4192A">
        <w:rPr>
          <w:rFonts w:ascii="Arial" w:hAnsi="Arial" w:cs="Arial"/>
          <w:bCs/>
          <w:iCs/>
        </w:rPr>
        <w:t>110.495,00</w:t>
      </w:r>
      <w:r>
        <w:rPr>
          <w:rFonts w:ascii="Arial" w:hAnsi="Arial" w:cs="Arial"/>
          <w:bCs/>
          <w:iCs/>
        </w:rPr>
        <w:t xml:space="preserve"> </w:t>
      </w:r>
      <w:r w:rsidR="002D586C">
        <w:rPr>
          <w:rFonts w:ascii="Arial" w:hAnsi="Arial" w:cs="Arial"/>
          <w:bCs/>
          <w:iCs/>
        </w:rPr>
        <w:t>динара</w:t>
      </w:r>
      <w:r>
        <w:rPr>
          <w:rFonts w:ascii="Arial" w:hAnsi="Arial" w:cs="Arial"/>
          <w:bCs/>
          <w:iCs/>
        </w:rPr>
        <w:t xml:space="preserve"> </w:t>
      </w:r>
      <w:r w:rsidR="002D586C">
        <w:rPr>
          <w:rFonts w:ascii="Arial" w:hAnsi="Arial" w:cs="Arial"/>
          <w:bCs/>
          <w:iCs/>
        </w:rPr>
        <w:t>без</w:t>
      </w:r>
      <w:r>
        <w:rPr>
          <w:rFonts w:ascii="Arial" w:hAnsi="Arial" w:cs="Arial"/>
          <w:bCs/>
          <w:iCs/>
        </w:rPr>
        <w:t xml:space="preserve"> </w:t>
      </w:r>
      <w:r w:rsidR="002D586C">
        <w:rPr>
          <w:rFonts w:ascii="Arial" w:hAnsi="Arial" w:cs="Arial"/>
          <w:bCs/>
          <w:iCs/>
        </w:rPr>
        <w:t>пдв</w:t>
      </w:r>
      <w:r>
        <w:rPr>
          <w:rFonts w:ascii="Arial" w:hAnsi="Arial" w:cs="Arial"/>
          <w:bCs/>
          <w:iCs/>
        </w:rPr>
        <w:t>-</w:t>
      </w:r>
      <w:r w:rsidR="002D586C">
        <w:rPr>
          <w:rFonts w:ascii="Arial" w:hAnsi="Arial" w:cs="Arial"/>
          <w:bCs/>
          <w:iCs/>
        </w:rPr>
        <w:t>а</w:t>
      </w:r>
    </w:p>
    <w:p w:rsidR="00D4192A" w:rsidRPr="00D4192A" w:rsidRDefault="00D4192A" w:rsidP="00AD24A0">
      <w:pPr>
        <w:jc w:val="both"/>
        <w:rPr>
          <w:rFonts w:ascii="Arial" w:hAnsi="Arial" w:cs="Arial"/>
          <w:b/>
          <w:bCs/>
          <w:iCs/>
        </w:rPr>
      </w:pPr>
    </w:p>
    <w:p w:rsidR="00AD24A0" w:rsidRPr="00BC4C22" w:rsidRDefault="00D4192A" w:rsidP="00AD24A0">
      <w:pPr>
        <w:jc w:val="both"/>
        <w:rPr>
          <w:rFonts w:ascii="Arial" w:hAnsi="Arial" w:cs="Arial"/>
          <w:b/>
          <w:bCs/>
          <w:iCs/>
          <w:lang w:val="sr-Cyrl-CS"/>
        </w:rPr>
      </w:pPr>
      <w:r w:rsidRPr="00F15BCB">
        <w:rPr>
          <w:rFonts w:ascii="Arial" w:hAnsi="Arial" w:cs="Arial"/>
          <w:b/>
          <w:bCs/>
          <w:iCs/>
          <w:lang w:val="sr-Cyrl-CS"/>
        </w:rPr>
        <w:t>6</w:t>
      </w:r>
      <w:r w:rsidR="00AD24A0">
        <w:rPr>
          <w:rFonts w:ascii="Arial" w:hAnsi="Arial" w:cs="Arial"/>
          <w:b/>
          <w:bCs/>
          <w:i/>
          <w:iCs/>
          <w:lang w:val="sr-Cyrl-CS"/>
        </w:rPr>
        <w:t>.</w:t>
      </w:r>
      <w:r w:rsidR="00AD24A0" w:rsidRPr="002B3379">
        <w:rPr>
          <w:rFonts w:ascii="Arial" w:hAnsi="Arial" w:cs="Arial"/>
          <w:b/>
          <w:bCs/>
          <w:iCs/>
          <w:lang w:val="sr-Cyrl-CS"/>
        </w:rPr>
        <w:t xml:space="preserve"> </w:t>
      </w:r>
      <w:r w:rsidR="002D586C">
        <w:rPr>
          <w:rFonts w:ascii="Arial" w:hAnsi="Arial" w:cs="Arial"/>
          <w:b/>
          <w:bCs/>
          <w:iCs/>
          <w:lang w:val="sr-Cyrl-CS"/>
        </w:rPr>
        <w:t>Контакт</w:t>
      </w:r>
    </w:p>
    <w:p w:rsidR="00A314D3" w:rsidRPr="003B4DEB" w:rsidRDefault="002D586C" w:rsidP="00A314D3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>Лице</w:t>
      </w:r>
      <w:r w:rsidR="00A314D3" w:rsidRPr="003A7CF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</w:t>
      </w:r>
      <w:r w:rsidR="00A314D3" w:rsidRPr="003A7CF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контакт</w:t>
      </w:r>
      <w:r w:rsidR="00A314D3" w:rsidRPr="003A7CFB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sr-Cyrl-CS"/>
        </w:rPr>
        <w:t>Јелена</w:t>
      </w:r>
      <w:r w:rsidR="005C4228">
        <w:rPr>
          <w:rFonts w:ascii="Arial" w:hAnsi="Arial" w:cs="Arial"/>
          <w:lang w:val="sr-Cyrl-CS"/>
        </w:rPr>
        <w:t xml:space="preserve"> </w:t>
      </w:r>
      <w:r w:rsidR="00213D1B">
        <w:rPr>
          <w:rFonts w:ascii="Arial" w:hAnsi="Arial" w:cs="Arial"/>
          <w:lang w:val="sr-Cyrl-CS"/>
        </w:rPr>
        <w:t>Д</w:t>
      </w:r>
      <w:r>
        <w:rPr>
          <w:rFonts w:ascii="Arial" w:hAnsi="Arial" w:cs="Arial"/>
          <w:lang w:val="sr-Cyrl-CS"/>
        </w:rPr>
        <w:t>раге</w:t>
      </w:r>
      <w:r w:rsidR="009C6DF2">
        <w:rPr>
          <w:rFonts w:ascii="Arial" w:hAnsi="Arial" w:cs="Arial"/>
          <w:lang w:val="sr-Cyrl-CS"/>
        </w:rPr>
        <w:t>љ</w:t>
      </w:r>
      <w:r>
        <w:rPr>
          <w:rFonts w:ascii="Arial" w:hAnsi="Arial" w:cs="Arial"/>
          <w:lang w:val="sr-Cyrl-CS"/>
        </w:rPr>
        <w:t>евић</w:t>
      </w:r>
    </w:p>
    <w:p w:rsidR="00213D1B" w:rsidRPr="00213D1B" w:rsidRDefault="002D586C" w:rsidP="00A314D3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E</w:t>
      </w:r>
      <w:r w:rsidR="00A314D3" w:rsidRPr="003A7CFB">
        <w:rPr>
          <w:rFonts w:ascii="Arial" w:hAnsi="Arial" w:cs="Arial"/>
          <w:lang w:val="sr-Cyrl-CS"/>
        </w:rPr>
        <w:t xml:space="preserve"> - </w:t>
      </w:r>
      <w:r>
        <w:rPr>
          <w:rFonts w:ascii="Arial" w:hAnsi="Arial" w:cs="Arial"/>
          <w:lang w:val="sr-Cyrl-CS"/>
        </w:rPr>
        <w:t>маил</w:t>
      </w:r>
      <w:r w:rsidR="00A314D3" w:rsidRPr="003A7CFB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адреса</w:t>
      </w:r>
      <w:r w:rsidR="00A314D3" w:rsidRPr="003A7CFB">
        <w:rPr>
          <w:rFonts w:ascii="Arial" w:hAnsi="Arial" w:cs="Arial"/>
          <w:lang w:val="sr-Cyrl-CS"/>
        </w:rPr>
        <w:t xml:space="preserve">: </w:t>
      </w:r>
      <w:hyperlink r:id="rId11" w:history="1">
        <w:r w:rsidR="00213D1B" w:rsidRPr="007F0DBC">
          <w:rPr>
            <w:rStyle w:val="Hyperlink"/>
            <w:rFonts w:ascii="Arial" w:hAnsi="Arial" w:cs="Arial"/>
            <w:lang w:val="sr-Latn-CS"/>
          </w:rPr>
          <w:t>јelenadrageljevic</w:t>
        </w:r>
        <w:r w:rsidR="00213D1B" w:rsidRPr="007F0DBC">
          <w:rPr>
            <w:rStyle w:val="Hyperlink"/>
            <w:rFonts w:ascii="Arial" w:hAnsi="Arial" w:cs="Arial"/>
          </w:rPr>
          <w:t>@ymail.com</w:t>
        </w:r>
      </w:hyperlink>
      <w:r w:rsidR="00213D1B">
        <w:rPr>
          <w:rFonts w:ascii="Arial" w:hAnsi="Arial" w:cs="Arial"/>
        </w:rPr>
        <w:t xml:space="preserve"> </w:t>
      </w:r>
    </w:p>
    <w:p w:rsidR="00A314D3" w:rsidRPr="00460264" w:rsidRDefault="002D586C" w:rsidP="00A314D3">
      <w:pPr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CS"/>
        </w:rPr>
        <w:t>факс</w:t>
      </w:r>
      <w:r w:rsidR="00A314D3">
        <w:rPr>
          <w:rFonts w:ascii="Arial" w:hAnsi="Arial" w:cs="Arial"/>
          <w:lang w:val="sr-Cyrl-CS"/>
        </w:rPr>
        <w:t>: 034/6842-314</w:t>
      </w:r>
    </w:p>
    <w:p w:rsidR="00AD24A0" w:rsidRDefault="00AD24A0" w:rsidP="00AD24A0">
      <w:pPr>
        <w:jc w:val="both"/>
        <w:rPr>
          <w:rFonts w:ascii="Arial" w:hAnsi="Arial" w:cs="Arial"/>
          <w:bCs/>
          <w:color w:val="C00000"/>
          <w:lang w:val="ru-RU"/>
        </w:rPr>
      </w:pPr>
    </w:p>
    <w:p w:rsidR="00102B53" w:rsidRPr="008566BF" w:rsidRDefault="00102B53" w:rsidP="00AD24A0">
      <w:pPr>
        <w:jc w:val="both"/>
        <w:rPr>
          <w:rFonts w:ascii="Arial" w:hAnsi="Arial" w:cs="Arial"/>
          <w:bCs/>
          <w:color w:val="C00000"/>
          <w:lang w:val="ru-RU"/>
        </w:rPr>
      </w:pPr>
    </w:p>
    <w:p w:rsidR="00AD24A0" w:rsidRPr="008566BF" w:rsidRDefault="002D586C" w:rsidP="00AD24A0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proofErr w:type="gramStart"/>
      <w:r>
        <w:rPr>
          <w:rFonts w:ascii="Arial" w:hAnsi="Arial" w:cs="Arial"/>
          <w:b/>
          <w:bCs/>
          <w:i/>
          <w:iCs/>
          <w:sz w:val="28"/>
          <w:szCs w:val="28"/>
        </w:rPr>
        <w:t>II</w:t>
      </w:r>
      <w:r w:rsidR="00AD24A0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ПО</w:t>
      </w:r>
      <w:r w:rsidR="00E53DA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Д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ЦИ</w:t>
      </w:r>
      <w:proofErr w:type="gramEnd"/>
      <w:r w:rsidR="00AD24A0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О</w:t>
      </w:r>
      <w:r w:rsidR="00AD24A0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ПРE</w:t>
      </w:r>
      <w:r w:rsidR="00E53DA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Д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МEТУ</w:t>
      </w:r>
      <w:r w:rsidR="00AD24A0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Ј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АВ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НE</w:t>
      </w:r>
      <w:r w:rsidR="00AD24A0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АБАВ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КE</w:t>
      </w:r>
    </w:p>
    <w:p w:rsidR="00AD24A0" w:rsidRPr="008566BF" w:rsidRDefault="00AD24A0" w:rsidP="00AD24A0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D4192A" w:rsidRPr="00213D1B" w:rsidRDefault="00D4192A" w:rsidP="00AD24A0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AD24A0" w:rsidRPr="001524FB" w:rsidRDefault="002D586C" w:rsidP="00FE27EF">
      <w:pPr>
        <w:numPr>
          <w:ilvl w:val="0"/>
          <w:numId w:val="10"/>
        </w:numPr>
        <w:ind w:left="270" w:hanging="27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Предмет</w:t>
      </w:r>
      <w:r w:rsidR="00AD24A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јавне</w:t>
      </w:r>
      <w:r w:rsidR="00AD24A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набавке</w:t>
      </w:r>
    </w:p>
    <w:p w:rsidR="001524FB" w:rsidRPr="00BC4C22" w:rsidRDefault="001524FB" w:rsidP="001524FB">
      <w:pPr>
        <w:ind w:left="270"/>
        <w:jc w:val="both"/>
        <w:rPr>
          <w:rFonts w:ascii="Arial" w:hAnsi="Arial" w:cs="Arial"/>
          <w:b/>
          <w:bCs/>
        </w:rPr>
      </w:pPr>
    </w:p>
    <w:p w:rsidR="00371A8F" w:rsidRPr="00371A8F" w:rsidRDefault="002D586C" w:rsidP="00371A8F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ru-RU"/>
        </w:rPr>
        <w:t>Предмет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јавне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набавке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ЈН</w:t>
      </w:r>
      <w:r w:rsidR="009C6DF2">
        <w:rPr>
          <w:rFonts w:ascii="Arial" w:hAnsi="Arial" w:cs="Arial"/>
          <w:lang w:val="ru-RU"/>
        </w:rPr>
        <w:t>ВВ</w:t>
      </w:r>
      <w:r w:rsidR="00AD24A0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</w:t>
      </w:r>
      <w:r w:rsidR="00AD24A0">
        <w:rPr>
          <w:rFonts w:ascii="Arial" w:hAnsi="Arial" w:cs="Arial"/>
          <w:lang w:val="ru-RU"/>
        </w:rPr>
        <w:t>.</w:t>
      </w:r>
      <w:r w:rsidR="005C4228">
        <w:rPr>
          <w:rFonts w:ascii="Arial" w:hAnsi="Arial" w:cs="Arial"/>
          <w:lang w:val="ru-RU"/>
        </w:rPr>
        <w:t xml:space="preserve"> </w:t>
      </w:r>
      <w:r w:rsidR="00760466">
        <w:rPr>
          <w:rFonts w:ascii="Arial" w:hAnsi="Arial" w:cs="Arial"/>
          <w:lang w:val="ru-RU"/>
        </w:rPr>
        <w:t>11</w:t>
      </w:r>
      <w:r w:rsidR="00677188">
        <w:rPr>
          <w:rFonts w:ascii="Arial" w:hAnsi="Arial" w:cs="Arial"/>
          <w:lang w:val="ru-RU"/>
        </w:rPr>
        <w:t>/2020</w:t>
      </w:r>
      <w:r w:rsidR="00AD24A0" w:rsidRPr="001524FB">
        <w:rPr>
          <w:rFonts w:ascii="Arial" w:hAnsi="Arial" w:cs="Arial"/>
          <w:lang w:val="ru-RU"/>
        </w:rPr>
        <w:t>,</w:t>
      </w:r>
      <w:r w:rsidR="005C42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наведене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Плану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јавних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набавки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</w:t>
      </w:r>
      <w:r w:rsidR="00AD24A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бројем</w:t>
      </w:r>
      <w:r w:rsidR="00AD24A0">
        <w:rPr>
          <w:rFonts w:ascii="Arial" w:hAnsi="Arial" w:cs="Arial"/>
          <w:lang w:val="ru-RU"/>
        </w:rPr>
        <w:t xml:space="preserve"> </w:t>
      </w:r>
      <w:r w:rsidR="00677188">
        <w:rPr>
          <w:rFonts w:ascii="Arial" w:hAnsi="Arial" w:cs="Arial"/>
          <w:lang w:val="ru-RU"/>
        </w:rPr>
        <w:t>1.2.</w:t>
      </w:r>
      <w:r w:rsidR="005C4228">
        <w:rPr>
          <w:rFonts w:ascii="Arial" w:hAnsi="Arial" w:cs="Arial"/>
          <w:lang w:val="ru-RU"/>
        </w:rPr>
        <w:t>7</w:t>
      </w:r>
      <w:r w:rsidR="00677188">
        <w:rPr>
          <w:rFonts w:ascii="Arial" w:hAnsi="Arial" w:cs="Arial"/>
          <w:lang w:val="ru-RU"/>
        </w:rPr>
        <w:t xml:space="preserve">/20 </w:t>
      </w:r>
      <w:r>
        <w:rPr>
          <w:rFonts w:ascii="Arial" w:hAnsi="Arial" w:cs="Arial"/>
          <w:lang w:val="ru-RU"/>
        </w:rPr>
        <w:t>јес</w:t>
      </w:r>
      <w:r w:rsidR="004201BA">
        <w:rPr>
          <w:rFonts w:ascii="Arial" w:hAnsi="Arial" w:cs="Arial"/>
          <w:lang w:val="ru-RU"/>
        </w:rPr>
        <w:t>т</w:t>
      </w:r>
      <w:r>
        <w:rPr>
          <w:rFonts w:ascii="Arial" w:hAnsi="Arial" w:cs="Arial"/>
          <w:lang w:val="ru-RU"/>
        </w:rPr>
        <w:t>е</w:t>
      </w:r>
      <w:r w:rsidR="005C42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преглед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>
        <w:rPr>
          <w:rFonts w:ascii="Arial" w:hAnsi="Arial" w:cs="Arial"/>
          <w:b/>
          <w:bCs/>
          <w:lang w:val="sr-Cyrl-CS"/>
        </w:rPr>
        <w:t>и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="005C4228" w:rsidRPr="005C4228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>
        <w:rPr>
          <w:rFonts w:ascii="Arial" w:hAnsi="Arial" w:cs="Arial"/>
          <w:b/>
          <w:bCs/>
          <w:lang w:val="sr-Cyrl-CS"/>
        </w:rPr>
        <w:t>аточини</w:t>
      </w:r>
      <w:r w:rsidR="00BC4C22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ОРН</w:t>
      </w:r>
      <w:r w:rsidR="00BC4C22">
        <w:rPr>
          <w:rFonts w:ascii="Arial" w:hAnsi="Arial" w:cs="Arial"/>
          <w:bCs/>
        </w:rPr>
        <w:t xml:space="preserve">: </w:t>
      </w:r>
      <w:r w:rsidR="00371A8F" w:rsidRPr="00371A8F">
        <w:rPr>
          <w:rFonts w:ascii="Arial" w:hAnsi="Arial" w:cs="Arial"/>
        </w:rPr>
        <w:t>71631400 – Услуге техничког пре</w:t>
      </w:r>
      <w:r w:rsidR="00371A8F">
        <w:rPr>
          <w:rFonts w:ascii="Arial" w:hAnsi="Arial" w:cs="Arial"/>
        </w:rPr>
        <w:t>гледа грађевинских конструкција</w:t>
      </w:r>
      <w:r w:rsidR="00371A8F">
        <w:rPr>
          <w:rFonts w:ascii="Arial" w:hAnsi="Arial" w:cs="Arial"/>
          <w:lang/>
        </w:rPr>
        <w:t>.</w:t>
      </w:r>
    </w:p>
    <w:p w:rsidR="00AD24A0" w:rsidRPr="008566BF" w:rsidRDefault="00AD24A0" w:rsidP="00371A8F">
      <w:pPr>
        <w:jc w:val="both"/>
        <w:rPr>
          <w:rFonts w:ascii="Arial" w:hAnsi="Arial" w:cs="Arial"/>
          <w:lang w:val="ru-RU"/>
        </w:rPr>
      </w:pPr>
    </w:p>
    <w:p w:rsidR="00AD24A0" w:rsidRPr="00670C3D" w:rsidRDefault="002D586C" w:rsidP="00FE27EF">
      <w:pPr>
        <w:numPr>
          <w:ilvl w:val="0"/>
          <w:numId w:val="10"/>
        </w:numPr>
        <w:ind w:left="270" w:hanging="27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CS"/>
        </w:rPr>
        <w:t>Партије</w:t>
      </w:r>
    </w:p>
    <w:p w:rsidR="00AD24A0" w:rsidRPr="008566BF" w:rsidRDefault="002D586C" w:rsidP="00BC4C22">
      <w:pPr>
        <w:pStyle w:val="Caption"/>
        <w:ind w:left="270" w:hanging="270"/>
        <w:rPr>
          <w:rFonts w:ascii="Arial" w:hAnsi="Arial" w:cs="Arial"/>
          <w:i w:val="0"/>
          <w:lang w:val="ru-RU"/>
        </w:rPr>
      </w:pPr>
      <w:r>
        <w:rPr>
          <w:rFonts w:ascii="Arial" w:hAnsi="Arial" w:cs="Arial"/>
          <w:i w:val="0"/>
          <w:lang w:val="ru-RU"/>
        </w:rPr>
        <w:t>Набавка</w:t>
      </w:r>
      <w:r w:rsidR="00AD24A0" w:rsidRPr="008566BF">
        <w:rPr>
          <w:rFonts w:ascii="Arial" w:hAnsi="Arial" w:cs="Arial"/>
          <w:i w:val="0"/>
          <w:lang w:val="ru-RU"/>
        </w:rPr>
        <w:t xml:space="preserve"> </w:t>
      </w:r>
      <w:r>
        <w:rPr>
          <w:rFonts w:ascii="Arial" w:hAnsi="Arial" w:cs="Arial"/>
          <w:i w:val="0"/>
          <w:lang w:val="ru-RU"/>
        </w:rPr>
        <w:t>није</w:t>
      </w:r>
      <w:r w:rsidR="00AD24A0" w:rsidRPr="008566BF">
        <w:rPr>
          <w:rFonts w:ascii="Arial" w:hAnsi="Arial" w:cs="Arial"/>
          <w:i w:val="0"/>
          <w:lang w:val="ru-RU"/>
        </w:rPr>
        <w:t xml:space="preserve"> </w:t>
      </w:r>
      <w:r>
        <w:rPr>
          <w:rFonts w:ascii="Arial" w:hAnsi="Arial" w:cs="Arial"/>
          <w:i w:val="0"/>
          <w:lang w:val="ru-RU"/>
        </w:rPr>
        <w:t>обликована</w:t>
      </w:r>
      <w:r w:rsidR="00AD24A0" w:rsidRPr="008566BF">
        <w:rPr>
          <w:rFonts w:ascii="Arial" w:hAnsi="Arial" w:cs="Arial"/>
          <w:i w:val="0"/>
          <w:lang w:val="ru-RU"/>
        </w:rPr>
        <w:t xml:space="preserve"> </w:t>
      </w:r>
      <w:r>
        <w:rPr>
          <w:rFonts w:ascii="Arial" w:hAnsi="Arial" w:cs="Arial"/>
          <w:i w:val="0"/>
          <w:lang w:val="ru-RU"/>
        </w:rPr>
        <w:t>по</w:t>
      </w:r>
      <w:r w:rsidR="00AD24A0" w:rsidRPr="008566BF">
        <w:rPr>
          <w:rFonts w:ascii="Arial" w:hAnsi="Arial" w:cs="Arial"/>
          <w:i w:val="0"/>
          <w:lang w:val="ru-RU"/>
        </w:rPr>
        <w:t xml:space="preserve"> </w:t>
      </w:r>
      <w:r>
        <w:rPr>
          <w:rFonts w:ascii="Arial" w:hAnsi="Arial" w:cs="Arial"/>
          <w:i w:val="0"/>
          <w:lang w:val="ru-RU"/>
        </w:rPr>
        <w:t>партијама</w:t>
      </w:r>
      <w:r w:rsidR="00AD24A0" w:rsidRPr="008566BF">
        <w:rPr>
          <w:rFonts w:ascii="Arial" w:hAnsi="Arial" w:cs="Arial"/>
          <w:i w:val="0"/>
          <w:lang w:val="ru-RU"/>
        </w:rPr>
        <w:t>.</w:t>
      </w:r>
    </w:p>
    <w:p w:rsidR="005520AD" w:rsidRDefault="005520AD" w:rsidP="005520AD">
      <w:pPr>
        <w:jc w:val="both"/>
        <w:rPr>
          <w:rFonts w:ascii="Arial" w:hAnsi="Arial" w:cs="Arial"/>
          <w:i/>
          <w:iCs/>
          <w:lang w:val="sr-Cyrl-CS"/>
        </w:rPr>
      </w:pPr>
    </w:p>
    <w:p w:rsidR="00932C6D" w:rsidRPr="002D586C" w:rsidRDefault="00932C6D" w:rsidP="005520AD">
      <w:pPr>
        <w:jc w:val="both"/>
        <w:rPr>
          <w:rFonts w:ascii="Arial" w:hAnsi="Arial" w:cs="Arial"/>
          <w:i/>
          <w:iCs/>
        </w:rPr>
      </w:pPr>
    </w:p>
    <w:p w:rsidR="005520AD" w:rsidRPr="00D27905" w:rsidRDefault="002D586C" w:rsidP="00D27905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III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 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</w:t>
      </w:r>
      <w:r>
        <w:rPr>
          <w:rFonts w:ascii="Arial" w:hAnsi="Arial" w:cs="Arial"/>
          <w:b/>
          <w:bCs/>
          <w:i/>
          <w:iCs/>
          <w:sz w:val="28"/>
          <w:szCs w:val="28"/>
        </w:rPr>
        <w:t>РСТ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proofErr w:type="gramEnd"/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, </w:t>
      </w:r>
      <w:r>
        <w:rPr>
          <w:rFonts w:ascii="Arial" w:hAnsi="Arial" w:cs="Arial"/>
          <w:b/>
          <w:bCs/>
          <w:i/>
          <w:iCs/>
          <w:sz w:val="28"/>
          <w:szCs w:val="28"/>
        </w:rPr>
        <w:t>ТEХНИЧКE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К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КТEРИСТИКE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, </w:t>
      </w:r>
      <w:r>
        <w:rPr>
          <w:rFonts w:ascii="Arial" w:hAnsi="Arial" w:cs="Arial"/>
          <w:b/>
          <w:bCs/>
          <w:i/>
          <w:iCs/>
          <w:sz w:val="28"/>
          <w:szCs w:val="28"/>
        </w:rPr>
        <w:t>К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ВА</w:t>
      </w:r>
      <w:r>
        <w:rPr>
          <w:rFonts w:ascii="Arial" w:hAnsi="Arial" w:cs="Arial"/>
          <w:b/>
          <w:bCs/>
          <w:i/>
          <w:iCs/>
          <w:sz w:val="28"/>
          <w:szCs w:val="28"/>
        </w:rPr>
        <w:t>ЛИТEТ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, </w:t>
      </w:r>
      <w:r>
        <w:rPr>
          <w:rFonts w:ascii="Arial" w:hAnsi="Arial" w:cs="Arial"/>
          <w:b/>
          <w:bCs/>
          <w:i/>
          <w:iCs/>
          <w:sz w:val="28"/>
          <w:szCs w:val="28"/>
        </w:rPr>
        <w:t>КОЛИЧИН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И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ОПИС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УСЛУ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Г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, </w:t>
      </w:r>
      <w:r>
        <w:rPr>
          <w:rFonts w:ascii="Arial" w:hAnsi="Arial" w:cs="Arial"/>
          <w:b/>
          <w:bCs/>
          <w:i/>
          <w:iCs/>
          <w:sz w:val="28"/>
          <w:szCs w:val="28"/>
        </w:rPr>
        <w:t>Н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ЧИН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СПРО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</w:t>
      </w:r>
      <w:r>
        <w:rPr>
          <w:rFonts w:ascii="Arial" w:hAnsi="Arial" w:cs="Arial"/>
          <w:b/>
          <w:bCs/>
          <w:i/>
          <w:iCs/>
          <w:sz w:val="28"/>
          <w:szCs w:val="28"/>
        </w:rPr>
        <w:t>О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Ђ</w:t>
      </w:r>
      <w:r>
        <w:rPr>
          <w:rFonts w:ascii="Arial" w:hAnsi="Arial" w:cs="Arial"/>
          <w:b/>
          <w:bCs/>
          <w:i/>
          <w:iCs/>
          <w:sz w:val="28"/>
          <w:szCs w:val="28"/>
        </w:rPr>
        <w:t>E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ЊА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КОНТРОЛE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И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Б</w:t>
      </w:r>
      <w:r>
        <w:rPr>
          <w:rFonts w:ascii="Arial" w:hAnsi="Arial" w:cs="Arial"/>
          <w:b/>
          <w:bCs/>
          <w:i/>
          <w:iCs/>
          <w:sz w:val="28"/>
          <w:szCs w:val="28"/>
        </w:rPr>
        <w:t>E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Б</w:t>
      </w:r>
      <w:r>
        <w:rPr>
          <w:rFonts w:ascii="Arial" w:hAnsi="Arial" w:cs="Arial"/>
          <w:b/>
          <w:bCs/>
          <w:i/>
          <w:iCs/>
          <w:sz w:val="28"/>
          <w:szCs w:val="28"/>
        </w:rPr>
        <w:t>E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Ђ</w:t>
      </w:r>
      <w:r>
        <w:rPr>
          <w:rFonts w:ascii="Arial" w:hAnsi="Arial" w:cs="Arial"/>
          <w:b/>
          <w:bCs/>
          <w:i/>
          <w:iCs/>
          <w:sz w:val="28"/>
          <w:szCs w:val="28"/>
        </w:rPr>
        <w:t>И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ВАЊА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Г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НЦИЈE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К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ВА</w:t>
      </w:r>
      <w:r>
        <w:rPr>
          <w:rFonts w:ascii="Arial" w:hAnsi="Arial" w:cs="Arial"/>
          <w:b/>
          <w:bCs/>
          <w:i/>
          <w:iCs/>
          <w:sz w:val="28"/>
          <w:szCs w:val="28"/>
        </w:rPr>
        <w:t>ЛИТEТ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, </w:t>
      </w:r>
      <w:r>
        <w:rPr>
          <w:rFonts w:ascii="Arial" w:hAnsi="Arial" w:cs="Arial"/>
          <w:b/>
          <w:bCs/>
          <w:i/>
          <w:iCs/>
          <w:sz w:val="28"/>
          <w:szCs w:val="28"/>
        </w:rPr>
        <w:t>РОК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ИЗ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</w:t>
      </w:r>
      <w:r>
        <w:rPr>
          <w:rFonts w:ascii="Arial" w:hAnsi="Arial" w:cs="Arial"/>
          <w:b/>
          <w:bCs/>
          <w:i/>
          <w:iCs/>
          <w:sz w:val="28"/>
          <w:szCs w:val="28"/>
        </w:rPr>
        <w:t>РШE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ЊА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, </w:t>
      </w:r>
      <w:r>
        <w:rPr>
          <w:rFonts w:ascii="Arial" w:hAnsi="Arial" w:cs="Arial"/>
          <w:b/>
          <w:bCs/>
          <w:i/>
          <w:iCs/>
          <w:sz w:val="28"/>
          <w:szCs w:val="28"/>
        </w:rPr>
        <w:t>E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</w:t>
      </w:r>
      <w:r>
        <w:rPr>
          <w:rFonts w:ascii="Arial" w:hAnsi="Arial" w:cs="Arial"/>
          <w:b/>
          <w:bCs/>
          <w:i/>
          <w:iCs/>
          <w:sz w:val="28"/>
          <w:szCs w:val="28"/>
        </w:rPr>
        <w:t>EНТУ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ЛНE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Д</w:t>
      </w:r>
      <w:r>
        <w:rPr>
          <w:rFonts w:ascii="Arial" w:hAnsi="Arial" w:cs="Arial"/>
          <w:b/>
          <w:bCs/>
          <w:i/>
          <w:iCs/>
          <w:sz w:val="28"/>
          <w:szCs w:val="28"/>
        </w:rPr>
        <w:t>О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Д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ТНE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УСЛУ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Г</w:t>
      </w:r>
      <w:r>
        <w:rPr>
          <w:rFonts w:ascii="Arial" w:hAnsi="Arial" w:cs="Arial"/>
          <w:b/>
          <w:bCs/>
          <w:i/>
          <w:iCs/>
          <w:sz w:val="28"/>
          <w:szCs w:val="28"/>
        </w:rPr>
        <w:t>E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И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СЛ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>.</w:t>
      </w:r>
    </w:p>
    <w:p w:rsidR="00371A8F" w:rsidRDefault="00371A8F" w:rsidP="00DB311C">
      <w:pPr>
        <w:ind w:firstLine="708"/>
        <w:jc w:val="both"/>
        <w:rPr>
          <w:rFonts w:ascii="Arial" w:hAnsi="Arial" w:cs="Arial"/>
          <w:b/>
        </w:rPr>
      </w:pPr>
    </w:p>
    <w:p w:rsidR="00DB311C" w:rsidRDefault="002D586C" w:rsidP="00DB311C">
      <w:pPr>
        <w:ind w:firstLine="708"/>
        <w:jc w:val="both"/>
        <w:rPr>
          <w:rFonts w:ascii="Arial" w:hAnsi="Arial" w:cs="Arial"/>
          <w:lang/>
        </w:rPr>
      </w:pPr>
      <w:r>
        <w:rPr>
          <w:rFonts w:ascii="Arial" w:hAnsi="Arial" w:cs="Arial"/>
          <w:b/>
        </w:rPr>
        <w:t>Предмет</w:t>
      </w:r>
      <w:r w:rsidR="00DB311C" w:rsidRPr="00F15BCB">
        <w:rPr>
          <w:rFonts w:ascii="Arial" w:hAnsi="Arial" w:cs="Arial"/>
          <w:b/>
        </w:rPr>
        <w:t>: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Набавка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услуга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врше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а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техничког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прегледа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објекта</w:t>
      </w:r>
      <w:r w:rsidR="00EB36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односно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радова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реконструкцији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изград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и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спортских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терена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EB36F5">
        <w:rPr>
          <w:rFonts w:ascii="Arial" w:hAnsi="Arial" w:cs="Arial"/>
        </w:rPr>
        <w:t xml:space="preserve"> </w:t>
      </w:r>
      <w:r w:rsidR="009C6DF2">
        <w:rPr>
          <w:rFonts w:ascii="Arial" w:hAnsi="Arial" w:cs="Arial"/>
        </w:rPr>
        <w:t>Б</w:t>
      </w:r>
      <w:r>
        <w:rPr>
          <w:rFonts w:ascii="Arial" w:hAnsi="Arial" w:cs="Arial"/>
        </w:rPr>
        <w:t>аточини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насе</w:t>
      </w:r>
      <w:r w:rsidR="009C6DF2">
        <w:rPr>
          <w:rFonts w:ascii="Arial" w:hAnsi="Arial" w:cs="Arial"/>
        </w:rPr>
        <w:t>љ</w:t>
      </w:r>
      <w:r>
        <w:rPr>
          <w:rFonts w:ascii="Arial" w:hAnsi="Arial" w:cs="Arial"/>
        </w:rPr>
        <w:t>у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Стара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Лозница</w:t>
      </w:r>
      <w:r w:rsidR="00EB36F5">
        <w:rPr>
          <w:rFonts w:ascii="Arial" w:hAnsi="Arial" w:cs="Arial"/>
        </w:rPr>
        <w:t>.</w:t>
      </w:r>
    </w:p>
    <w:p w:rsidR="00E0052E" w:rsidRDefault="00E0052E" w:rsidP="00DB311C">
      <w:pPr>
        <w:ind w:firstLine="708"/>
        <w:jc w:val="both"/>
        <w:rPr>
          <w:rFonts w:ascii="Arial" w:hAnsi="Arial" w:cs="Arial"/>
          <w:lang/>
        </w:rPr>
      </w:pPr>
      <w:r w:rsidRPr="00E0052E">
        <w:rPr>
          <w:rFonts w:ascii="Arial" w:hAnsi="Arial" w:cs="Arial"/>
          <w:lang/>
        </w:rPr>
        <w:t>Пружање услуге започиње даном издавања налога у пис</w:t>
      </w:r>
      <w:r w:rsidR="00AC46DC">
        <w:rPr>
          <w:rFonts w:ascii="Arial" w:hAnsi="Arial" w:cs="Arial"/>
          <w:lang/>
        </w:rPr>
        <w:t>аној</w:t>
      </w:r>
      <w:r w:rsidR="004201BA">
        <w:rPr>
          <w:rFonts w:ascii="Arial" w:hAnsi="Arial" w:cs="Arial"/>
          <w:lang/>
        </w:rPr>
        <w:t xml:space="preserve"> форми од стране Наручиоца и доставе неопходне техничке документације за технички преглед.</w:t>
      </w:r>
      <w:r w:rsidRPr="00E0052E">
        <w:rPr>
          <w:rFonts w:ascii="Arial" w:hAnsi="Arial" w:cs="Arial"/>
          <w:lang/>
        </w:rPr>
        <w:t xml:space="preserve"> </w:t>
      </w:r>
      <w:proofErr w:type="gramStart"/>
      <w:r w:rsidR="00616ED0">
        <w:rPr>
          <w:rFonts w:ascii="Arial" w:hAnsi="Arial" w:cs="Arial"/>
        </w:rPr>
        <w:t>Пружалац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услуге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је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у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обавези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да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образује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комисију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за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технички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</w:rPr>
        <w:t>преглед</w:t>
      </w:r>
      <w:r w:rsidR="00616ED0" w:rsidRPr="00F15BCB">
        <w:rPr>
          <w:rFonts w:ascii="Arial" w:hAnsi="Arial" w:cs="Arial"/>
        </w:rPr>
        <w:t xml:space="preserve"> </w:t>
      </w:r>
      <w:r w:rsidR="00616ED0">
        <w:rPr>
          <w:rFonts w:ascii="Arial" w:hAnsi="Arial" w:cs="Arial"/>
          <w:lang/>
        </w:rPr>
        <w:t>и услугу изврши</w:t>
      </w:r>
      <w:r w:rsidRPr="00E0052E">
        <w:rPr>
          <w:rFonts w:ascii="Arial" w:hAnsi="Arial" w:cs="Arial"/>
          <w:lang/>
        </w:rPr>
        <w:t xml:space="preserve"> најкасније за 15 дана, од дана добиј</w:t>
      </w:r>
      <w:r w:rsidR="002F0F2F">
        <w:rPr>
          <w:rFonts w:ascii="Arial" w:hAnsi="Arial" w:cs="Arial"/>
          <w:lang/>
        </w:rPr>
        <w:t>ања писменог налога за извршење</w:t>
      </w:r>
      <w:r w:rsidR="004201BA">
        <w:rPr>
          <w:rFonts w:ascii="Arial" w:hAnsi="Arial" w:cs="Arial"/>
          <w:lang/>
        </w:rPr>
        <w:t>.</w:t>
      </w:r>
      <w:proofErr w:type="gramEnd"/>
      <w:r w:rsidR="002F0F2F">
        <w:rPr>
          <w:rFonts w:ascii="Arial" w:hAnsi="Arial" w:cs="Arial"/>
          <w:lang/>
        </w:rPr>
        <w:t xml:space="preserve"> </w:t>
      </w:r>
    </w:p>
    <w:p w:rsidR="00616ED0" w:rsidRDefault="00616ED0" w:rsidP="00616ED0">
      <w:pPr>
        <w:widowControl w:val="0"/>
        <w:suppressAutoHyphens w:val="0"/>
        <w:autoSpaceDE w:val="0"/>
        <w:autoSpaceDN w:val="0"/>
        <w:spacing w:line="247" w:lineRule="auto"/>
        <w:ind w:firstLine="708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proofErr w:type="gramStart"/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Услуга вршења техничког прегледа обухвата </w:t>
      </w:r>
      <w:r w:rsidRPr="00616ED0">
        <w:rPr>
          <w:rFonts w:ascii="Arial" w:eastAsia="Times New Roman" w:hAnsi="Arial" w:cs="Arial"/>
          <w:b/>
          <w:color w:val="auto"/>
          <w:kern w:val="0"/>
          <w:lang w:eastAsia="en-US"/>
        </w:rPr>
        <w:t xml:space="preserve">технички преглед радова на реконструкцији и изградњи спортских терена у Баточини у насељу Стара Лозница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у складу са </w:t>
      </w:r>
      <w:r>
        <w:rPr>
          <w:rFonts w:ascii="Arial" w:hAnsi="Arial" w:cs="Arial"/>
        </w:rPr>
        <w:t>са члановима 154.-156.</w:t>
      </w:r>
      <w:proofErr w:type="gramEnd"/>
      <w:r>
        <w:rPr>
          <w:rFonts w:ascii="Arial" w:hAnsi="Arial" w:cs="Arial"/>
        </w:rPr>
        <w:t xml:space="preserve"> Закона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планирању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изградњи</w:t>
      </w:r>
      <w:r w:rsidRPr="00F15BCB">
        <w:rPr>
          <w:rFonts w:ascii="Arial" w:hAnsi="Arial" w:cs="Arial"/>
        </w:rPr>
        <w:t xml:space="preserve"> </w:t>
      </w:r>
      <w:r w:rsidRPr="008561CF">
        <w:rPr>
          <w:rFonts w:ascii="Arial" w:hAnsi="Arial" w:cs="Arial"/>
        </w:rPr>
        <w:t>("</w:t>
      </w:r>
      <w:r>
        <w:rPr>
          <w:rFonts w:ascii="Arial" w:hAnsi="Arial" w:cs="Arial"/>
        </w:rPr>
        <w:t>Сл</w:t>
      </w:r>
      <w:r w:rsidRPr="008561C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гласник</w:t>
      </w:r>
      <w:r w:rsidRPr="008561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РС</w:t>
      </w:r>
      <w:r w:rsidRPr="008561CF">
        <w:rPr>
          <w:rFonts w:ascii="Arial" w:hAnsi="Arial" w:cs="Arial"/>
        </w:rPr>
        <w:t xml:space="preserve">", </w:t>
      </w:r>
      <w:r>
        <w:rPr>
          <w:rFonts w:ascii="Arial" w:hAnsi="Arial" w:cs="Arial"/>
        </w:rPr>
        <w:t>бр</w:t>
      </w:r>
      <w:r w:rsidRPr="008561CF">
        <w:rPr>
          <w:rFonts w:ascii="Arial" w:hAnsi="Arial" w:cs="Arial"/>
        </w:rPr>
        <w:t xml:space="preserve">. 72/2009, 81/2009 - </w:t>
      </w:r>
      <w:r>
        <w:rPr>
          <w:rFonts w:ascii="Arial" w:hAnsi="Arial" w:cs="Arial"/>
        </w:rPr>
        <w:t>испр</w:t>
      </w:r>
      <w:r w:rsidRPr="008561CF">
        <w:rPr>
          <w:rFonts w:ascii="Arial" w:hAnsi="Arial" w:cs="Arial"/>
        </w:rPr>
        <w:t xml:space="preserve">., 64/2010 - </w:t>
      </w:r>
      <w:r>
        <w:rPr>
          <w:rFonts w:ascii="Arial" w:hAnsi="Arial" w:cs="Arial"/>
        </w:rPr>
        <w:t>одлука</w:t>
      </w:r>
      <w:r w:rsidRPr="008561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</w:t>
      </w:r>
      <w:r w:rsidRPr="008561CF">
        <w:rPr>
          <w:rFonts w:ascii="Arial" w:hAnsi="Arial" w:cs="Arial"/>
        </w:rPr>
        <w:t xml:space="preserve">, 24/2011, 121/2012, 42/2013 - </w:t>
      </w:r>
      <w:r>
        <w:rPr>
          <w:rFonts w:ascii="Arial" w:hAnsi="Arial" w:cs="Arial"/>
        </w:rPr>
        <w:t>одлука</w:t>
      </w:r>
      <w:r w:rsidRPr="008561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</w:t>
      </w:r>
      <w:r w:rsidRPr="008561CF">
        <w:rPr>
          <w:rFonts w:ascii="Arial" w:hAnsi="Arial" w:cs="Arial"/>
        </w:rPr>
        <w:t xml:space="preserve">, 50/2013 - </w:t>
      </w:r>
      <w:r>
        <w:rPr>
          <w:rFonts w:ascii="Arial" w:hAnsi="Arial" w:cs="Arial"/>
        </w:rPr>
        <w:t>одлука</w:t>
      </w:r>
      <w:r w:rsidRPr="008561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</w:t>
      </w:r>
      <w:r w:rsidRPr="008561CF">
        <w:rPr>
          <w:rFonts w:ascii="Arial" w:hAnsi="Arial" w:cs="Arial"/>
        </w:rPr>
        <w:t xml:space="preserve">, 98/2013 - </w:t>
      </w:r>
      <w:r>
        <w:rPr>
          <w:rFonts w:ascii="Arial" w:hAnsi="Arial" w:cs="Arial"/>
        </w:rPr>
        <w:t>одлука</w:t>
      </w:r>
      <w:r w:rsidRPr="008561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</w:t>
      </w:r>
      <w:r w:rsidRPr="008561CF">
        <w:rPr>
          <w:rFonts w:ascii="Arial" w:hAnsi="Arial" w:cs="Arial"/>
        </w:rPr>
        <w:t xml:space="preserve">, 132/2014, 145/2014, 83/2018, 31/2019, 37/2019 - </w:t>
      </w:r>
      <w:r>
        <w:rPr>
          <w:rFonts w:ascii="Arial" w:hAnsi="Arial" w:cs="Arial"/>
        </w:rPr>
        <w:t>др</w:t>
      </w:r>
      <w:r w:rsidRPr="008561C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закон</w:t>
      </w:r>
      <w:r w:rsidRPr="008561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8561CF">
        <w:rPr>
          <w:rFonts w:ascii="Arial" w:hAnsi="Arial" w:cs="Arial"/>
        </w:rPr>
        <w:t xml:space="preserve"> 9/2020)</w:t>
      </w:r>
      <w:r>
        <w:rPr>
          <w:rFonts w:ascii="Arial" w:hAnsi="Arial" w:cs="Arial"/>
        </w:rPr>
        <w:t>,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Правилником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садржини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начину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вршења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техничког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прегледа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објекта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саставу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комисије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садржини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предлога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комисије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утврђивању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подобности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објекта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употребу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осматрању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тла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објекта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току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грађења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употребе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минималним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гарантним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роковима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 поједине врсте објекта („Сл. гласник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РС“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бр</w:t>
      </w:r>
      <w:r w:rsidRPr="00F15BCB">
        <w:rPr>
          <w:rFonts w:ascii="Arial" w:hAnsi="Arial" w:cs="Arial"/>
        </w:rPr>
        <w:t xml:space="preserve">. 27/2015, 29/2016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78/2019)</w:t>
      </w:r>
      <w:r>
        <w:rPr>
          <w:rFonts w:ascii="Arial" w:hAnsi="Arial" w:cs="Arial"/>
          <w:lang/>
        </w:rPr>
        <w:t xml:space="preserve">, </w:t>
      </w:r>
      <w:r>
        <w:rPr>
          <w:rFonts w:ascii="Arial" w:hAnsi="Arial" w:cs="Arial"/>
        </w:rPr>
        <w:t>као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свим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правилницима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подзаконским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актима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односе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предметну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услугу. </w:t>
      </w:r>
    </w:p>
    <w:p w:rsidR="00616ED0" w:rsidRPr="00616ED0" w:rsidRDefault="00616ED0" w:rsidP="00616ED0">
      <w:pPr>
        <w:widowControl w:val="0"/>
        <w:suppressAutoHyphens w:val="0"/>
        <w:autoSpaceDE w:val="0"/>
        <w:autoSpaceDN w:val="0"/>
        <w:spacing w:line="247" w:lineRule="auto"/>
        <w:ind w:firstLine="708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proofErr w:type="gramStart"/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Дати </w:t>
      </w:r>
      <w:r w:rsidRPr="00616ED0">
        <w:rPr>
          <w:rFonts w:ascii="Arial" w:eastAsia="Times New Roman" w:hAnsi="Arial" w:cs="Arial"/>
          <w:color w:val="auto"/>
          <w:spacing w:val="-6"/>
          <w:kern w:val="0"/>
          <w:lang w:eastAsia="en-US"/>
        </w:rPr>
        <w:t xml:space="preserve">рок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подразумева и достављање Извештаја о техничком прегледу изведеног објекта.</w:t>
      </w:r>
      <w:proofErr w:type="gramEnd"/>
    </w:p>
    <w:p w:rsidR="00E0052E" w:rsidRPr="00E0052E" w:rsidRDefault="00E0052E" w:rsidP="00616ED0">
      <w:pPr>
        <w:ind w:firstLine="708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Будући да објекат који је предмет техничке контроле укључује радове обухваћене целином „</w:t>
      </w:r>
      <w:r w:rsidRPr="00E0052E">
        <w:rPr>
          <w:rFonts w:ascii="Arial" w:hAnsi="Arial" w:cs="Arial"/>
          <w:i/>
          <w:lang/>
        </w:rPr>
        <w:t>Урбани мобилијар, опрема за дечије игралиште и израда дечијих игралишта“</w:t>
      </w:r>
      <w:r>
        <w:rPr>
          <w:rFonts w:ascii="Arial" w:hAnsi="Arial" w:cs="Arial"/>
          <w:lang/>
        </w:rPr>
        <w:t xml:space="preserve">, Комисија за технички преглед објекта је дужна да, у складу са чланом 24. Правилника о безбедности дечијих игралишта </w:t>
      </w:r>
      <w:r>
        <w:rPr>
          <w:rFonts w:ascii="Arial" w:hAnsi="Arial" w:cs="Arial"/>
        </w:rPr>
        <w:t xml:space="preserve">(„Сл. </w:t>
      </w:r>
      <w:proofErr w:type="gramStart"/>
      <w:r>
        <w:rPr>
          <w:rFonts w:ascii="Arial" w:hAnsi="Arial" w:cs="Arial"/>
        </w:rPr>
        <w:t>гласник</w:t>
      </w:r>
      <w:proofErr w:type="gramEnd"/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РС“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бр</w:t>
      </w:r>
      <w:r w:rsidRPr="00F15BCB">
        <w:rPr>
          <w:rFonts w:ascii="Arial" w:hAnsi="Arial" w:cs="Arial"/>
        </w:rPr>
        <w:t xml:space="preserve">. </w:t>
      </w:r>
      <w:r>
        <w:rPr>
          <w:rFonts w:ascii="Arial" w:hAnsi="Arial" w:cs="Arial"/>
          <w:lang/>
        </w:rPr>
        <w:t>41/2019), утврди да ли је игралиште усаглашено са Правилником и издат Сертификат о првом прегледу и то наведе у свом Извештају.</w:t>
      </w:r>
    </w:p>
    <w:p w:rsidR="00371A8F" w:rsidRPr="00371A8F" w:rsidRDefault="002D586C" w:rsidP="00616ED0">
      <w:pPr>
        <w:spacing w:line="240" w:lineRule="auto"/>
        <w:ind w:firstLine="708"/>
        <w:jc w:val="both"/>
        <w:rPr>
          <w:rFonts w:ascii="Arial" w:hAnsi="Arial" w:cs="Arial"/>
          <w:lang/>
        </w:rPr>
      </w:pPr>
      <w:proofErr w:type="gramStart"/>
      <w:r>
        <w:rPr>
          <w:rFonts w:ascii="Arial" w:hAnsi="Arial" w:cs="Arial"/>
        </w:rPr>
        <w:t>Услуга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врши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завршетку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изград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е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објекта</w:t>
      </w:r>
      <w:r w:rsidR="00DB311C"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који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представ</w:t>
      </w:r>
      <w:r w:rsidR="009C6DF2">
        <w:rPr>
          <w:rFonts w:ascii="Arial" w:hAnsi="Arial" w:cs="Arial"/>
        </w:rPr>
        <w:t>љ</w:t>
      </w:r>
      <w:r>
        <w:rPr>
          <w:rFonts w:ascii="Arial" w:hAnsi="Arial" w:cs="Arial"/>
        </w:rPr>
        <w:t>а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техничко</w:t>
      </w:r>
      <w:r w:rsidR="00DB311C" w:rsidRPr="00F15BCB">
        <w:rPr>
          <w:rFonts w:ascii="Arial" w:hAnsi="Arial" w:cs="Arial"/>
        </w:rPr>
        <w:t>-</w:t>
      </w:r>
      <w:r>
        <w:rPr>
          <w:rFonts w:ascii="Arial" w:hAnsi="Arial" w:cs="Arial"/>
        </w:rPr>
        <w:t>технолошку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целину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може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такав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самостално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користити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складу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</w:t>
      </w:r>
      <w:r w:rsidR="00DB311C" w:rsidRPr="00F15BCB">
        <w:rPr>
          <w:rFonts w:ascii="Arial" w:hAnsi="Arial" w:cs="Arial"/>
        </w:rPr>
        <w:t xml:space="preserve"> </w:t>
      </w:r>
      <w:r w:rsidR="00213D1B">
        <w:rPr>
          <w:rFonts w:ascii="Arial" w:hAnsi="Arial" w:cs="Arial"/>
        </w:rPr>
        <w:t>З</w:t>
      </w:r>
      <w:r>
        <w:rPr>
          <w:rFonts w:ascii="Arial" w:hAnsi="Arial" w:cs="Arial"/>
        </w:rPr>
        <w:t>аконом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у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DB311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изград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и</w:t>
      </w:r>
      <w:r w:rsidR="00DB311C" w:rsidRPr="00F15BCB">
        <w:rPr>
          <w:rFonts w:ascii="Arial" w:hAnsi="Arial" w:cs="Arial"/>
        </w:rPr>
        <w:t>.</w:t>
      </w:r>
      <w:proofErr w:type="gramEnd"/>
      <w:r w:rsidR="00DB311C" w:rsidRPr="00F15BCB">
        <w:rPr>
          <w:rFonts w:ascii="Arial" w:hAnsi="Arial" w:cs="Arial"/>
        </w:rPr>
        <w:t xml:space="preserve"> </w:t>
      </w:r>
    </w:p>
    <w:p w:rsidR="00EB36F5" w:rsidRDefault="002D586C" w:rsidP="00DB311C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Подаци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лицима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ангажованим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изград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и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објекта</w:t>
      </w:r>
      <w:r w:rsidR="00EB36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који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могу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учествују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врше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у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техничког</w:t>
      </w:r>
      <w:r w:rsidR="00EB36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прегледа</w:t>
      </w:r>
      <w:r w:rsidR="00406E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односно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чији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запослени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могу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бити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чланови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Комисије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технички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преглед</w:t>
      </w:r>
      <w:r w:rsidR="00406E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EB36F5">
        <w:rPr>
          <w:rFonts w:ascii="Arial" w:hAnsi="Arial" w:cs="Arial"/>
        </w:rPr>
        <w:t>:</w:t>
      </w:r>
    </w:p>
    <w:p w:rsidR="00EB36F5" w:rsidRPr="00EB36F5" w:rsidRDefault="002D586C" w:rsidP="00EB36F5">
      <w:pPr>
        <w:pStyle w:val="ListParagraph"/>
        <w:numPr>
          <w:ilvl w:val="0"/>
          <w:numId w:val="31"/>
        </w:numPr>
        <w:spacing w:line="240" w:lineRule="auto"/>
        <w:ind w:left="1080"/>
        <w:jc w:val="both"/>
        <w:rPr>
          <w:rFonts w:ascii="Arial" w:hAnsi="Arial" w:cs="Arial"/>
        </w:rPr>
      </w:pPr>
      <w:r>
        <w:rPr>
          <w:rFonts w:ascii="Arial" w:eastAsia="TimesNewRomanPS-BoldMT" w:hAnsi="Arial" w:cs="Arial"/>
          <w:bCs/>
          <w:lang w:val="sr-Cyrl-CS"/>
        </w:rPr>
        <w:t>Пројектни</w:t>
      </w:r>
      <w:r w:rsidR="00EB36F5">
        <w:rPr>
          <w:rFonts w:ascii="Arial" w:eastAsia="TimesNewRomanPS-BoldMT" w:hAnsi="Arial" w:cs="Arial"/>
          <w:bCs/>
          <w:lang w:val="sr-Cyrl-CS"/>
        </w:rPr>
        <w:t xml:space="preserve"> </w:t>
      </w:r>
      <w:r>
        <w:rPr>
          <w:rFonts w:ascii="Arial" w:eastAsia="TimesNewRomanPS-BoldMT" w:hAnsi="Arial" w:cs="Arial"/>
          <w:bCs/>
          <w:lang w:val="sr-Cyrl-CS"/>
        </w:rPr>
        <w:t>биро</w:t>
      </w:r>
      <w:r w:rsidR="00EB36F5">
        <w:rPr>
          <w:rFonts w:ascii="Arial" w:eastAsia="TimesNewRomanPS-BoldMT" w:hAnsi="Arial" w:cs="Arial"/>
          <w:bCs/>
          <w:lang w:val="sr-Cyrl-CS"/>
        </w:rPr>
        <w:t xml:space="preserve"> </w:t>
      </w:r>
      <w:r>
        <w:rPr>
          <w:rFonts w:ascii="Arial" w:eastAsia="TimesNewRomanPS-BoldMT" w:hAnsi="Arial" w:cs="Arial"/>
          <w:bCs/>
          <w:lang w:val="sr-Cyrl-CS"/>
        </w:rPr>
        <w:t>п</w:t>
      </w:r>
      <w:r w:rsidR="00EB36F5">
        <w:rPr>
          <w:rFonts w:ascii="Arial" w:eastAsia="TimesNewRomanPS-BoldMT" w:hAnsi="Arial" w:cs="Arial"/>
          <w:bCs/>
          <w:lang w:val="sr-Cyrl-CS"/>
        </w:rPr>
        <w:t>.</w:t>
      </w:r>
      <w:r>
        <w:rPr>
          <w:rFonts w:ascii="Arial" w:eastAsia="TimesNewRomanPS-BoldMT" w:hAnsi="Arial" w:cs="Arial"/>
          <w:bCs/>
          <w:lang w:val="sr-Cyrl-CS"/>
        </w:rPr>
        <w:t>г</w:t>
      </w:r>
      <w:r w:rsidR="00EB36F5">
        <w:rPr>
          <w:rFonts w:ascii="Arial" w:eastAsia="TimesNewRomanPS-BoldMT" w:hAnsi="Arial" w:cs="Arial"/>
          <w:bCs/>
          <w:lang w:val="sr-Cyrl-CS"/>
        </w:rPr>
        <w:t>.</w:t>
      </w:r>
      <w:r>
        <w:rPr>
          <w:rFonts w:ascii="Arial" w:eastAsia="TimesNewRomanPS-BoldMT" w:hAnsi="Arial" w:cs="Arial"/>
          <w:bCs/>
          <w:lang w:val="sr-Cyrl-CS"/>
        </w:rPr>
        <w:t>т</w:t>
      </w:r>
      <w:r w:rsidR="00EB36F5">
        <w:rPr>
          <w:rFonts w:ascii="Arial" w:eastAsia="TimesNewRomanPS-BoldMT" w:hAnsi="Arial" w:cs="Arial"/>
          <w:bCs/>
          <w:lang w:val="sr-Cyrl-CS"/>
        </w:rPr>
        <w:t>.</w:t>
      </w:r>
      <w:r>
        <w:rPr>
          <w:rFonts w:ascii="Arial" w:eastAsia="TimesNewRomanPS-BoldMT" w:hAnsi="Arial" w:cs="Arial"/>
          <w:bCs/>
          <w:lang w:val="sr-Cyrl-CS"/>
        </w:rPr>
        <w:t>а</w:t>
      </w:r>
      <w:r w:rsidR="00EB36F5">
        <w:rPr>
          <w:rFonts w:ascii="Arial" w:eastAsia="TimesNewRomanPS-BoldMT" w:hAnsi="Arial" w:cs="Arial"/>
          <w:bCs/>
          <w:lang w:val="sr-Cyrl-CS"/>
        </w:rPr>
        <w:t>.</w:t>
      </w:r>
      <w:r>
        <w:rPr>
          <w:rFonts w:ascii="Arial" w:eastAsia="TimesNewRomanPS-BoldMT" w:hAnsi="Arial" w:cs="Arial"/>
          <w:bCs/>
          <w:lang w:val="sr-Cyrl-CS"/>
        </w:rPr>
        <w:t>р</w:t>
      </w:r>
      <w:r w:rsidR="00EB36F5">
        <w:rPr>
          <w:rFonts w:ascii="Arial" w:eastAsia="TimesNewRomanPS-BoldMT" w:hAnsi="Arial" w:cs="Arial"/>
          <w:bCs/>
          <w:lang w:val="sr-Cyrl-CS"/>
        </w:rPr>
        <w:t>. „</w:t>
      </w:r>
      <w:r>
        <w:rPr>
          <w:rFonts w:ascii="Arial" w:eastAsia="TimesNewRomanPS-BoldMT" w:hAnsi="Arial" w:cs="Arial"/>
          <w:bCs/>
          <w:lang w:val="sr-Cyrl-CS"/>
        </w:rPr>
        <w:t>Нешко</w:t>
      </w:r>
      <w:r w:rsidR="00EB36F5">
        <w:rPr>
          <w:rFonts w:ascii="Arial" w:eastAsia="TimesNewRomanPS-BoldMT" w:hAnsi="Arial" w:cs="Arial"/>
          <w:bCs/>
          <w:lang w:val="sr-Cyrl-CS"/>
        </w:rPr>
        <w:t xml:space="preserve">“ </w:t>
      </w:r>
      <w:r>
        <w:rPr>
          <w:rFonts w:ascii="Arial" w:eastAsia="TimesNewRomanPS-BoldMT" w:hAnsi="Arial" w:cs="Arial"/>
          <w:bCs/>
          <w:lang w:val="sr-Cyrl-CS"/>
        </w:rPr>
        <w:t>из</w:t>
      </w:r>
      <w:r w:rsidR="00EB36F5">
        <w:rPr>
          <w:rFonts w:ascii="Arial" w:eastAsia="TimesNewRomanPS-BoldMT" w:hAnsi="Arial" w:cs="Arial"/>
          <w:bCs/>
          <w:lang w:val="sr-Cyrl-CS"/>
        </w:rPr>
        <w:t xml:space="preserve"> </w:t>
      </w:r>
      <w:r w:rsidR="009C6DF2">
        <w:rPr>
          <w:rFonts w:ascii="Arial" w:eastAsia="TimesNewRomanPS-BoldMT" w:hAnsi="Arial" w:cs="Arial"/>
          <w:bCs/>
          <w:lang w:val="sr-Cyrl-CS"/>
        </w:rPr>
        <w:t>В</w:t>
      </w:r>
      <w:r>
        <w:rPr>
          <w:rFonts w:ascii="Arial" w:eastAsia="TimesNewRomanPS-BoldMT" w:hAnsi="Arial" w:cs="Arial"/>
          <w:bCs/>
          <w:lang w:val="sr-Cyrl-CS"/>
        </w:rPr>
        <w:t>ласотинца</w:t>
      </w:r>
      <w:r w:rsidR="00EB36F5">
        <w:rPr>
          <w:rFonts w:ascii="Arial" w:eastAsia="TimesNewRomanPS-BoldMT" w:hAnsi="Arial" w:cs="Arial"/>
          <w:bCs/>
          <w:lang w:val="sr-Cyrl-CS"/>
        </w:rPr>
        <w:t xml:space="preserve">, </w:t>
      </w:r>
      <w:r>
        <w:rPr>
          <w:rFonts w:ascii="Arial" w:eastAsia="TimesNewRomanPS-BoldMT" w:hAnsi="Arial" w:cs="Arial"/>
          <w:bCs/>
          <w:lang w:val="sr-Cyrl-CS"/>
        </w:rPr>
        <w:t>као</w:t>
      </w:r>
      <w:r w:rsidR="00EB36F5">
        <w:rPr>
          <w:rFonts w:ascii="Arial" w:eastAsia="TimesNewRomanPS-BoldMT" w:hAnsi="Arial" w:cs="Arial"/>
          <w:bCs/>
          <w:lang w:val="sr-Cyrl-CS"/>
        </w:rPr>
        <w:t xml:space="preserve"> </w:t>
      </w:r>
      <w:r>
        <w:rPr>
          <w:rFonts w:ascii="Tahoma" w:hAnsi="Tahoma" w:cs="Tahoma"/>
          <w:sz w:val="23"/>
          <w:szCs w:val="23"/>
        </w:rPr>
        <w:t>Пројектант</w:t>
      </w:r>
    </w:p>
    <w:p w:rsidR="00EB36F5" w:rsidRDefault="00406E63" w:rsidP="00EB36F5">
      <w:pPr>
        <w:pStyle w:val="ListParagraph"/>
        <w:numPr>
          <w:ilvl w:val="0"/>
          <w:numId w:val="31"/>
        </w:numPr>
        <w:spacing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763E24" w:rsidRPr="00763E24">
        <w:rPr>
          <w:rFonts w:ascii="Arial" w:hAnsi="Arial" w:cs="Arial"/>
          <w:bCs/>
          <w:iCs/>
        </w:rPr>
        <w:t>SLOGA CONSTRUCTION</w:t>
      </w:r>
      <w:r>
        <w:rPr>
          <w:rFonts w:ascii="Arial" w:hAnsi="Arial" w:cs="Arial"/>
        </w:rPr>
        <w:t xml:space="preserve">“ </w:t>
      </w:r>
      <w:r w:rsidR="002D586C">
        <w:rPr>
          <w:rFonts w:ascii="Arial" w:hAnsi="Arial" w:cs="Arial"/>
        </w:rPr>
        <w:t>доо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Крагујевца</w:t>
      </w:r>
      <w:r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као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Извођач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радова</w:t>
      </w:r>
    </w:p>
    <w:p w:rsidR="00406E63" w:rsidRPr="00616ED0" w:rsidRDefault="00406E63" w:rsidP="0067417C">
      <w:pPr>
        <w:pStyle w:val="ListParagraph"/>
        <w:numPr>
          <w:ilvl w:val="0"/>
          <w:numId w:val="31"/>
        </w:numPr>
        <w:spacing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2D586C">
        <w:rPr>
          <w:rFonts w:ascii="Arial" w:hAnsi="Arial" w:cs="Arial"/>
        </w:rPr>
        <w:t>Младеновић</w:t>
      </w:r>
      <w:r>
        <w:rPr>
          <w:rFonts w:ascii="Arial" w:hAnsi="Arial" w:cs="Arial"/>
        </w:rPr>
        <w:t xml:space="preserve"> 1995</w:t>
      </w:r>
      <w:proofErr w:type="gramStart"/>
      <w:r>
        <w:rPr>
          <w:rFonts w:ascii="Arial" w:hAnsi="Arial" w:cs="Arial"/>
        </w:rPr>
        <w:t xml:space="preserve">“ </w:t>
      </w:r>
      <w:r w:rsidR="002D586C">
        <w:rPr>
          <w:rFonts w:ascii="Arial" w:hAnsi="Arial" w:cs="Arial"/>
        </w:rPr>
        <w:t>доо</w:t>
      </w:r>
      <w:proofErr w:type="gramEnd"/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Лапова</w:t>
      </w:r>
      <w:r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као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Стручни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надзор</w:t>
      </w:r>
      <w:r>
        <w:rPr>
          <w:rFonts w:ascii="Arial" w:hAnsi="Arial" w:cs="Arial"/>
        </w:rPr>
        <w:t>.</w:t>
      </w:r>
    </w:p>
    <w:p w:rsidR="00616ED0" w:rsidRPr="00616ED0" w:rsidRDefault="00616ED0" w:rsidP="00616ED0">
      <w:pPr>
        <w:widowControl w:val="0"/>
        <w:suppressAutoHyphens w:val="0"/>
        <w:autoSpaceDE w:val="0"/>
        <w:autoSpaceDN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Извршилац са посебном пажњом мора да изврши и спроведе следеће:</w:t>
      </w:r>
    </w:p>
    <w:p w:rsidR="00616ED0" w:rsidRPr="00616ED0" w:rsidRDefault="00616ED0" w:rsidP="00616ED0">
      <w:pPr>
        <w:widowControl w:val="0"/>
        <w:numPr>
          <w:ilvl w:val="0"/>
          <w:numId w:val="36"/>
        </w:numPr>
        <w:suppressAutoHyphens w:val="0"/>
        <w:autoSpaceDE w:val="0"/>
        <w:autoSpaceDN w:val="0"/>
        <w:spacing w:line="240" w:lineRule="auto"/>
        <w:ind w:left="108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изврши преглед инвестиционо техничке документације;</w:t>
      </w:r>
    </w:p>
    <w:p w:rsidR="00616ED0" w:rsidRPr="00616ED0" w:rsidRDefault="00616ED0" w:rsidP="00616ED0">
      <w:pPr>
        <w:widowControl w:val="0"/>
        <w:numPr>
          <w:ilvl w:val="0"/>
          <w:numId w:val="36"/>
        </w:numPr>
        <w:suppressAutoHyphens w:val="0"/>
        <w:autoSpaceDE w:val="0"/>
        <w:autoSpaceDN w:val="0"/>
        <w:spacing w:line="244" w:lineRule="auto"/>
        <w:ind w:left="108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изврши преглед изведених радова, као и усклађености предметних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lastRenderedPageBreak/>
        <w:t xml:space="preserve">радова </w:t>
      </w:r>
      <w:r w:rsidRPr="00616ED0">
        <w:rPr>
          <w:rFonts w:ascii="Arial" w:eastAsia="Times New Roman" w:hAnsi="Arial" w:cs="Arial"/>
          <w:color w:val="auto"/>
          <w:spacing w:val="-8"/>
          <w:kern w:val="0"/>
          <w:lang w:eastAsia="en-US"/>
        </w:rPr>
        <w:t xml:space="preserve">са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Техничком документацијом и другим прописима, техничким </w:t>
      </w:r>
      <w:r w:rsidRPr="00616ED0">
        <w:rPr>
          <w:rFonts w:ascii="Arial" w:eastAsia="Times New Roman" w:hAnsi="Arial" w:cs="Arial"/>
          <w:color w:val="auto"/>
          <w:spacing w:val="-2"/>
          <w:kern w:val="0"/>
          <w:lang w:eastAsia="en-US"/>
        </w:rPr>
        <w:t xml:space="preserve">нормативима,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стандардима и нормама квалитета;</w:t>
      </w:r>
    </w:p>
    <w:p w:rsidR="00616ED0" w:rsidRPr="00616ED0" w:rsidRDefault="00616ED0" w:rsidP="00616ED0">
      <w:pPr>
        <w:widowControl w:val="0"/>
        <w:numPr>
          <w:ilvl w:val="0"/>
          <w:numId w:val="36"/>
        </w:numPr>
        <w:tabs>
          <w:tab w:val="left" w:pos="1760"/>
        </w:tabs>
        <w:suppressAutoHyphens w:val="0"/>
        <w:autoSpaceDE w:val="0"/>
        <w:autoSpaceDN w:val="0"/>
        <w:spacing w:line="240" w:lineRule="auto"/>
        <w:ind w:left="108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изврши преглед документације изведеног стања предметних радова;</w:t>
      </w:r>
    </w:p>
    <w:p w:rsidR="00616ED0" w:rsidRPr="00616ED0" w:rsidRDefault="00616ED0" w:rsidP="00616ED0">
      <w:pPr>
        <w:widowControl w:val="0"/>
        <w:numPr>
          <w:ilvl w:val="0"/>
          <w:numId w:val="36"/>
        </w:numPr>
        <w:suppressAutoHyphens w:val="0"/>
        <w:autoSpaceDE w:val="0"/>
        <w:autoSpaceDN w:val="0"/>
        <w:spacing w:line="244" w:lineRule="auto"/>
        <w:ind w:left="108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изврши формирање Комисије за технички преглед и израду Извештаја Комисије са предлогом о утврђивању подобности за употребу изграђеног објекта, у 6 (шест) примерака;</w:t>
      </w:r>
    </w:p>
    <w:p w:rsidR="00616ED0" w:rsidRPr="00616ED0" w:rsidRDefault="00616ED0" w:rsidP="00616ED0">
      <w:pPr>
        <w:widowControl w:val="0"/>
        <w:numPr>
          <w:ilvl w:val="0"/>
          <w:numId w:val="36"/>
        </w:numPr>
        <w:suppressAutoHyphens w:val="0"/>
        <w:autoSpaceDE w:val="0"/>
        <w:autoSpaceDN w:val="0"/>
        <w:spacing w:line="240" w:lineRule="auto"/>
        <w:ind w:left="108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изврши проверу потпуности техничке и друге документације </w:t>
      </w:r>
      <w:r w:rsidRPr="00616ED0">
        <w:rPr>
          <w:rFonts w:ascii="Arial" w:eastAsia="Times New Roman" w:hAnsi="Arial" w:cs="Arial"/>
          <w:color w:val="auto"/>
          <w:spacing w:val="-9"/>
          <w:kern w:val="0"/>
          <w:lang w:eastAsia="en-US"/>
        </w:rPr>
        <w:t xml:space="preserve">за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изградњу објекта, односно за извођење радова;</w:t>
      </w:r>
    </w:p>
    <w:p w:rsidR="00017011" w:rsidRPr="00017011" w:rsidRDefault="00616ED0" w:rsidP="00017011">
      <w:pPr>
        <w:widowControl w:val="0"/>
        <w:numPr>
          <w:ilvl w:val="0"/>
          <w:numId w:val="36"/>
        </w:numPr>
        <w:suppressAutoHyphens w:val="0"/>
        <w:autoSpaceDE w:val="0"/>
        <w:autoSpaceDN w:val="0"/>
        <w:spacing w:line="244" w:lineRule="auto"/>
        <w:ind w:left="108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изврши контролу усклађености изведених радова са Грађевинском дозволом, техничком документацијом, као и техничким прописима и стандардима који </w:t>
      </w:r>
      <w:r w:rsidRPr="00616ED0">
        <w:rPr>
          <w:rFonts w:ascii="Arial" w:eastAsia="Times New Roman" w:hAnsi="Arial" w:cs="Arial"/>
          <w:color w:val="auto"/>
          <w:spacing w:val="-9"/>
          <w:kern w:val="0"/>
          <w:lang w:eastAsia="en-US"/>
        </w:rPr>
        <w:t xml:space="preserve">се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односе на поједине врсте радова, према важећој позитивној регулативи Републике Србије;</w:t>
      </w:r>
    </w:p>
    <w:p w:rsidR="00616ED0" w:rsidRPr="00616ED0" w:rsidRDefault="00616ED0" w:rsidP="00616ED0">
      <w:pPr>
        <w:widowControl w:val="0"/>
        <w:numPr>
          <w:ilvl w:val="0"/>
          <w:numId w:val="36"/>
        </w:numPr>
        <w:suppressAutoHyphens w:val="0"/>
        <w:autoSpaceDE w:val="0"/>
        <w:autoSpaceDN w:val="0"/>
        <w:spacing w:line="244" w:lineRule="auto"/>
        <w:ind w:left="108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proofErr w:type="gramStart"/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изврши</w:t>
      </w:r>
      <w:proofErr w:type="gramEnd"/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 технички преглед у свему према Правилнику о садржини и </w:t>
      </w:r>
      <w:r w:rsidRPr="00616ED0">
        <w:rPr>
          <w:rFonts w:ascii="Arial" w:eastAsia="Times New Roman" w:hAnsi="Arial" w:cs="Arial"/>
          <w:color w:val="auto"/>
          <w:spacing w:val="-3"/>
          <w:kern w:val="0"/>
          <w:lang w:eastAsia="en-US"/>
        </w:rPr>
        <w:t xml:space="preserve">начину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 xml:space="preserve">вршења техничког прегледа објекта, саставу Комисије, садржини предлога Комисије о утврђивању подобности објекта за употребу, осматрању тла објекта у току грађења и употребе и минималним гарантним роковима за </w:t>
      </w:r>
      <w:r w:rsidRPr="00616ED0">
        <w:rPr>
          <w:rFonts w:ascii="Arial" w:eastAsia="Times New Roman" w:hAnsi="Arial" w:cs="Arial"/>
          <w:color w:val="auto"/>
          <w:spacing w:val="-3"/>
          <w:kern w:val="0"/>
          <w:lang w:eastAsia="en-US"/>
        </w:rPr>
        <w:t xml:space="preserve">поједине 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врсте објеката, (Службени гласник РС, бр.27/2015 , 29/2016 и 78/2019</w:t>
      </w:r>
      <w:r w:rsidRPr="00616ED0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:rsidR="00616ED0" w:rsidRPr="00616ED0" w:rsidRDefault="00616ED0" w:rsidP="00616ED0">
      <w:pPr>
        <w:ind w:firstLine="708"/>
        <w:jc w:val="both"/>
        <w:rPr>
          <w:rFonts w:ascii="Arial" w:hAnsi="Arial" w:cs="Arial"/>
          <w:lang/>
        </w:rPr>
      </w:pPr>
    </w:p>
    <w:p w:rsidR="00616ED0" w:rsidRPr="00F15BCB" w:rsidRDefault="00616ED0" w:rsidP="00616ED0">
      <w:pPr>
        <w:spacing w:line="24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Уколико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потребно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Понуђач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може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подношења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обиђе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терен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циљу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сагледавања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обима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посла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давања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адекватне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Pr="00F15BCB">
        <w:rPr>
          <w:rFonts w:ascii="Arial" w:hAnsi="Arial" w:cs="Arial"/>
        </w:rPr>
        <w:t>.</w:t>
      </w:r>
      <w:proofErr w:type="gramEnd"/>
    </w:p>
    <w:p w:rsidR="00616ED0" w:rsidRPr="00F15BCB" w:rsidRDefault="00616ED0" w:rsidP="00616ED0">
      <w:pPr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Понуђач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 у обавези да се најави писаним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путем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најмање</w:t>
      </w:r>
      <w:r w:rsidRPr="00F15BCB">
        <w:rPr>
          <w:rFonts w:ascii="Arial" w:hAnsi="Arial" w:cs="Arial"/>
        </w:rPr>
        <w:t xml:space="preserve"> 2 </w:t>
      </w:r>
      <w:r>
        <w:rPr>
          <w:rFonts w:ascii="Arial" w:hAnsi="Arial" w:cs="Arial"/>
        </w:rPr>
        <w:t>дана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раније</w:t>
      </w:r>
      <w:r w:rsidRPr="00F15BCB">
        <w:rPr>
          <w:rFonts w:ascii="Arial" w:hAnsi="Arial" w:cs="Arial"/>
        </w:rPr>
        <w:t>.</w:t>
      </w:r>
      <w:proofErr w:type="gramEnd"/>
      <w:r w:rsidRPr="00F15BCB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Сви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трошкови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пута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смештаја</w:t>
      </w:r>
      <w:r w:rsidRPr="00F15B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исхране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други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трошкови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падају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терет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понуђача</w:t>
      </w:r>
      <w:r w:rsidRPr="00F15BCB">
        <w:rPr>
          <w:rFonts w:ascii="Arial" w:hAnsi="Arial" w:cs="Arial"/>
        </w:rPr>
        <w:t>.</w:t>
      </w:r>
      <w:proofErr w:type="gramEnd"/>
      <w:r w:rsidRPr="00F15BCB">
        <w:rPr>
          <w:rFonts w:ascii="Arial" w:hAnsi="Arial" w:cs="Arial"/>
        </w:rPr>
        <w:t xml:space="preserve">  </w:t>
      </w:r>
    </w:p>
    <w:p w:rsidR="00616ED0" w:rsidRPr="00F15BCB" w:rsidRDefault="00616ED0" w:rsidP="00616ED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Контакт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особа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мејл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адреса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најаву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обиласка</w:t>
      </w:r>
      <w:r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локације</w:t>
      </w:r>
      <w:r w:rsidRPr="00F15BCB">
        <w:rPr>
          <w:rFonts w:ascii="Arial" w:hAnsi="Arial" w:cs="Arial"/>
        </w:rPr>
        <w:t xml:space="preserve">: </w:t>
      </w:r>
    </w:p>
    <w:p w:rsidR="00616ED0" w:rsidRDefault="00616ED0" w:rsidP="00616ED0">
      <w:pPr>
        <w:ind w:firstLine="708"/>
        <w:jc w:val="both"/>
        <w:rPr>
          <w:rFonts w:ascii="Arial" w:hAnsi="Arial" w:cs="Arial"/>
          <w:lang/>
        </w:rPr>
      </w:pPr>
      <w:proofErr w:type="gramStart"/>
      <w:r>
        <w:rPr>
          <w:rFonts w:ascii="Arial" w:hAnsi="Arial" w:cs="Arial"/>
        </w:rPr>
        <w:t xml:space="preserve">Ненад Милић, 0659202001, </w:t>
      </w:r>
      <w:hyperlink r:id="rId12" w:history="1">
        <w:r w:rsidRPr="00A76D19">
          <w:rPr>
            <w:rStyle w:val="Hyperlink"/>
            <w:rFonts w:ascii="Arial" w:hAnsi="Arial" w:cs="Arial"/>
          </w:rPr>
          <w:t>opstinabatocina@gmail.com</w:t>
        </w:r>
      </w:hyperlink>
      <w:r>
        <w:rPr>
          <w:rFonts w:ascii="Arial" w:hAnsi="Arial" w:cs="Arial"/>
        </w:rPr>
        <w:t xml:space="preserve"> .</w:t>
      </w:r>
      <w:proofErr w:type="gramEnd"/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67417C">
      <w:pPr>
        <w:ind w:firstLine="708"/>
        <w:jc w:val="both"/>
        <w:rPr>
          <w:rFonts w:ascii="Arial" w:hAnsi="Arial" w:cs="Arial"/>
          <w:lang/>
        </w:rPr>
      </w:pPr>
    </w:p>
    <w:p w:rsidR="00616ED0" w:rsidRDefault="00616ED0" w:rsidP="00AC46DC">
      <w:pPr>
        <w:jc w:val="both"/>
        <w:rPr>
          <w:rFonts w:ascii="Arial" w:hAnsi="Arial" w:cs="Arial"/>
          <w:lang/>
        </w:rPr>
      </w:pPr>
    </w:p>
    <w:p w:rsidR="00AC46DC" w:rsidRPr="00616ED0" w:rsidRDefault="00AC46DC" w:rsidP="00AC46DC">
      <w:pPr>
        <w:jc w:val="both"/>
        <w:rPr>
          <w:rFonts w:ascii="Arial" w:hAnsi="Arial" w:cs="Arial"/>
          <w:lang/>
        </w:rPr>
      </w:pPr>
    </w:p>
    <w:p w:rsidR="005520AD" w:rsidRPr="00E504D8" w:rsidRDefault="002D586C" w:rsidP="005520A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IV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– </w:t>
      </w:r>
      <w:r>
        <w:rPr>
          <w:rFonts w:ascii="Arial" w:hAnsi="Arial" w:cs="Arial"/>
          <w:b/>
          <w:bCs/>
          <w:i/>
          <w:iCs/>
          <w:sz w:val="28"/>
          <w:szCs w:val="28"/>
        </w:rPr>
        <w:t>ТEХНИЧК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763E24">
        <w:rPr>
          <w:rFonts w:ascii="Arial" w:hAnsi="Arial" w:cs="Arial"/>
          <w:b/>
          <w:bCs/>
          <w:i/>
          <w:iCs/>
          <w:sz w:val="28"/>
          <w:szCs w:val="28"/>
        </w:rPr>
        <w:t>Д</w:t>
      </w:r>
      <w:r>
        <w:rPr>
          <w:rFonts w:ascii="Arial" w:hAnsi="Arial" w:cs="Arial"/>
          <w:b/>
          <w:bCs/>
          <w:i/>
          <w:iCs/>
          <w:sz w:val="28"/>
          <w:szCs w:val="28"/>
        </w:rPr>
        <w:t>ОКУМEНТ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ЦИЈ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И</w:t>
      </w:r>
      <w:r w:rsidR="005520AD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ПЛ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НО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</w:t>
      </w:r>
      <w:r>
        <w:rPr>
          <w:rFonts w:ascii="Arial" w:hAnsi="Arial" w:cs="Arial"/>
          <w:b/>
          <w:bCs/>
          <w:i/>
          <w:iCs/>
          <w:sz w:val="28"/>
          <w:szCs w:val="28"/>
        </w:rPr>
        <w:t>И</w:t>
      </w:r>
    </w:p>
    <w:p w:rsidR="005520AD" w:rsidRDefault="005520AD" w:rsidP="005520AD">
      <w:pPr>
        <w:rPr>
          <w:rFonts w:cs="TimesNewRomanPSMT"/>
          <w:iCs/>
          <w:lang w:val="ru-RU"/>
        </w:rPr>
      </w:pPr>
    </w:p>
    <w:p w:rsidR="005520AD" w:rsidRPr="0067417C" w:rsidRDefault="002D586C" w:rsidP="0067417C">
      <w:pPr>
        <w:spacing w:line="240" w:lineRule="auto"/>
        <w:ind w:firstLine="7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iCs/>
          <w:lang w:val="sr-Cyrl-CS"/>
        </w:rPr>
        <w:t>Наручилац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се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обавезује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да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достави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Комисији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сву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расположиву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техничку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документацију</w:t>
      </w:r>
      <w:r w:rsidR="0067417C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и</w:t>
      </w:r>
      <w:r w:rsidR="005520AD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</w:rPr>
        <w:t>сву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прописану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потребну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документацију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предметни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објекат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над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којим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вршити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технички</w:t>
      </w:r>
      <w:r w:rsidR="0067417C" w:rsidRPr="00F15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преглед</w:t>
      </w:r>
      <w:r w:rsidR="0067417C" w:rsidRPr="00F15BCB">
        <w:rPr>
          <w:rFonts w:ascii="Arial" w:hAnsi="Arial" w:cs="Arial"/>
        </w:rPr>
        <w:t xml:space="preserve">. </w:t>
      </w:r>
    </w:p>
    <w:p w:rsidR="005520AD" w:rsidRPr="00A32B8C" w:rsidRDefault="005520AD" w:rsidP="005520AD">
      <w:pPr>
        <w:jc w:val="both"/>
        <w:rPr>
          <w:rFonts w:ascii="Arial" w:eastAsia="TimesNewRomanPS-BoldMT" w:hAnsi="Arial" w:cs="Arial"/>
          <w:b/>
          <w:bCs/>
          <w:i/>
          <w:iCs/>
          <w:color w:val="002060"/>
          <w:lang w:val="sr-Cyrl-CS"/>
        </w:rPr>
      </w:pPr>
    </w:p>
    <w:p w:rsidR="00A32B8C" w:rsidRPr="00A32B8C" w:rsidRDefault="00763E24" w:rsidP="00B77615">
      <w:pPr>
        <w:pStyle w:val="ListParagraph"/>
        <w:shd w:val="clear" w:color="auto" w:fill="C6D9F1"/>
        <w:ind w:left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i/>
          <w:iCs/>
          <w:sz w:val="28"/>
          <w:szCs w:val="28"/>
        </w:rPr>
        <w:t>V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УСЛО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И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УЧEШЋE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ПОСТУПКУ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Ј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АВ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НE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АБАВ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КE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И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З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ЧЛ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.</w:t>
      </w:r>
      <w:proofErr w:type="gramEnd"/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75.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И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76.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КОН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И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УПУТСТ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О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К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КО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СE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ОК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З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УЈE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ИСПУ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Њ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EНОСТ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ТИХ</w:t>
      </w:r>
      <w:r w:rsidR="00A32B8C" w:rsidRPr="00A32B8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УСЛО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ВА</w:t>
      </w:r>
    </w:p>
    <w:p w:rsidR="00A32B8C" w:rsidRPr="002D0335" w:rsidRDefault="00A32B8C" w:rsidP="00A32B8C">
      <w:pPr>
        <w:pStyle w:val="ListParagraph"/>
        <w:jc w:val="both"/>
        <w:rPr>
          <w:rFonts w:ascii="Arial" w:hAnsi="Arial" w:cs="Arial"/>
          <w:b/>
          <w:bCs/>
          <w:i/>
          <w:iCs/>
          <w:lang w:val="ru-RU"/>
        </w:rPr>
      </w:pPr>
    </w:p>
    <w:p w:rsidR="00A32B8C" w:rsidRPr="00A32B8C" w:rsidRDefault="002D586C" w:rsidP="00A32B8C">
      <w:pPr>
        <w:pStyle w:val="ListParagraph"/>
        <w:jc w:val="center"/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</w:pPr>
      <w:r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О</w:t>
      </w:r>
      <w:r w:rsidR="009C6DF2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БАВ</w:t>
      </w:r>
      <w:r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E</w:t>
      </w:r>
      <w:r w:rsidR="00D27905">
        <w:rPr>
          <w:rFonts w:ascii="Arial" w:eastAsia="TimesNewRomanPSMT" w:hAnsi="Arial" w:cs="Arial"/>
          <w:bCs/>
          <w:color w:val="auto"/>
          <w:sz w:val="28"/>
          <w:szCs w:val="28"/>
        </w:rPr>
        <w:t>З</w:t>
      </w:r>
      <w:r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НИ</w:t>
      </w:r>
      <w:r w:rsidR="00A32B8C" w:rsidRPr="00A32B8C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 xml:space="preserve"> </w:t>
      </w:r>
      <w:r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УСЛО</w:t>
      </w:r>
      <w:r w:rsidR="009C6DF2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В</w:t>
      </w:r>
      <w:r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И</w:t>
      </w:r>
    </w:p>
    <w:p w:rsidR="00A32B8C" w:rsidRPr="002D0335" w:rsidRDefault="00A32B8C" w:rsidP="00A32B8C">
      <w:pPr>
        <w:pStyle w:val="ListParagraph"/>
        <w:rPr>
          <w:rFonts w:ascii="Arial" w:hAnsi="Arial" w:cs="Arial"/>
          <w:b/>
          <w:bCs/>
          <w:i/>
          <w:iCs/>
        </w:rPr>
      </w:pPr>
    </w:p>
    <w:p w:rsidR="00263685" w:rsidRPr="00D27905" w:rsidRDefault="002D586C" w:rsidP="00A32B8C">
      <w:pPr>
        <w:tabs>
          <w:tab w:val="left" w:pos="680"/>
        </w:tabs>
        <w:jc w:val="both"/>
        <w:rPr>
          <w:rFonts w:ascii="Arial" w:hAnsi="Arial" w:cs="Arial"/>
          <w:b/>
          <w:lang w:val="sr-Cyrl-CS"/>
        </w:rPr>
      </w:pPr>
      <w:proofErr w:type="gramStart"/>
      <w:r>
        <w:rPr>
          <w:rFonts w:ascii="Arial" w:hAnsi="Arial" w:cs="Arial"/>
          <w:iCs/>
        </w:rPr>
        <w:t>Право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на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учешће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у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поступку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предметне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јавне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набавке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има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понуђач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који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испу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ава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b/>
          <w:iCs/>
        </w:rPr>
        <w:t>обавезне</w:t>
      </w:r>
      <w:r w:rsidR="00A32B8C" w:rsidRPr="00A32B8C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услове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за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учешће</w:t>
      </w:r>
      <w:r w:rsidR="00A32B8C" w:rsidRPr="00A32B8C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  <w:iCs/>
        </w:rPr>
        <w:t>дефинисане</w:t>
      </w:r>
      <w:r w:rsidR="00A32B8C" w:rsidRPr="00A32B8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чланом</w:t>
      </w:r>
      <w:r w:rsidR="00A32B8C" w:rsidRPr="00A32B8C">
        <w:rPr>
          <w:rFonts w:ascii="Arial" w:hAnsi="Arial" w:cs="Arial"/>
          <w:iCs/>
        </w:rPr>
        <w:t xml:space="preserve"> 75.</w:t>
      </w:r>
      <w:proofErr w:type="gramEnd"/>
      <w:r w:rsidR="00A32B8C" w:rsidRPr="00A32B8C">
        <w:rPr>
          <w:rFonts w:ascii="Arial" w:hAnsi="Arial" w:cs="Arial"/>
          <w:iCs/>
        </w:rPr>
        <w:t xml:space="preserve"> </w:t>
      </w:r>
      <w:r w:rsidR="00D27905">
        <w:rPr>
          <w:rFonts w:ascii="Arial" w:hAnsi="Arial" w:cs="Arial"/>
          <w:iCs/>
        </w:rPr>
        <w:t>З</w:t>
      </w:r>
      <w:r>
        <w:rPr>
          <w:rFonts w:ascii="Arial" w:hAnsi="Arial" w:cs="Arial"/>
          <w:iCs/>
        </w:rPr>
        <w:t>ЈН</w:t>
      </w:r>
      <w:r w:rsidR="00A32B8C" w:rsidRPr="00A32B8C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  <w:iCs/>
          <w:lang w:val="sr-Cyrl-CS"/>
        </w:rPr>
        <w:t>а</w:t>
      </w:r>
      <w:r w:rsidR="00A32B8C" w:rsidRPr="00A32B8C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и</w:t>
      </w:r>
      <w:r>
        <w:rPr>
          <w:rFonts w:ascii="Arial" w:hAnsi="Arial" w:cs="Arial"/>
        </w:rPr>
        <w:t>спу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еност</w:t>
      </w:r>
      <w:r w:rsidR="00A32B8C" w:rsidRPr="00A32B8C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обавезних</w:t>
      </w:r>
      <w:r w:rsidR="00A32B8C" w:rsidRPr="00A32B8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CS"/>
        </w:rPr>
        <w:t>услова</w:t>
      </w:r>
      <w:r w:rsidR="00A32B8C" w:rsidRPr="00A32B8C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</w:rPr>
        <w:t>за</w:t>
      </w:r>
      <w:r w:rsidR="00A32B8C" w:rsidRPr="00A32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учешће</w:t>
      </w:r>
      <w:r w:rsidR="00A32B8C" w:rsidRPr="00A32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32B8C" w:rsidRPr="00A32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поступку</w:t>
      </w:r>
      <w:r w:rsidR="00A32B8C" w:rsidRPr="00A32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предметне</w:t>
      </w:r>
      <w:r w:rsidR="00A32B8C" w:rsidRPr="00A32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јавне</w:t>
      </w:r>
      <w:r w:rsidR="00A32B8C" w:rsidRPr="00A32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набавке</w:t>
      </w:r>
      <w:r w:rsidR="00A32B8C" w:rsidRPr="00A32B8C"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CS"/>
        </w:rPr>
        <w:t>понуђач</w:t>
      </w:r>
      <w:r w:rsidR="00A32B8C" w:rsidRP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доказује</w:t>
      </w:r>
      <w:r w:rsidR="00A32B8C" w:rsidRP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</w:t>
      </w:r>
      <w:r w:rsidR="00A32B8C" w:rsidRP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начин</w:t>
      </w:r>
      <w:r w:rsidR="00A32B8C" w:rsidRP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дефинисан</w:t>
      </w:r>
      <w:r w:rsidR="00A32B8C" w:rsidRP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A32B8C" w:rsidRP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следећој</w:t>
      </w:r>
      <w:r w:rsidR="00A32B8C" w:rsidRP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табели</w:t>
      </w:r>
      <w:r w:rsidR="00A32B8C" w:rsidRPr="00A32B8C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b/>
          <w:lang w:val="sr-Cyrl-CS"/>
        </w:rPr>
        <w:t>и</w:t>
      </w:r>
      <w:r w:rsidR="00A32B8C" w:rsidRPr="00A32B8C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то</w:t>
      </w:r>
      <w:r w:rsidR="00A32B8C" w:rsidRPr="00A32B8C">
        <w:rPr>
          <w:rFonts w:ascii="Arial" w:hAnsi="Arial" w:cs="Arial"/>
          <w:b/>
          <w:lang w:val="sr-Cyrl-CS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4101"/>
        <w:gridCol w:w="4472"/>
      </w:tblGrid>
      <w:tr w:rsidR="000C527D" w:rsidRPr="00EC36E3" w:rsidTr="005C4228">
        <w:trPr>
          <w:trHeight w:val="296"/>
          <w:jc w:val="center"/>
        </w:trPr>
        <w:tc>
          <w:tcPr>
            <w:tcW w:w="669" w:type="dxa"/>
            <w:shd w:val="clear" w:color="auto" w:fill="C6D9F1"/>
          </w:tcPr>
          <w:p w:rsidR="000C527D" w:rsidRPr="00EC36E3" w:rsidRDefault="002D586C" w:rsidP="005C4228">
            <w:pPr>
              <w:suppressAutoHyphens w:val="0"/>
              <w:spacing w:line="240" w:lineRule="auto"/>
              <w:contextualSpacing/>
              <w:rPr>
                <w:rFonts w:ascii="Arial" w:hAnsi="Arial" w:cs="Arial"/>
                <w:color w:val="auto"/>
                <w:lang w:val="sr-Cyrl-CS"/>
              </w:rPr>
            </w:pPr>
            <w:r>
              <w:rPr>
                <w:rFonts w:ascii="Arial" w:hAnsi="Arial" w:cs="Arial"/>
                <w:color w:val="auto"/>
                <w:lang w:val="sr-Cyrl-CS"/>
              </w:rPr>
              <w:t>Р</w:t>
            </w:r>
            <w:r w:rsidR="000C527D" w:rsidRPr="00EC36E3">
              <w:rPr>
                <w:rFonts w:ascii="Arial" w:hAnsi="Arial" w:cs="Arial"/>
                <w:color w:val="auto"/>
                <w:lang w:val="sr-Cyrl-CS"/>
              </w:rPr>
              <w:t>.</w:t>
            </w:r>
            <w:r>
              <w:rPr>
                <w:rFonts w:ascii="Arial" w:hAnsi="Arial" w:cs="Arial"/>
                <w:color w:val="auto"/>
                <w:lang w:val="sr-Cyrl-CS"/>
              </w:rPr>
              <w:t>бр</w:t>
            </w:r>
          </w:p>
        </w:tc>
        <w:tc>
          <w:tcPr>
            <w:tcW w:w="4101" w:type="dxa"/>
            <w:shd w:val="clear" w:color="auto" w:fill="C6D9F1"/>
          </w:tcPr>
          <w:p w:rsidR="000C527D" w:rsidRPr="00EC36E3" w:rsidRDefault="002D586C" w:rsidP="005C4228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>
              <w:rPr>
                <w:rFonts w:ascii="Arial" w:hAnsi="Arial" w:cs="Arial"/>
                <w:color w:val="auto"/>
                <w:lang w:val="sr-Cyrl-CS"/>
              </w:rPr>
              <w:t>О</w:t>
            </w:r>
            <w:r w:rsidR="009C6DF2">
              <w:rPr>
                <w:rFonts w:ascii="Arial" w:hAnsi="Arial" w:cs="Arial"/>
                <w:color w:val="auto"/>
                <w:lang w:val="sr-Cyrl-CS"/>
              </w:rPr>
              <w:t>БАВ</w:t>
            </w:r>
            <w:r>
              <w:rPr>
                <w:rFonts w:ascii="Arial" w:hAnsi="Arial" w:cs="Arial"/>
                <w:color w:val="auto"/>
                <w:lang w:val="sr-Cyrl-CS"/>
              </w:rPr>
              <w:t>EZНИ</w:t>
            </w:r>
            <w:r w:rsidR="000C527D" w:rsidRPr="00EC36E3">
              <w:rPr>
                <w:rFonts w:ascii="Arial" w:hAnsi="Arial" w:cs="Arial"/>
                <w:color w:val="auto"/>
                <w:lang w:val="sr-Cyrl-CS"/>
              </w:rPr>
              <w:t xml:space="preserve"> </w:t>
            </w:r>
            <w:r>
              <w:rPr>
                <w:rFonts w:ascii="Arial" w:hAnsi="Arial" w:cs="Arial"/>
                <w:color w:val="auto"/>
                <w:lang w:val="sr-Cyrl-CS"/>
              </w:rPr>
              <w:t>УСЛО</w:t>
            </w:r>
            <w:r w:rsidR="009C6DF2">
              <w:rPr>
                <w:rFonts w:ascii="Arial" w:hAnsi="Arial" w:cs="Arial"/>
                <w:color w:val="auto"/>
                <w:lang w:val="sr-Cyrl-CS"/>
              </w:rPr>
              <w:t>В</w:t>
            </w:r>
            <w:r>
              <w:rPr>
                <w:rFonts w:ascii="Arial" w:hAnsi="Arial" w:cs="Arial"/>
                <w:color w:val="auto"/>
                <w:lang w:val="sr-Cyrl-CS"/>
              </w:rPr>
              <w:t>И</w:t>
            </w:r>
          </w:p>
        </w:tc>
        <w:tc>
          <w:tcPr>
            <w:tcW w:w="4472" w:type="dxa"/>
            <w:shd w:val="clear" w:color="auto" w:fill="C6D9F1"/>
          </w:tcPr>
          <w:p w:rsidR="000C527D" w:rsidRPr="00EC36E3" w:rsidRDefault="002D586C" w:rsidP="005C4228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>
              <w:rPr>
                <w:rFonts w:ascii="Arial" w:hAnsi="Arial" w:cs="Arial"/>
                <w:color w:val="auto"/>
              </w:rPr>
              <w:t>Н</w:t>
            </w:r>
            <w:r w:rsidR="009C6DF2">
              <w:rPr>
                <w:rFonts w:ascii="Arial" w:hAnsi="Arial" w:cs="Arial"/>
                <w:color w:val="auto"/>
              </w:rPr>
              <w:t>А</w:t>
            </w:r>
            <w:r>
              <w:rPr>
                <w:rFonts w:ascii="Arial" w:hAnsi="Arial" w:cs="Arial"/>
                <w:color w:val="auto"/>
              </w:rPr>
              <w:t>ЧИН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>
              <w:rPr>
                <w:rFonts w:ascii="Arial" w:hAnsi="Arial" w:cs="Arial"/>
                <w:color w:val="auto"/>
                <w:lang w:val="sr-Cyrl-CS"/>
              </w:rPr>
              <w:t>DОК</w:t>
            </w:r>
            <w:r w:rsidR="009C6DF2">
              <w:rPr>
                <w:rFonts w:ascii="Arial" w:hAnsi="Arial" w:cs="Arial"/>
                <w:color w:val="auto"/>
                <w:lang w:val="sr-Cyrl-CS"/>
              </w:rPr>
              <w:t>А</w:t>
            </w:r>
            <w:r>
              <w:rPr>
                <w:rFonts w:ascii="Arial" w:hAnsi="Arial" w:cs="Arial"/>
                <w:color w:val="auto"/>
                <w:lang w:val="sr-Cyrl-CS"/>
              </w:rPr>
              <w:t>ZИ</w:t>
            </w:r>
            <w:r w:rsidR="009C6DF2">
              <w:rPr>
                <w:rFonts w:ascii="Arial" w:hAnsi="Arial" w:cs="Arial"/>
                <w:color w:val="auto"/>
                <w:lang w:val="sr-Cyrl-CS"/>
              </w:rPr>
              <w:t>ВАЊА</w:t>
            </w:r>
          </w:p>
        </w:tc>
      </w:tr>
      <w:tr w:rsidR="000C527D" w:rsidRPr="00EC36E3" w:rsidTr="005C4228">
        <w:trPr>
          <w:trHeight w:val="1070"/>
          <w:jc w:val="center"/>
        </w:trPr>
        <w:tc>
          <w:tcPr>
            <w:tcW w:w="669" w:type="dxa"/>
            <w:shd w:val="clear" w:color="auto" w:fill="auto"/>
          </w:tcPr>
          <w:p w:rsidR="000C527D" w:rsidRPr="00EC36E3" w:rsidRDefault="000C527D" w:rsidP="005C4228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</w:p>
          <w:p w:rsidR="000C527D" w:rsidRPr="00EC36E3" w:rsidRDefault="000C527D" w:rsidP="005C4228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</w:p>
          <w:p w:rsidR="000C527D" w:rsidRPr="00EC36E3" w:rsidRDefault="000C527D" w:rsidP="005C4228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EC36E3">
              <w:rPr>
                <w:rFonts w:ascii="Arial" w:hAnsi="Arial" w:cs="Arial"/>
                <w:color w:val="auto"/>
                <w:lang w:val="sr-Cyrl-CS"/>
              </w:rPr>
              <w:t>1.</w:t>
            </w:r>
          </w:p>
        </w:tc>
        <w:tc>
          <w:tcPr>
            <w:tcW w:w="4101" w:type="dxa"/>
            <w:shd w:val="clear" w:color="auto" w:fill="auto"/>
          </w:tcPr>
          <w:p w:rsidR="000C527D" w:rsidRPr="00EC36E3" w:rsidRDefault="00D27905" w:rsidP="00D27905">
            <w:pPr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Cs/>
              </w:rPr>
              <w:t>Д</w:t>
            </w:r>
            <w:r w:rsidR="002D586C">
              <w:rPr>
                <w:rFonts w:ascii="Arial" w:hAnsi="Arial" w:cs="Arial"/>
                <w:iCs/>
              </w:rPr>
              <w:t>а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је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регистрован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код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надлежног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органа</w:t>
            </w:r>
            <w:r w:rsidR="000C527D" w:rsidRPr="00EC36E3">
              <w:rPr>
                <w:rFonts w:ascii="Arial" w:hAnsi="Arial" w:cs="Arial"/>
                <w:iCs/>
              </w:rPr>
              <w:t xml:space="preserve">, </w:t>
            </w:r>
            <w:r w:rsidR="002D586C">
              <w:rPr>
                <w:rFonts w:ascii="Arial" w:hAnsi="Arial" w:cs="Arial"/>
                <w:iCs/>
              </w:rPr>
              <w:t>односно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уписан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у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одговарајући</w:t>
            </w:r>
            <w:r w:rsidR="000C527D" w:rsidRPr="00EC36E3">
              <w:rPr>
                <w:rFonts w:ascii="Arial" w:hAnsi="Arial" w:cs="Arial"/>
                <w:iCs/>
              </w:rPr>
              <w:t xml:space="preserve"> </w:t>
            </w:r>
            <w:r w:rsidR="002D586C">
              <w:rPr>
                <w:rFonts w:ascii="Arial" w:hAnsi="Arial" w:cs="Arial"/>
                <w:iCs/>
              </w:rPr>
              <w:t>регистар</w:t>
            </w:r>
            <w:r w:rsidR="0067417C">
              <w:rPr>
                <w:rFonts w:ascii="Arial" w:hAnsi="Arial" w:cs="Arial"/>
                <w:iCs/>
              </w:rPr>
              <w:t xml:space="preserve"> </w:t>
            </w:r>
            <w:r w:rsidR="000C527D" w:rsidRPr="00EC36E3">
              <w:rPr>
                <w:rFonts w:ascii="Arial" w:hAnsi="Arial" w:cs="Arial"/>
                <w:i/>
                <w:iCs/>
                <w:lang w:val="sr-Cyrl-CS"/>
              </w:rPr>
              <w:t>(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чл</w:t>
            </w:r>
            <w:r w:rsidR="000C527D" w:rsidRPr="00EC36E3">
              <w:rPr>
                <w:rFonts w:ascii="Arial" w:hAnsi="Arial" w:cs="Arial"/>
                <w:i/>
                <w:iCs/>
                <w:lang w:val="sr-Cyrl-CS"/>
              </w:rPr>
              <w:t xml:space="preserve">. 75. 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ст</w:t>
            </w:r>
            <w:r w:rsidR="000C527D" w:rsidRPr="00EC36E3">
              <w:rPr>
                <w:rFonts w:ascii="Arial" w:hAnsi="Arial" w:cs="Arial"/>
                <w:i/>
                <w:iCs/>
                <w:lang w:val="sr-Cyrl-CS"/>
              </w:rPr>
              <w:t>. 1.</w:t>
            </w:r>
            <w:r w:rsidR="000C527D"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тач</w:t>
            </w:r>
            <w:r w:rsidR="000C527D">
              <w:rPr>
                <w:rFonts w:ascii="Arial" w:hAnsi="Arial" w:cs="Arial"/>
                <w:i/>
                <w:iCs/>
                <w:lang w:val="sr-Cyrl-CS"/>
              </w:rPr>
              <w:t xml:space="preserve">. 1) </w:t>
            </w:r>
            <w:r>
              <w:rPr>
                <w:rFonts w:ascii="Arial" w:hAnsi="Arial" w:cs="Arial"/>
                <w:i/>
                <w:iCs/>
                <w:lang w:val="sr-Cyrl-CS"/>
              </w:rPr>
              <w:t>З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ЈН</w:t>
            </w:r>
            <w:r w:rsidR="000C527D">
              <w:rPr>
                <w:rFonts w:ascii="Arial" w:hAnsi="Arial" w:cs="Arial"/>
                <w:i/>
                <w:iCs/>
                <w:lang w:val="sr-Cyrl-CS"/>
              </w:rPr>
              <w:t>);</w:t>
            </w:r>
          </w:p>
        </w:tc>
        <w:tc>
          <w:tcPr>
            <w:tcW w:w="4472" w:type="dxa"/>
            <w:vMerge w:val="restart"/>
            <w:shd w:val="clear" w:color="auto" w:fill="auto"/>
          </w:tcPr>
          <w:p w:rsidR="000C527D" w:rsidRPr="00EC36E3" w:rsidRDefault="002D586C" w:rsidP="005C422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И</w:t>
            </w:r>
            <w:r w:rsidR="00D27905">
              <w:rPr>
                <w:rFonts w:ascii="Arial" w:hAnsi="Arial" w:cs="Arial"/>
                <w:b/>
              </w:rPr>
              <w:t>З</w:t>
            </w:r>
            <w:r>
              <w:rPr>
                <w:rFonts w:ascii="Arial" w:hAnsi="Arial" w:cs="Arial"/>
                <w:b/>
              </w:rPr>
              <w:t>Ј</w:t>
            </w:r>
            <w:r w:rsidR="009C6DF2">
              <w:rPr>
                <w:rFonts w:ascii="Arial" w:hAnsi="Arial" w:cs="Arial"/>
                <w:b/>
              </w:rPr>
              <w:t>АВА</w:t>
            </w:r>
            <w:r w:rsidR="0067417C">
              <w:rPr>
                <w:rFonts w:ascii="Arial" w:hAnsi="Arial" w:cs="Arial"/>
                <w:b/>
              </w:rPr>
              <w:t xml:space="preserve"> </w:t>
            </w:r>
            <w:r w:rsidR="000C527D" w:rsidRPr="00EC36E3">
              <w:rPr>
                <w:rFonts w:ascii="Arial" w:hAnsi="Arial" w:cs="Arial"/>
                <w:color w:val="auto"/>
                <w:lang w:val="sr-Cyrl-CS"/>
              </w:rPr>
              <w:t>(</w:t>
            </w:r>
            <w:r>
              <w:rPr>
                <w:rFonts w:ascii="Arial" w:hAnsi="Arial" w:cs="Arial"/>
                <w:i/>
                <w:color w:val="auto"/>
                <w:lang w:val="sr-Cyrl-CS"/>
              </w:rPr>
              <w:t>Образац</w:t>
            </w:r>
            <w:r w:rsidR="000C527D" w:rsidRPr="00EC36E3">
              <w:rPr>
                <w:rFonts w:ascii="Arial" w:hAnsi="Arial" w:cs="Arial"/>
                <w:i/>
                <w:color w:val="auto"/>
                <w:lang w:val="sr-Cyrl-CS"/>
              </w:rPr>
              <w:t xml:space="preserve"> 5.</w:t>
            </w:r>
            <w:r w:rsidR="000C527D" w:rsidRPr="00EC36E3">
              <w:rPr>
                <w:rFonts w:ascii="Arial" w:hAnsi="Arial" w:cs="Arial"/>
                <w:i/>
                <w:color w:val="auto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auto"/>
                <w:lang w:val="ru-RU"/>
              </w:rPr>
              <w:t>у</w:t>
            </w:r>
            <w:r w:rsidR="000C527D" w:rsidRPr="00EC36E3">
              <w:rPr>
                <w:rFonts w:ascii="Arial" w:hAnsi="Arial" w:cs="Arial"/>
                <w:i/>
                <w:color w:val="auto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auto"/>
              </w:rPr>
              <w:t>поглав</w:t>
            </w:r>
            <w:r w:rsidR="009C6DF2">
              <w:rPr>
                <w:rFonts w:ascii="Arial" w:hAnsi="Arial" w:cs="Arial"/>
                <w:i/>
                <w:color w:val="auto"/>
              </w:rPr>
              <w:t>љ</w:t>
            </w:r>
            <w:r>
              <w:rPr>
                <w:rFonts w:ascii="Arial" w:hAnsi="Arial" w:cs="Arial"/>
                <w:i/>
                <w:color w:val="auto"/>
              </w:rPr>
              <w:t>у</w:t>
            </w:r>
            <w:r w:rsidR="00D27905">
              <w:rPr>
                <w:rFonts w:ascii="Arial" w:hAnsi="Arial" w:cs="Arial"/>
                <w:i/>
                <w:color w:val="auto"/>
              </w:rPr>
              <w:t xml:space="preserve"> VII</w:t>
            </w:r>
            <w:r w:rsidR="000C527D" w:rsidRPr="00EC36E3">
              <w:rPr>
                <w:rFonts w:ascii="Arial" w:hAnsi="Arial" w:cs="Arial"/>
                <w:i/>
                <w:color w:val="auto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auto"/>
                <w:lang w:val="ru-RU"/>
              </w:rPr>
              <w:t>ове</w:t>
            </w:r>
            <w:r w:rsidR="000C527D" w:rsidRPr="00EC36E3">
              <w:rPr>
                <w:rFonts w:ascii="Arial" w:hAnsi="Arial" w:cs="Arial"/>
                <w:i/>
                <w:color w:val="auto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auto"/>
                <w:lang w:val="ru-RU"/>
              </w:rPr>
              <w:t>конкурсне</w:t>
            </w:r>
            <w:r w:rsidR="000C527D" w:rsidRPr="00EC36E3">
              <w:rPr>
                <w:rFonts w:ascii="Arial" w:hAnsi="Arial" w:cs="Arial"/>
                <w:i/>
                <w:color w:val="auto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auto"/>
                <w:lang w:val="ru-RU"/>
              </w:rPr>
              <w:t>документације</w:t>
            </w:r>
            <w:r w:rsidR="000C527D" w:rsidRPr="00EC36E3">
              <w:rPr>
                <w:rFonts w:ascii="Arial" w:hAnsi="Arial" w:cs="Arial"/>
                <w:color w:val="auto"/>
                <w:lang w:val="sr-Cyrl-CS"/>
              </w:rPr>
              <w:t>),</w:t>
            </w:r>
            <w:r w:rsidR="00D27905">
              <w:rPr>
                <w:rFonts w:ascii="Arial" w:hAnsi="Arial" w:cs="Arial"/>
                <w:color w:val="auto"/>
              </w:rPr>
              <w:t xml:space="preserve"> </w:t>
            </w:r>
            <w:r>
              <w:rPr>
                <w:rFonts w:ascii="Arial" w:hAnsi="Arial" w:cs="Arial"/>
              </w:rPr>
              <w:t>којом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понуђач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под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пуном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материјалном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кривичном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одговорношћу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потврђује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испу</w:t>
            </w:r>
            <w:r w:rsidR="009C6DF2">
              <w:rPr>
                <w:rFonts w:ascii="Arial" w:hAnsi="Arial" w:cs="Arial"/>
              </w:rPr>
              <w:t>њ</w:t>
            </w:r>
            <w:r>
              <w:rPr>
                <w:rFonts w:ascii="Arial" w:hAnsi="Arial" w:cs="Arial"/>
              </w:rPr>
              <w:t>ава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услове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за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учешће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поступку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јавне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набавке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из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чл</w:t>
            </w:r>
            <w:r w:rsidR="000C527D" w:rsidRPr="00EC36E3">
              <w:rPr>
                <w:rFonts w:ascii="Arial" w:hAnsi="Arial" w:cs="Arial"/>
              </w:rPr>
              <w:t xml:space="preserve">. 75. </w:t>
            </w:r>
            <w:proofErr w:type="gramStart"/>
            <w:r>
              <w:rPr>
                <w:rFonts w:ascii="Arial" w:hAnsi="Arial" w:cs="Arial"/>
              </w:rPr>
              <w:t>ст</w:t>
            </w:r>
            <w:proofErr w:type="gramEnd"/>
            <w:r w:rsidR="000C527D" w:rsidRPr="00EC36E3">
              <w:rPr>
                <w:rFonts w:ascii="Arial" w:hAnsi="Arial" w:cs="Arial"/>
              </w:rPr>
              <w:t xml:space="preserve">. 1. </w:t>
            </w:r>
            <w:proofErr w:type="gramStart"/>
            <w:r>
              <w:rPr>
                <w:rFonts w:ascii="Arial" w:hAnsi="Arial" w:cs="Arial"/>
              </w:rPr>
              <w:t>тач</w:t>
            </w:r>
            <w:proofErr w:type="gramEnd"/>
            <w:r w:rsidR="000C527D" w:rsidRPr="00EC36E3">
              <w:rPr>
                <w:rFonts w:ascii="Arial" w:hAnsi="Arial" w:cs="Arial"/>
              </w:rPr>
              <w:t xml:space="preserve">. 1) </w:t>
            </w:r>
            <w:proofErr w:type="gramStart"/>
            <w:r>
              <w:rPr>
                <w:rFonts w:ascii="Arial" w:hAnsi="Arial" w:cs="Arial"/>
              </w:rPr>
              <w:t>до</w:t>
            </w:r>
            <w:proofErr w:type="gramEnd"/>
            <w:r w:rsidR="000C527D" w:rsidRPr="00EC36E3">
              <w:rPr>
                <w:rFonts w:ascii="Arial" w:hAnsi="Arial" w:cs="Arial"/>
              </w:rPr>
              <w:t xml:space="preserve"> 4) </w:t>
            </w:r>
            <w:r>
              <w:rPr>
                <w:rFonts w:ascii="Arial" w:hAnsi="Arial" w:cs="Arial"/>
              </w:rPr>
              <w:t>и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став</w:t>
            </w:r>
            <w:r w:rsidR="000C527D" w:rsidRPr="00EC36E3">
              <w:rPr>
                <w:rFonts w:ascii="Arial" w:hAnsi="Arial" w:cs="Arial"/>
              </w:rPr>
              <w:t xml:space="preserve"> 2. </w:t>
            </w:r>
            <w:r w:rsidR="00D27905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ЈН</w:t>
            </w:r>
            <w:r w:rsidR="000C527D" w:rsidRPr="00EC36E3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дефинисане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овом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конкурсном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документацијом</w:t>
            </w:r>
          </w:p>
          <w:p w:rsidR="000C527D" w:rsidRPr="00EC36E3" w:rsidRDefault="000C527D" w:rsidP="005C422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0C527D" w:rsidRPr="00EC36E3" w:rsidRDefault="000C527D" w:rsidP="005C4228">
            <w:pPr>
              <w:pStyle w:val="ListParagraph"/>
              <w:ind w:left="0"/>
              <w:rPr>
                <w:color w:val="FF0000"/>
              </w:rPr>
            </w:pPr>
          </w:p>
        </w:tc>
      </w:tr>
      <w:tr w:rsidR="000C527D" w:rsidRPr="00EC36E3" w:rsidTr="005C4228">
        <w:trPr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C527D" w:rsidRPr="00EC36E3" w:rsidRDefault="000C527D" w:rsidP="005C4228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EC36E3">
              <w:rPr>
                <w:rFonts w:ascii="Arial" w:hAnsi="Arial" w:cs="Arial"/>
                <w:color w:val="auto"/>
                <w:lang w:val="sr-Cyrl-CS"/>
              </w:rPr>
              <w:t>2.</w:t>
            </w:r>
          </w:p>
        </w:tc>
        <w:tc>
          <w:tcPr>
            <w:tcW w:w="4101" w:type="dxa"/>
            <w:shd w:val="clear" w:color="auto" w:fill="auto"/>
          </w:tcPr>
          <w:p w:rsidR="000C527D" w:rsidRPr="00EC36E3" w:rsidRDefault="00D27905" w:rsidP="00D27905">
            <w:pPr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</w:rPr>
              <w:t>Д</w:t>
            </w:r>
            <w:r w:rsidR="002D586C">
              <w:rPr>
                <w:rFonts w:ascii="Arial" w:hAnsi="Arial" w:cs="Arial"/>
              </w:rPr>
              <w:t>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он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и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9C6DF2">
              <w:rPr>
                <w:rFonts w:ascii="Arial" w:hAnsi="Arial" w:cs="Arial"/>
              </w:rPr>
              <w:t>њ</w:t>
            </w:r>
            <w:r w:rsidR="002D586C">
              <w:rPr>
                <w:rFonts w:ascii="Arial" w:hAnsi="Arial" w:cs="Arial"/>
              </w:rPr>
              <w:t>егов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законски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заступник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није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осуђиван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за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неко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од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кривичних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дела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као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члан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организоване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криминалне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групе</w:t>
            </w:r>
            <w:r w:rsidR="000C527D" w:rsidRPr="00EC36E3">
              <w:rPr>
                <w:rFonts w:ascii="Arial" w:hAnsi="Arial" w:cs="Arial"/>
              </w:rPr>
              <w:t xml:space="preserve">, </w:t>
            </w:r>
            <w:r w:rsidR="002D586C">
              <w:rPr>
                <w:rFonts w:ascii="Arial" w:hAnsi="Arial" w:cs="Arial"/>
              </w:rPr>
              <w:t>да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није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осуђиван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за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кривична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дела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против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привреде</w:t>
            </w:r>
            <w:r w:rsidR="000C527D" w:rsidRPr="00EC36E3">
              <w:rPr>
                <w:rFonts w:ascii="Arial" w:hAnsi="Arial" w:cs="Arial"/>
              </w:rPr>
              <w:t xml:space="preserve">, </w:t>
            </w:r>
            <w:r w:rsidR="002D586C">
              <w:rPr>
                <w:rFonts w:ascii="Arial" w:hAnsi="Arial" w:cs="Arial"/>
              </w:rPr>
              <w:t>кривична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дела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против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животне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средине</w:t>
            </w:r>
            <w:r w:rsidR="000C527D" w:rsidRPr="00EC36E3">
              <w:rPr>
                <w:rFonts w:ascii="Arial" w:hAnsi="Arial" w:cs="Arial"/>
              </w:rPr>
              <w:t xml:space="preserve">, </w:t>
            </w:r>
            <w:r w:rsidR="002D586C">
              <w:rPr>
                <w:rFonts w:ascii="Arial" w:hAnsi="Arial" w:cs="Arial"/>
              </w:rPr>
              <w:t>кривично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дело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прима</w:t>
            </w:r>
            <w:r w:rsidR="009C6DF2">
              <w:rPr>
                <w:rFonts w:ascii="Arial" w:hAnsi="Arial" w:cs="Arial"/>
              </w:rPr>
              <w:t>њ</w:t>
            </w:r>
            <w:r w:rsidR="002D586C">
              <w:rPr>
                <w:rFonts w:ascii="Arial" w:hAnsi="Arial" w:cs="Arial"/>
              </w:rPr>
              <w:t>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или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дава</w:t>
            </w:r>
            <w:r w:rsidR="009C6DF2">
              <w:rPr>
                <w:rFonts w:ascii="Arial" w:hAnsi="Arial" w:cs="Arial"/>
              </w:rPr>
              <w:t>њ</w:t>
            </w:r>
            <w:r w:rsidR="002D586C">
              <w:rPr>
                <w:rFonts w:ascii="Arial" w:hAnsi="Arial" w:cs="Arial"/>
              </w:rPr>
              <w:t>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мита</w:t>
            </w:r>
            <w:r w:rsidR="000C527D" w:rsidRPr="00EC36E3">
              <w:rPr>
                <w:rFonts w:ascii="Arial" w:hAnsi="Arial" w:cs="Arial"/>
              </w:rPr>
              <w:t xml:space="preserve">, </w:t>
            </w:r>
            <w:r w:rsidR="002D586C">
              <w:rPr>
                <w:rFonts w:ascii="Arial" w:hAnsi="Arial" w:cs="Arial"/>
              </w:rPr>
              <w:t>кривично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дело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proofErr w:type="gramStart"/>
            <w:r w:rsidR="002D586C">
              <w:rPr>
                <w:rFonts w:ascii="Arial" w:hAnsi="Arial" w:cs="Arial"/>
              </w:rPr>
              <w:t>преваре</w:t>
            </w:r>
            <w:r w:rsidR="000C527D">
              <w:rPr>
                <w:rFonts w:ascii="Arial" w:hAnsi="Arial" w:cs="Arial"/>
                <w:i/>
                <w:iCs/>
                <w:lang w:val="sr-Cyrl-CS"/>
              </w:rPr>
              <w:t>(</w:t>
            </w:r>
            <w:proofErr w:type="gramEnd"/>
            <w:r w:rsidR="002D586C">
              <w:rPr>
                <w:rFonts w:ascii="Arial" w:hAnsi="Arial" w:cs="Arial"/>
                <w:i/>
                <w:iCs/>
                <w:lang w:val="sr-Cyrl-CS"/>
              </w:rPr>
              <w:t>чл</w:t>
            </w:r>
            <w:r w:rsidR="000C527D">
              <w:rPr>
                <w:rFonts w:ascii="Arial" w:hAnsi="Arial" w:cs="Arial"/>
                <w:i/>
                <w:iCs/>
                <w:lang w:val="sr-Cyrl-CS"/>
              </w:rPr>
              <w:t xml:space="preserve">. 75. 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ст</w:t>
            </w:r>
            <w:r w:rsidR="000C527D">
              <w:rPr>
                <w:rFonts w:ascii="Arial" w:hAnsi="Arial" w:cs="Arial"/>
                <w:i/>
                <w:iCs/>
                <w:lang w:val="sr-Cyrl-CS"/>
              </w:rPr>
              <w:t xml:space="preserve">. 1. 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тач</w:t>
            </w:r>
            <w:r w:rsidR="000C527D">
              <w:rPr>
                <w:rFonts w:ascii="Arial" w:hAnsi="Arial" w:cs="Arial"/>
                <w:i/>
                <w:iCs/>
                <w:lang w:val="sr-Cyrl-CS"/>
              </w:rPr>
              <w:t xml:space="preserve">. 2) </w:t>
            </w:r>
            <w:r>
              <w:rPr>
                <w:rFonts w:ascii="Arial" w:hAnsi="Arial" w:cs="Arial"/>
                <w:i/>
                <w:iCs/>
                <w:lang w:val="sr-Cyrl-CS"/>
              </w:rPr>
              <w:t>З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ЈН</w:t>
            </w:r>
            <w:r w:rsidR="000C527D">
              <w:rPr>
                <w:rFonts w:ascii="Arial" w:hAnsi="Arial" w:cs="Arial"/>
                <w:i/>
                <w:iCs/>
                <w:lang w:val="sr-Cyrl-CS"/>
              </w:rPr>
              <w:t>);</w:t>
            </w:r>
          </w:p>
        </w:tc>
        <w:tc>
          <w:tcPr>
            <w:tcW w:w="4472" w:type="dxa"/>
            <w:vMerge/>
            <w:shd w:val="clear" w:color="auto" w:fill="auto"/>
          </w:tcPr>
          <w:p w:rsidR="000C527D" w:rsidRPr="00EC36E3" w:rsidRDefault="000C527D" w:rsidP="005C4228">
            <w:pPr>
              <w:rPr>
                <w:color w:val="FF0000"/>
              </w:rPr>
            </w:pPr>
          </w:p>
        </w:tc>
      </w:tr>
      <w:tr w:rsidR="000C527D" w:rsidRPr="00EC36E3" w:rsidTr="005C4228">
        <w:trPr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C527D" w:rsidRPr="00EC36E3" w:rsidRDefault="000C527D" w:rsidP="005C4228">
            <w:pPr>
              <w:jc w:val="center"/>
              <w:rPr>
                <w:rFonts w:ascii="Arial" w:hAnsi="Arial" w:cs="Arial"/>
                <w:color w:val="FF0000"/>
                <w:lang w:val="sr-Cyrl-CS"/>
              </w:rPr>
            </w:pPr>
            <w:r w:rsidRPr="00EC36E3">
              <w:rPr>
                <w:rFonts w:ascii="Arial" w:hAnsi="Arial" w:cs="Arial"/>
                <w:color w:val="auto"/>
                <w:lang w:val="sr-Cyrl-CS"/>
              </w:rPr>
              <w:t>3.</w:t>
            </w:r>
          </w:p>
        </w:tc>
        <w:tc>
          <w:tcPr>
            <w:tcW w:w="4101" w:type="dxa"/>
            <w:shd w:val="clear" w:color="auto" w:fill="auto"/>
          </w:tcPr>
          <w:p w:rsidR="000C527D" w:rsidRPr="00EC36E3" w:rsidRDefault="00D27905" w:rsidP="00D279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2D586C">
              <w:rPr>
                <w:rFonts w:ascii="Arial" w:hAnsi="Arial" w:cs="Arial"/>
              </w:rPr>
              <w:t>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је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измирио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доспеле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порезе</w:t>
            </w:r>
            <w:r w:rsidR="000C527D" w:rsidRPr="00EC36E3">
              <w:rPr>
                <w:rFonts w:ascii="Arial" w:hAnsi="Arial" w:cs="Arial"/>
              </w:rPr>
              <w:t xml:space="preserve">, </w:t>
            </w:r>
            <w:r w:rsidR="002D586C">
              <w:rPr>
                <w:rFonts w:ascii="Arial" w:hAnsi="Arial" w:cs="Arial"/>
              </w:rPr>
              <w:t>доприносе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и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друге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јавне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дажбине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у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складу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са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прописима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Републике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Србије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или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стране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државе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када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има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седиште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на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9C6DF2">
              <w:rPr>
                <w:rFonts w:ascii="Arial" w:hAnsi="Arial" w:cs="Arial"/>
              </w:rPr>
              <w:t>њ</w:t>
            </w:r>
            <w:r w:rsidR="002D586C">
              <w:rPr>
                <w:rFonts w:ascii="Arial" w:hAnsi="Arial" w:cs="Arial"/>
              </w:rPr>
              <w:t>еној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2D586C">
              <w:rPr>
                <w:rFonts w:ascii="Arial" w:hAnsi="Arial" w:cs="Arial"/>
              </w:rPr>
              <w:t>територији</w:t>
            </w:r>
            <w:r w:rsidR="000C527D" w:rsidRPr="00EC36E3">
              <w:rPr>
                <w:rFonts w:ascii="Arial" w:hAnsi="Arial" w:cs="Arial"/>
              </w:rPr>
              <w:t xml:space="preserve"> </w:t>
            </w:r>
            <w:r w:rsidR="000C527D" w:rsidRPr="00EC36E3">
              <w:rPr>
                <w:rFonts w:ascii="Arial" w:hAnsi="Arial" w:cs="Arial"/>
                <w:i/>
                <w:iCs/>
                <w:lang w:val="sr-Cyrl-CS"/>
              </w:rPr>
              <w:t>(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чл</w:t>
            </w:r>
            <w:r w:rsidR="000C527D" w:rsidRPr="00EC36E3">
              <w:rPr>
                <w:rFonts w:ascii="Arial" w:hAnsi="Arial" w:cs="Arial"/>
                <w:i/>
                <w:iCs/>
                <w:lang w:val="sr-Cyrl-CS"/>
              </w:rPr>
              <w:t xml:space="preserve">. 75. 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ст</w:t>
            </w:r>
            <w:r w:rsidR="000C527D" w:rsidRPr="00EC36E3">
              <w:rPr>
                <w:rFonts w:ascii="Arial" w:hAnsi="Arial" w:cs="Arial"/>
                <w:i/>
                <w:iCs/>
                <w:lang w:val="sr-Cyrl-CS"/>
              </w:rPr>
              <w:t xml:space="preserve">. 1. 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тач</w:t>
            </w:r>
            <w:r w:rsidR="000C527D" w:rsidRPr="00EC36E3">
              <w:rPr>
                <w:rFonts w:ascii="Arial" w:hAnsi="Arial" w:cs="Arial"/>
                <w:i/>
                <w:iCs/>
                <w:lang w:val="sr-Cyrl-CS"/>
              </w:rPr>
              <w:t xml:space="preserve">. 4) </w:t>
            </w:r>
            <w:r>
              <w:rPr>
                <w:rFonts w:ascii="Arial" w:hAnsi="Arial" w:cs="Arial"/>
                <w:i/>
                <w:iCs/>
                <w:lang w:val="sr-Cyrl-CS"/>
              </w:rPr>
              <w:t>З</w:t>
            </w:r>
            <w:r w:rsidR="002D586C">
              <w:rPr>
                <w:rFonts w:ascii="Arial" w:hAnsi="Arial" w:cs="Arial"/>
                <w:i/>
                <w:iCs/>
                <w:lang w:val="sr-Cyrl-CS"/>
              </w:rPr>
              <w:t>ЈН</w:t>
            </w:r>
            <w:r w:rsidR="000C527D" w:rsidRPr="00EC36E3">
              <w:rPr>
                <w:rFonts w:ascii="Arial" w:hAnsi="Arial" w:cs="Arial"/>
                <w:i/>
                <w:iCs/>
                <w:lang w:val="sr-Cyrl-CS"/>
              </w:rPr>
              <w:t>);</w:t>
            </w:r>
          </w:p>
        </w:tc>
        <w:tc>
          <w:tcPr>
            <w:tcW w:w="4472" w:type="dxa"/>
            <w:vMerge/>
            <w:shd w:val="clear" w:color="auto" w:fill="auto"/>
          </w:tcPr>
          <w:p w:rsidR="000C527D" w:rsidRPr="00EC36E3" w:rsidRDefault="000C527D" w:rsidP="005C4228">
            <w:pPr>
              <w:rPr>
                <w:color w:val="FF0000"/>
              </w:rPr>
            </w:pPr>
          </w:p>
        </w:tc>
      </w:tr>
      <w:tr w:rsidR="000C527D" w:rsidRPr="00EC36E3" w:rsidTr="005C4228">
        <w:trPr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C527D" w:rsidRPr="00EC36E3" w:rsidRDefault="000C527D" w:rsidP="005C4228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EC36E3">
              <w:rPr>
                <w:rFonts w:ascii="Arial" w:hAnsi="Arial" w:cs="Arial"/>
                <w:color w:val="auto"/>
                <w:lang w:val="sr-Cyrl-CS"/>
              </w:rPr>
              <w:t>4.</w:t>
            </w:r>
          </w:p>
        </w:tc>
        <w:tc>
          <w:tcPr>
            <w:tcW w:w="4101" w:type="dxa"/>
            <w:shd w:val="clear" w:color="auto" w:fill="auto"/>
          </w:tcPr>
          <w:p w:rsidR="000C527D" w:rsidRPr="00EC36E3" w:rsidRDefault="00D27905" w:rsidP="00D27905">
            <w:pPr>
              <w:rPr>
                <w:rFonts w:ascii="Arial" w:hAnsi="Arial" w:cs="Arial"/>
                <w:i/>
                <w:iCs/>
                <w:color w:val="auto"/>
                <w:lang w:val="sr-Cyrl-CS"/>
              </w:rPr>
            </w:pPr>
            <w:r>
              <w:rPr>
                <w:rFonts w:ascii="Arial" w:hAnsi="Arial" w:cs="Arial"/>
                <w:color w:val="auto"/>
              </w:rPr>
              <w:t>Д</w:t>
            </w:r>
            <w:r w:rsidR="002D586C">
              <w:rPr>
                <w:rFonts w:ascii="Arial" w:hAnsi="Arial" w:cs="Arial"/>
                <w:color w:val="auto"/>
              </w:rPr>
              <w:t>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је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поштовао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обавезе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које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произлазе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из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важећих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прописа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о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заштити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на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раду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, </w:t>
            </w:r>
            <w:r w:rsidR="002D586C">
              <w:rPr>
                <w:rFonts w:ascii="Arial" w:hAnsi="Arial" w:cs="Arial"/>
                <w:color w:val="auto"/>
              </w:rPr>
              <w:t>запош</w:t>
            </w:r>
            <w:r w:rsidR="009C6DF2">
              <w:rPr>
                <w:rFonts w:ascii="Arial" w:hAnsi="Arial" w:cs="Arial"/>
                <w:color w:val="auto"/>
              </w:rPr>
              <w:t>љ</w:t>
            </w:r>
            <w:r w:rsidR="002D586C">
              <w:rPr>
                <w:rFonts w:ascii="Arial" w:hAnsi="Arial" w:cs="Arial"/>
                <w:color w:val="auto"/>
              </w:rPr>
              <w:t>ава</w:t>
            </w:r>
            <w:r w:rsidR="009C6DF2">
              <w:rPr>
                <w:rFonts w:ascii="Arial" w:hAnsi="Arial" w:cs="Arial"/>
                <w:color w:val="auto"/>
              </w:rPr>
              <w:t>њ</w:t>
            </w:r>
            <w:r w:rsidR="002D586C">
              <w:rPr>
                <w:rFonts w:ascii="Arial" w:hAnsi="Arial" w:cs="Arial"/>
                <w:color w:val="auto"/>
              </w:rPr>
              <w:t>у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и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условима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рада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, </w:t>
            </w:r>
            <w:r w:rsidR="002D586C">
              <w:rPr>
                <w:rFonts w:ascii="Arial" w:hAnsi="Arial" w:cs="Arial"/>
                <w:color w:val="auto"/>
              </w:rPr>
              <w:t>заштити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животне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средине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, </w:t>
            </w:r>
            <w:r w:rsidR="002D586C">
              <w:rPr>
                <w:rFonts w:ascii="Arial" w:hAnsi="Arial" w:cs="Arial"/>
                <w:color w:val="auto"/>
              </w:rPr>
              <w:t>као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и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да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нема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забрану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обав</w:t>
            </w:r>
            <w:r w:rsidR="009C6DF2">
              <w:rPr>
                <w:rFonts w:ascii="Arial" w:hAnsi="Arial" w:cs="Arial"/>
                <w:color w:val="auto"/>
              </w:rPr>
              <w:t>љ</w:t>
            </w:r>
            <w:r w:rsidR="002D586C">
              <w:rPr>
                <w:rFonts w:ascii="Arial" w:hAnsi="Arial" w:cs="Arial"/>
                <w:color w:val="auto"/>
              </w:rPr>
              <w:t>а</w:t>
            </w:r>
            <w:r w:rsidR="009C6DF2">
              <w:rPr>
                <w:rFonts w:ascii="Arial" w:hAnsi="Arial" w:cs="Arial"/>
                <w:color w:val="auto"/>
              </w:rPr>
              <w:t>њ</w:t>
            </w:r>
            <w:r w:rsidR="002D586C">
              <w:rPr>
                <w:rFonts w:ascii="Arial" w:hAnsi="Arial" w:cs="Arial"/>
                <w:color w:val="auto"/>
              </w:rPr>
              <w:t>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делатности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која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је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на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снази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у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време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подноше</w:t>
            </w:r>
            <w:r w:rsidR="009C6DF2">
              <w:rPr>
                <w:rFonts w:ascii="Arial" w:hAnsi="Arial" w:cs="Arial"/>
                <w:color w:val="auto"/>
              </w:rPr>
              <w:t>њ</w:t>
            </w:r>
            <w:r w:rsidR="002D586C">
              <w:rPr>
                <w:rFonts w:ascii="Arial" w:hAnsi="Arial" w:cs="Arial"/>
                <w:color w:val="auto"/>
              </w:rPr>
              <w:t>а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</w:rPr>
              <w:t>понуде</w:t>
            </w:r>
            <w:r w:rsidR="000C527D" w:rsidRPr="00EC36E3">
              <w:rPr>
                <w:rFonts w:ascii="Arial" w:hAnsi="Arial" w:cs="Arial"/>
                <w:color w:val="auto"/>
              </w:rPr>
              <w:t xml:space="preserve"> (</w:t>
            </w:r>
            <w:r w:rsidR="002D586C">
              <w:rPr>
                <w:rFonts w:ascii="Arial" w:hAnsi="Arial" w:cs="Arial"/>
                <w:i/>
                <w:iCs/>
                <w:color w:val="auto"/>
                <w:lang w:val="sr-Cyrl-CS"/>
              </w:rPr>
              <w:t>чл</w:t>
            </w:r>
            <w:r w:rsidR="000C527D" w:rsidRPr="00EC36E3">
              <w:rPr>
                <w:rFonts w:ascii="Arial" w:hAnsi="Arial" w:cs="Arial"/>
                <w:i/>
                <w:iCs/>
                <w:color w:val="auto"/>
                <w:lang w:val="sr-Cyrl-CS"/>
              </w:rPr>
              <w:t xml:space="preserve">. 75. </w:t>
            </w:r>
            <w:r w:rsidR="002D586C">
              <w:rPr>
                <w:rFonts w:ascii="Arial" w:hAnsi="Arial" w:cs="Arial"/>
                <w:i/>
                <w:iCs/>
                <w:color w:val="auto"/>
                <w:lang w:val="sr-Cyrl-CS"/>
              </w:rPr>
              <w:t>ст</w:t>
            </w:r>
            <w:r w:rsidR="000C527D" w:rsidRPr="00EC36E3">
              <w:rPr>
                <w:rFonts w:ascii="Arial" w:hAnsi="Arial" w:cs="Arial"/>
                <w:i/>
                <w:iCs/>
                <w:color w:val="auto"/>
                <w:lang w:val="sr-Cyrl-CS"/>
              </w:rPr>
              <w:t xml:space="preserve">. 2. </w:t>
            </w:r>
            <w:r>
              <w:rPr>
                <w:rFonts w:ascii="Arial" w:hAnsi="Arial" w:cs="Arial"/>
                <w:i/>
                <w:iCs/>
                <w:color w:val="auto"/>
                <w:lang w:val="sr-Cyrl-CS"/>
              </w:rPr>
              <w:t>З</w:t>
            </w:r>
            <w:r w:rsidR="002D586C">
              <w:rPr>
                <w:rFonts w:ascii="Arial" w:hAnsi="Arial" w:cs="Arial"/>
                <w:i/>
                <w:iCs/>
                <w:color w:val="auto"/>
                <w:lang w:val="sr-Cyrl-CS"/>
              </w:rPr>
              <w:t>ЈН</w:t>
            </w:r>
            <w:r w:rsidR="000C527D" w:rsidRPr="00EC36E3">
              <w:rPr>
                <w:rFonts w:ascii="Arial" w:hAnsi="Arial" w:cs="Arial"/>
                <w:i/>
                <w:iCs/>
                <w:color w:val="auto"/>
                <w:lang w:val="sr-Cyrl-CS"/>
              </w:rPr>
              <w:t>).</w:t>
            </w:r>
          </w:p>
        </w:tc>
        <w:tc>
          <w:tcPr>
            <w:tcW w:w="4472" w:type="dxa"/>
            <w:vMerge/>
            <w:shd w:val="clear" w:color="auto" w:fill="auto"/>
          </w:tcPr>
          <w:p w:rsidR="000C527D" w:rsidRPr="00EC36E3" w:rsidRDefault="000C527D" w:rsidP="005C4228">
            <w:pPr>
              <w:rPr>
                <w:color w:val="FF0000"/>
              </w:rPr>
            </w:pPr>
          </w:p>
        </w:tc>
      </w:tr>
    </w:tbl>
    <w:p w:rsidR="00A32B8C" w:rsidRDefault="00D27905" w:rsidP="00263685">
      <w:pPr>
        <w:tabs>
          <w:tab w:val="left" w:pos="680"/>
        </w:tabs>
        <w:ind w:left="360"/>
        <w:jc w:val="center"/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</w:pPr>
      <w:r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lastRenderedPageBreak/>
        <w:t>Д</w:t>
      </w:r>
      <w:r w:rsidR="002D586C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О</w:t>
      </w:r>
      <w:r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Д</w:t>
      </w:r>
      <w:r w:rsidR="009C6DF2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А</w:t>
      </w:r>
      <w:r w:rsidR="002D586C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ТНИ</w:t>
      </w:r>
      <w:r w:rsidR="00A32B8C" w:rsidRPr="00A32B8C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 xml:space="preserve"> </w:t>
      </w:r>
      <w:r w:rsidR="002D586C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УСЛО</w:t>
      </w:r>
      <w:r w:rsidR="009C6DF2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В</w:t>
      </w:r>
      <w:r w:rsidR="002D586C">
        <w:rPr>
          <w:rFonts w:ascii="Arial" w:eastAsia="TimesNewRomanPSMT" w:hAnsi="Arial" w:cs="Arial"/>
          <w:bCs/>
          <w:color w:val="auto"/>
          <w:sz w:val="28"/>
          <w:szCs w:val="28"/>
          <w:lang w:val="sr-Cyrl-CS"/>
        </w:rPr>
        <w:t>И</w:t>
      </w:r>
    </w:p>
    <w:p w:rsidR="00457BF5" w:rsidRPr="002D0335" w:rsidRDefault="00457BF5" w:rsidP="00263685">
      <w:pPr>
        <w:tabs>
          <w:tab w:val="left" w:pos="680"/>
        </w:tabs>
        <w:ind w:left="360"/>
        <w:jc w:val="center"/>
        <w:rPr>
          <w:rFonts w:ascii="Arial" w:eastAsia="TimesNewRomanPSMT" w:hAnsi="Arial" w:cs="Arial"/>
          <w:bCs/>
          <w:color w:val="auto"/>
          <w:lang w:val="sr-Cyrl-CS"/>
        </w:rPr>
      </w:pPr>
    </w:p>
    <w:p w:rsidR="00A32B8C" w:rsidRDefault="002D586C" w:rsidP="00263685">
      <w:pPr>
        <w:pStyle w:val="ListParagraph"/>
        <w:tabs>
          <w:tab w:val="left" w:pos="270"/>
        </w:tabs>
        <w:ind w:left="0"/>
        <w:jc w:val="both"/>
        <w:rPr>
          <w:rFonts w:ascii="Arial" w:eastAsia="TimesNewRomanPS-BoldMT" w:hAnsi="Arial" w:cs="Arial"/>
          <w:b/>
          <w:bCs/>
          <w:color w:val="auto"/>
          <w:lang w:val="sr-Cyrl-CS"/>
        </w:rPr>
      </w:pPr>
      <w:r>
        <w:rPr>
          <w:rFonts w:ascii="Arial" w:hAnsi="Arial" w:cs="Arial"/>
          <w:bCs/>
          <w:iCs/>
          <w:color w:val="auto"/>
        </w:rPr>
        <w:t>Понуђач</w:t>
      </w:r>
      <w:r w:rsidR="00A32B8C" w:rsidRPr="000D0CFD">
        <w:rPr>
          <w:rFonts w:ascii="Arial" w:hAnsi="Arial" w:cs="Arial"/>
          <w:bCs/>
          <w:iCs/>
          <w:color w:val="auto"/>
        </w:rPr>
        <w:t xml:space="preserve"> </w:t>
      </w:r>
      <w:r>
        <w:rPr>
          <w:rFonts w:ascii="Arial" w:hAnsi="Arial" w:cs="Arial"/>
          <w:bCs/>
          <w:iCs/>
          <w:color w:val="auto"/>
        </w:rPr>
        <w:t>који</w:t>
      </w:r>
      <w:r w:rsidR="00A32B8C" w:rsidRPr="000D0CFD">
        <w:rPr>
          <w:rFonts w:ascii="Arial" w:hAnsi="Arial" w:cs="Arial"/>
          <w:bCs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учествује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у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поступку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предметне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јавне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набавке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мора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испунити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додатне</w:t>
      </w:r>
      <w:r w:rsidR="00A32B8C" w:rsidRPr="000D0CFD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услове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за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учешће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у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поступку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јавне</w:t>
      </w:r>
      <w:r w:rsidR="00A32B8C" w:rsidRPr="000D0CFD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набавке</w:t>
      </w:r>
      <w:r w:rsidR="00A32B8C">
        <w:rPr>
          <w:rFonts w:ascii="Arial" w:hAnsi="Arial" w:cs="Arial"/>
          <w:iCs/>
          <w:color w:val="auto"/>
        </w:rPr>
        <w:t xml:space="preserve">, </w:t>
      </w:r>
      <w:r>
        <w:rPr>
          <w:rFonts w:ascii="Arial" w:hAnsi="Arial" w:cs="Arial"/>
          <w:iCs/>
          <w:color w:val="auto"/>
        </w:rPr>
        <w:t>дефинисане</w:t>
      </w:r>
      <w:r w:rsidR="00A32B8C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овом</w:t>
      </w:r>
      <w:r w:rsidR="00A32B8C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конкурсном</w:t>
      </w:r>
      <w:r w:rsidR="00A32B8C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документацијом</w:t>
      </w:r>
      <w:r w:rsidR="00A32B8C">
        <w:rPr>
          <w:rFonts w:ascii="Arial" w:hAnsi="Arial" w:cs="Arial"/>
          <w:iCs/>
          <w:color w:val="auto"/>
        </w:rPr>
        <w:t>,</w:t>
      </w:r>
      <w:r w:rsidR="00D27905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  <w:lang w:val="sr-Cyrl-CS"/>
        </w:rPr>
        <w:t>а</w:t>
      </w:r>
      <w:r w:rsidR="00A32B8C" w:rsidRPr="000D0CFD">
        <w:rPr>
          <w:rFonts w:ascii="Arial" w:hAnsi="Arial" w:cs="Arial"/>
          <w:iCs/>
          <w:color w:val="auto"/>
          <w:lang w:val="sr-Cyrl-CS"/>
        </w:rPr>
        <w:t xml:space="preserve"> </w:t>
      </w:r>
      <w:r>
        <w:rPr>
          <w:rFonts w:ascii="Arial" w:hAnsi="Arial" w:cs="Arial"/>
          <w:iCs/>
          <w:color w:val="auto"/>
          <w:lang w:val="sr-Cyrl-CS"/>
        </w:rPr>
        <w:t>и</w:t>
      </w:r>
      <w:r>
        <w:rPr>
          <w:rFonts w:ascii="Arial" w:eastAsia="TimesNewRomanPS-BoldMT" w:hAnsi="Arial" w:cs="Arial"/>
          <w:bCs/>
          <w:color w:val="auto"/>
          <w:lang w:val="sr-Cyrl-CS"/>
        </w:rPr>
        <w:t>спу</w:t>
      </w:r>
      <w:r w:rsidR="009C6DF2">
        <w:rPr>
          <w:rFonts w:ascii="Arial" w:eastAsia="TimesNewRomanPS-BoldMT" w:hAnsi="Arial" w:cs="Arial"/>
          <w:bCs/>
          <w:color w:val="auto"/>
          <w:lang w:val="sr-Cyrl-CS"/>
        </w:rPr>
        <w:t>њ</w:t>
      </w:r>
      <w:r>
        <w:rPr>
          <w:rFonts w:ascii="Arial" w:eastAsia="TimesNewRomanPS-BoldMT" w:hAnsi="Arial" w:cs="Arial"/>
          <w:bCs/>
          <w:color w:val="auto"/>
          <w:lang w:val="sr-Cyrl-CS"/>
        </w:rPr>
        <w:t>еност</w:t>
      </w:r>
      <w:r w:rsidR="00A32B8C" w:rsidRPr="000D0CFD">
        <w:rPr>
          <w:rFonts w:ascii="Arial" w:eastAsia="TimesNewRomanPS-BoldMT" w:hAnsi="Arial" w:cs="Arial"/>
          <w:bCs/>
          <w:color w:val="auto"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додатних</w:t>
      </w:r>
      <w:r w:rsidR="00A32B8C" w:rsidRPr="000D0CFD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услова</w:t>
      </w:r>
      <w:r w:rsidR="00A32B8C" w:rsidRPr="000D0CFD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 </w:t>
      </w:r>
      <w:r>
        <w:rPr>
          <w:rFonts w:ascii="Arial" w:eastAsia="TimesNewRomanPS-BoldMT" w:hAnsi="Arial" w:cs="Arial"/>
          <w:bCs/>
          <w:color w:val="auto"/>
          <w:lang w:val="sr-Cyrl-CS"/>
        </w:rPr>
        <w:t>понуђач</w:t>
      </w:r>
      <w:r w:rsidR="00A32B8C" w:rsidRPr="000D0CFD">
        <w:rPr>
          <w:rFonts w:ascii="Arial" w:eastAsia="TimesNewRomanPS-BoldMT" w:hAnsi="Arial" w:cs="Arial"/>
          <w:bCs/>
          <w:color w:val="auto"/>
          <w:lang w:val="sr-Cyrl-CS"/>
        </w:rPr>
        <w:t xml:space="preserve"> </w:t>
      </w:r>
      <w:r>
        <w:rPr>
          <w:rFonts w:ascii="Arial" w:eastAsia="TimesNewRomanPS-BoldMT" w:hAnsi="Arial" w:cs="Arial"/>
          <w:bCs/>
          <w:color w:val="auto"/>
          <w:lang w:val="sr-Cyrl-CS"/>
        </w:rPr>
        <w:t>доказује</w:t>
      </w:r>
      <w:r w:rsidR="00A32B8C" w:rsidRPr="000D0CFD">
        <w:rPr>
          <w:rFonts w:ascii="Arial" w:eastAsia="TimesNewRomanPS-BoldMT" w:hAnsi="Arial" w:cs="Arial"/>
          <w:bCs/>
          <w:color w:val="auto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</w:t>
      </w:r>
      <w:r w:rsid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начин</w:t>
      </w:r>
      <w:r w:rsid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дефинисан</w:t>
      </w:r>
      <w:r w:rsid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наредној</w:t>
      </w:r>
      <w:r w:rsidR="00A32B8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табели</w:t>
      </w:r>
      <w:r w:rsidR="00A32B8C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b/>
          <w:lang w:val="sr-Cyrl-CS"/>
        </w:rPr>
        <w:t>и</w:t>
      </w:r>
      <w:r w:rsidR="00A32B8C" w:rsidRPr="005B2D5C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то</w:t>
      </w:r>
      <w:r w:rsidR="00A32B8C" w:rsidRPr="005B2D5C">
        <w:rPr>
          <w:rFonts w:ascii="Arial" w:eastAsia="TimesNewRomanPS-BoldMT" w:hAnsi="Arial" w:cs="Arial"/>
          <w:b/>
          <w:bCs/>
          <w:color w:val="auto"/>
          <w:lang w:val="sr-Cyrl-CS"/>
        </w:rPr>
        <w:t>:</w:t>
      </w:r>
    </w:p>
    <w:p w:rsidR="00457BF5" w:rsidRPr="00A07255" w:rsidRDefault="00457BF5" w:rsidP="00263685">
      <w:pPr>
        <w:pStyle w:val="ListParagraph"/>
        <w:tabs>
          <w:tab w:val="left" w:pos="270"/>
        </w:tabs>
        <w:ind w:left="0"/>
        <w:jc w:val="both"/>
        <w:rPr>
          <w:rFonts w:ascii="Arial" w:eastAsia="TimesNewRomanPS-BoldMT" w:hAnsi="Arial" w:cs="Arial"/>
          <w:b/>
          <w:bCs/>
          <w:color w:val="auto"/>
        </w:rPr>
      </w:pPr>
    </w:p>
    <w:tbl>
      <w:tblPr>
        <w:tblW w:w="8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3790"/>
        <w:gridCol w:w="4459"/>
      </w:tblGrid>
      <w:tr w:rsidR="00A32B8C" w:rsidRPr="00D77281" w:rsidTr="00263685">
        <w:trPr>
          <w:trHeight w:val="309"/>
        </w:trPr>
        <w:tc>
          <w:tcPr>
            <w:tcW w:w="736" w:type="dxa"/>
            <w:shd w:val="clear" w:color="auto" w:fill="C6D9F1"/>
          </w:tcPr>
          <w:p w:rsidR="00A32B8C" w:rsidRPr="007E5D68" w:rsidRDefault="002D586C" w:rsidP="00BD7632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>
              <w:rPr>
                <w:rFonts w:ascii="Arial" w:hAnsi="Arial" w:cs="Arial"/>
                <w:color w:val="auto"/>
                <w:lang w:val="sr-Cyrl-CS"/>
              </w:rPr>
              <w:t>Р</w:t>
            </w:r>
            <w:r w:rsidR="00A32B8C" w:rsidRPr="007E5D68">
              <w:rPr>
                <w:rFonts w:ascii="Arial" w:hAnsi="Arial" w:cs="Arial"/>
                <w:color w:val="auto"/>
                <w:lang w:val="sr-Cyrl-CS"/>
              </w:rPr>
              <w:t>.</w:t>
            </w:r>
            <w:r>
              <w:rPr>
                <w:rFonts w:ascii="Arial" w:hAnsi="Arial" w:cs="Arial"/>
                <w:color w:val="auto"/>
                <w:lang w:val="sr-Cyrl-CS"/>
              </w:rPr>
              <w:t>бр</w:t>
            </w:r>
            <w:r w:rsidR="00A32B8C" w:rsidRPr="007E5D68">
              <w:rPr>
                <w:rFonts w:ascii="Arial" w:hAnsi="Arial" w:cs="Arial"/>
                <w:color w:val="auto"/>
                <w:lang w:val="sr-Cyrl-CS"/>
              </w:rPr>
              <w:t>.</w:t>
            </w:r>
          </w:p>
        </w:tc>
        <w:tc>
          <w:tcPr>
            <w:tcW w:w="3790" w:type="dxa"/>
            <w:shd w:val="clear" w:color="auto" w:fill="C6D9F1"/>
          </w:tcPr>
          <w:p w:rsidR="00A32B8C" w:rsidRPr="007E5D68" w:rsidRDefault="008F6DFF" w:rsidP="008F6DFF">
            <w:pPr>
              <w:jc w:val="center"/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Д</w:t>
            </w:r>
            <w:r w:rsidR="002D586C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О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Д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А</w:t>
            </w:r>
            <w:r w:rsidR="002D586C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ТНИ</w:t>
            </w:r>
            <w:r w:rsidR="00A32B8C" w:rsidRPr="007E5D68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 xml:space="preserve"> </w:t>
            </w:r>
            <w:r w:rsidR="002D586C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УСЛО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В</w:t>
            </w:r>
            <w:r w:rsidR="002D586C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И</w:t>
            </w:r>
          </w:p>
        </w:tc>
        <w:tc>
          <w:tcPr>
            <w:tcW w:w="4459" w:type="dxa"/>
            <w:shd w:val="clear" w:color="auto" w:fill="C6D9F1"/>
          </w:tcPr>
          <w:p w:rsidR="00A32B8C" w:rsidRPr="007E5D68" w:rsidRDefault="002D586C" w:rsidP="008F6DFF">
            <w:pPr>
              <w:jc w:val="center"/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Н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А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ЧИН</w:t>
            </w:r>
            <w:r w:rsidR="00A32B8C" w:rsidRPr="007E5D68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 xml:space="preserve"> </w:t>
            </w:r>
            <w:r w:rsidR="008F6DFF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Д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ОК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А</w:t>
            </w:r>
            <w:r w:rsidR="008F6DFF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З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И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ВАЊА</w:t>
            </w:r>
          </w:p>
        </w:tc>
      </w:tr>
      <w:tr w:rsidR="00A32B8C" w:rsidRPr="00D77281" w:rsidTr="00263685">
        <w:trPr>
          <w:trHeight w:val="309"/>
        </w:trPr>
        <w:tc>
          <w:tcPr>
            <w:tcW w:w="736" w:type="dxa"/>
            <w:shd w:val="clear" w:color="auto" w:fill="C6D9F1"/>
          </w:tcPr>
          <w:p w:rsidR="00A32B8C" w:rsidRPr="007E5D68" w:rsidRDefault="00A32B8C" w:rsidP="00BD7632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7E5D68">
              <w:rPr>
                <w:rFonts w:ascii="Arial" w:hAnsi="Arial" w:cs="Arial"/>
                <w:color w:val="auto"/>
                <w:lang w:val="sr-Cyrl-CS"/>
              </w:rPr>
              <w:t>1.</w:t>
            </w:r>
          </w:p>
        </w:tc>
        <w:tc>
          <w:tcPr>
            <w:tcW w:w="3790" w:type="dxa"/>
            <w:shd w:val="clear" w:color="auto" w:fill="C6D9F1"/>
          </w:tcPr>
          <w:p w:rsidR="00A32B8C" w:rsidRPr="007E5D68" w:rsidRDefault="002D586C" w:rsidP="008F6DFF">
            <w:pPr>
              <w:jc w:val="center"/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К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А</w:t>
            </w:r>
            <w:r w:rsidR="008F6DFF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Д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РО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В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СКИ</w:t>
            </w:r>
            <w:r w:rsidR="00A32B8C" w:rsidRPr="007E5D68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 xml:space="preserve"> 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К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А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П</w:t>
            </w:r>
            <w:r w:rsidR="009C6DF2"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А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sr-Cyrl-CS"/>
              </w:rPr>
              <w:t>ЦИТEТ</w:t>
            </w:r>
          </w:p>
        </w:tc>
        <w:tc>
          <w:tcPr>
            <w:tcW w:w="4459" w:type="dxa"/>
            <w:vMerge w:val="restart"/>
            <w:shd w:val="clear" w:color="auto" w:fill="FFFFFF"/>
          </w:tcPr>
          <w:p w:rsidR="00A32B8C" w:rsidRPr="007E5D68" w:rsidRDefault="002D586C" w:rsidP="00D27905">
            <w:pPr>
              <w:pStyle w:val="ListParagraph"/>
              <w:autoSpaceDE w:val="0"/>
              <w:ind w:left="46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Изјава</w:t>
            </w:r>
            <w:r w:rsidR="000C527D" w:rsidRPr="007E5D68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понуђача</w:t>
            </w:r>
            <w:r w:rsidR="000C527D" w:rsidRPr="007E5D68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</w:t>
            </w:r>
            <w:r w:rsidR="000C527D" w:rsidRPr="007E5D68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кадровском</w:t>
            </w:r>
            <w:r w:rsidR="000C527D" w:rsidRPr="007E5D68">
              <w:rPr>
                <w:rFonts w:ascii="Arial" w:hAnsi="Arial" w:cs="Arial"/>
                <w:lang w:val="sr-Cyrl-CS"/>
              </w:rPr>
              <w:t xml:space="preserve">  </w:t>
            </w:r>
            <w:r>
              <w:rPr>
                <w:rFonts w:ascii="Arial" w:hAnsi="Arial" w:cs="Arial"/>
                <w:lang w:val="sr-Cyrl-CS"/>
              </w:rPr>
              <w:t>капацитету</w:t>
            </w:r>
            <w:r w:rsidR="000C527D" w:rsidRPr="007E5D68">
              <w:rPr>
                <w:rFonts w:ascii="Arial" w:hAnsi="Arial" w:cs="Arial"/>
                <w:lang w:val="sr-Cyrl-CS"/>
              </w:rPr>
              <w:t xml:space="preserve"> </w:t>
            </w:r>
            <w:r w:rsidR="000C527D" w:rsidRPr="007E5D68">
              <w:rPr>
                <w:rFonts w:ascii="Arial" w:hAnsi="Arial" w:cs="Arial"/>
                <w:b/>
                <w:i/>
                <w:iCs/>
                <w:lang w:val="sr-Cyrl-CS"/>
              </w:rPr>
              <w:t>(</w:t>
            </w:r>
            <w:r>
              <w:rPr>
                <w:rFonts w:ascii="Arial" w:hAnsi="Arial" w:cs="Arial"/>
                <w:b/>
                <w:i/>
                <w:lang w:val="sr-Cyrl-CS"/>
              </w:rPr>
              <w:t>Образац</w:t>
            </w:r>
            <w:r w:rsidR="000C527D" w:rsidRPr="007E5D68">
              <w:rPr>
                <w:rFonts w:ascii="Arial" w:hAnsi="Arial" w:cs="Arial"/>
                <w:b/>
                <w:i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sr-Cyrl-CS"/>
              </w:rPr>
              <w:t>изјаве</w:t>
            </w:r>
            <w:r w:rsidR="000C527D" w:rsidRPr="007E5D68">
              <w:rPr>
                <w:rFonts w:ascii="Arial" w:hAnsi="Arial" w:cs="Arial"/>
                <w:b/>
                <w:i/>
                <w:lang w:val="sr-Cyrl-CS"/>
              </w:rPr>
              <w:t xml:space="preserve">, </w:t>
            </w:r>
            <w:r>
              <w:rPr>
                <w:rFonts w:ascii="Arial" w:hAnsi="Arial" w:cs="Arial"/>
                <w:b/>
                <w:i/>
                <w:lang w:val="sr-Cyrl-CS"/>
              </w:rPr>
              <w:t>дат</w:t>
            </w:r>
            <w:r w:rsidR="000C527D" w:rsidRPr="007E5D68">
              <w:rPr>
                <w:rFonts w:ascii="Arial" w:hAnsi="Arial" w:cs="Arial"/>
                <w:b/>
                <w:i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sr-Cyrl-CS"/>
              </w:rPr>
              <w:t>је</w:t>
            </w:r>
            <w:r w:rsidR="000C527D" w:rsidRPr="007E5D68">
              <w:rPr>
                <w:rFonts w:ascii="Arial" w:hAnsi="Arial" w:cs="Arial"/>
                <w:b/>
                <w:i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sr-Cyrl-CS"/>
              </w:rPr>
              <w:t>у</w:t>
            </w:r>
            <w:r w:rsidR="000C527D" w:rsidRPr="007E5D68">
              <w:rPr>
                <w:rFonts w:ascii="Arial" w:hAnsi="Arial" w:cs="Arial"/>
                <w:b/>
                <w:i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sr-Cyrl-CS"/>
              </w:rPr>
              <w:t>поглав</w:t>
            </w:r>
            <w:r w:rsidR="009C6DF2">
              <w:rPr>
                <w:rFonts w:ascii="Arial" w:hAnsi="Arial" w:cs="Arial"/>
                <w:b/>
                <w:i/>
                <w:lang w:val="sr-Cyrl-CS"/>
              </w:rPr>
              <w:t>љ</w:t>
            </w:r>
            <w:r>
              <w:rPr>
                <w:rFonts w:ascii="Arial" w:hAnsi="Arial" w:cs="Arial"/>
                <w:b/>
                <w:i/>
                <w:lang w:val="sr-Cyrl-CS"/>
              </w:rPr>
              <w:t>у</w:t>
            </w:r>
            <w:r w:rsidR="000C527D" w:rsidRPr="007E5D68">
              <w:rPr>
                <w:rFonts w:ascii="Arial" w:hAnsi="Arial" w:cs="Arial"/>
                <w:b/>
                <w:i/>
                <w:lang w:val="sr-Cyrl-CS"/>
              </w:rPr>
              <w:t xml:space="preserve"> </w:t>
            </w:r>
            <w:r w:rsidR="00D27905">
              <w:rPr>
                <w:rFonts w:ascii="Arial" w:hAnsi="Arial" w:cs="Arial"/>
                <w:b/>
                <w:i/>
              </w:rPr>
              <w:t>VII</w:t>
            </w:r>
            <w:r w:rsidR="000C527D" w:rsidRPr="007E5D68">
              <w:rPr>
                <w:rFonts w:ascii="Arial" w:hAnsi="Arial" w:cs="Arial"/>
                <w:b/>
                <w:bCs/>
                <w:i/>
                <w:iCs/>
              </w:rPr>
              <w:t>-</w:t>
            </w:r>
            <w:r w:rsidR="000C527D" w:rsidRPr="007E5D68">
              <w:rPr>
                <w:rFonts w:ascii="Arial" w:hAnsi="Arial" w:cs="Arial"/>
                <w:b/>
                <w:bCs/>
                <w:i/>
                <w:iCs/>
                <w:lang w:val="sr-Cyrl-CS"/>
              </w:rPr>
              <w:t>7</w:t>
            </w:r>
            <w:r w:rsidR="00F12A67" w:rsidRPr="007E5D68">
              <w:rPr>
                <w:rFonts w:ascii="Arial" w:hAnsi="Arial" w:cs="Arial"/>
                <w:b/>
                <w:i/>
                <w:iCs/>
                <w:lang w:val="sr-Cyrl-CS"/>
              </w:rPr>
              <w:t>)</w:t>
            </w:r>
            <w:r w:rsidR="00F12A67" w:rsidRPr="007E5D68">
              <w:rPr>
                <w:rFonts w:ascii="Arial" w:hAnsi="Arial" w:cs="Arial"/>
                <w:b/>
                <w:i/>
                <w:iCs/>
              </w:rPr>
              <w:t>.</w:t>
            </w:r>
          </w:p>
        </w:tc>
      </w:tr>
      <w:tr w:rsidR="00A32B8C" w:rsidRPr="00271C78" w:rsidTr="00263685">
        <w:trPr>
          <w:trHeight w:val="557"/>
        </w:trPr>
        <w:tc>
          <w:tcPr>
            <w:tcW w:w="736" w:type="dxa"/>
            <w:shd w:val="clear" w:color="auto" w:fill="auto"/>
          </w:tcPr>
          <w:p w:rsidR="00A32B8C" w:rsidRPr="007E5D68" w:rsidRDefault="00A32B8C" w:rsidP="00BD7632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3790" w:type="dxa"/>
            <w:tcBorders>
              <w:bottom w:val="single" w:sz="4" w:space="0" w:color="auto"/>
            </w:tcBorders>
            <w:shd w:val="clear" w:color="auto" w:fill="auto"/>
          </w:tcPr>
          <w:p w:rsidR="007E5D68" w:rsidRPr="007E5D68" w:rsidRDefault="002D586C" w:rsidP="007E5D68">
            <w:pPr>
              <w:pStyle w:val="ListParagraph"/>
              <w:numPr>
                <w:ilvl w:val="0"/>
                <w:numId w:val="34"/>
              </w:numPr>
              <w:snapToGrid w:val="0"/>
              <w:ind w:left="326"/>
              <w:rPr>
                <w:rFonts w:ascii="Arial" w:hAnsi="Arial" w:cs="Arial"/>
                <w:bCs/>
                <w:szCs w:val="26"/>
              </w:rPr>
            </w:pPr>
            <w:r>
              <w:rPr>
                <w:rFonts w:ascii="Arial" w:hAnsi="Arial" w:cs="Arial"/>
                <w:iCs/>
                <w:lang w:val="sr-Cyrl-CS"/>
              </w:rPr>
              <w:t>најма</w:t>
            </w:r>
            <w:r w:rsidR="009C6DF2">
              <w:rPr>
                <w:rFonts w:ascii="Arial" w:hAnsi="Arial" w:cs="Arial"/>
                <w:iCs/>
                <w:lang w:val="sr-Cyrl-CS"/>
              </w:rPr>
              <w:t>њ</w:t>
            </w:r>
            <w:r>
              <w:rPr>
                <w:rFonts w:ascii="Arial" w:hAnsi="Arial" w:cs="Arial"/>
                <w:iCs/>
                <w:lang w:val="sr-Cyrl-CS"/>
              </w:rPr>
              <w:t>е</w:t>
            </w:r>
            <w:r w:rsidR="00DE7732" w:rsidRPr="007E5D68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јед</w:t>
            </w:r>
            <w:r>
              <w:rPr>
                <w:rFonts w:ascii="Arial" w:hAnsi="Arial" w:cs="Arial"/>
                <w:iCs/>
                <w:lang w:val="sr-Cyrl-CS"/>
              </w:rPr>
              <w:t>ан</w:t>
            </w:r>
            <w:r w:rsidR="007961C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дипл</w:t>
            </w:r>
            <w:r w:rsidR="007961CB">
              <w:rPr>
                <w:rFonts w:ascii="Arial" w:hAnsi="Arial" w:cs="Arial"/>
                <w:iCs/>
              </w:rPr>
              <w:t>.</w:t>
            </w:r>
            <w:r w:rsidR="00CC3245" w:rsidRPr="007E5D68">
              <w:rPr>
                <w:rFonts w:ascii="Arial" w:hAnsi="Arial" w:cs="Arial"/>
                <w:iCs/>
              </w:rPr>
              <w:t xml:space="preserve"> </w:t>
            </w:r>
            <w:proofErr w:type="gramStart"/>
            <w:r>
              <w:rPr>
                <w:rFonts w:ascii="Arial" w:hAnsi="Arial" w:cs="Arial"/>
                <w:iCs/>
              </w:rPr>
              <w:t>грађ</w:t>
            </w:r>
            <w:proofErr w:type="gramEnd"/>
            <w:r w:rsidR="007961CB">
              <w:rPr>
                <w:rFonts w:ascii="Arial" w:hAnsi="Arial" w:cs="Arial"/>
                <w:iCs/>
              </w:rPr>
              <w:t xml:space="preserve">. </w:t>
            </w:r>
            <w:proofErr w:type="gramStart"/>
            <w:r>
              <w:rPr>
                <w:rFonts w:ascii="Arial" w:hAnsi="Arial" w:cs="Arial"/>
                <w:iCs/>
              </w:rPr>
              <w:t>инж</w:t>
            </w:r>
            <w:proofErr w:type="gramEnd"/>
            <w:r w:rsidR="002D0335" w:rsidRPr="007E5D68">
              <w:rPr>
                <w:rFonts w:ascii="Arial" w:hAnsi="Arial" w:cs="Arial"/>
                <w:iCs/>
              </w:rPr>
              <w:t xml:space="preserve">, </w:t>
            </w:r>
            <w:r>
              <w:rPr>
                <w:rFonts w:ascii="Arial" w:hAnsi="Arial" w:cs="Arial"/>
                <w:iCs/>
              </w:rPr>
              <w:t>који</w:t>
            </w:r>
            <w:r w:rsidR="00DE7732" w:rsidRPr="007E5D68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мора</w:t>
            </w:r>
            <w:r w:rsidR="00DE7732" w:rsidRPr="007E5D68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имати</w:t>
            </w:r>
            <w:r w:rsidR="00DE7732" w:rsidRPr="007E5D68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лиценцу</w:t>
            </w:r>
            <w:r w:rsidR="00DE7732" w:rsidRPr="007E5D68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одговорног</w:t>
            </w:r>
            <w:r w:rsidR="00DE7732" w:rsidRPr="007E5D68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пројектанта</w:t>
            </w:r>
            <w:r w:rsidR="00CC3245" w:rsidRPr="007E5D68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бр</w:t>
            </w:r>
            <w:r w:rsidR="00CC3245" w:rsidRPr="007E5D68">
              <w:rPr>
                <w:rFonts w:ascii="Arial" w:hAnsi="Arial" w:cs="Arial"/>
                <w:iCs/>
              </w:rPr>
              <w:t xml:space="preserve">. </w:t>
            </w:r>
            <w:r w:rsidR="007E5D68" w:rsidRPr="007E5D68">
              <w:rPr>
                <w:rFonts w:ascii="Arial" w:hAnsi="Arial" w:cs="Arial"/>
                <w:iCs/>
              </w:rPr>
              <w:t xml:space="preserve">315 </w:t>
            </w:r>
            <w:r>
              <w:rPr>
                <w:rFonts w:ascii="Arial" w:hAnsi="Arial" w:cs="Arial"/>
                <w:iCs/>
              </w:rPr>
              <w:t>или</w:t>
            </w:r>
            <w:r w:rsidR="007E5D68" w:rsidRPr="007E5D68">
              <w:rPr>
                <w:rFonts w:ascii="Arial" w:hAnsi="Arial" w:cs="Arial"/>
                <w:iCs/>
              </w:rPr>
              <w:t xml:space="preserve"> 312 </w:t>
            </w:r>
            <w:r>
              <w:rPr>
                <w:rFonts w:ascii="Arial" w:hAnsi="Arial" w:cs="Arial"/>
                <w:iCs/>
              </w:rPr>
              <w:t>или</w:t>
            </w:r>
            <w:r w:rsidR="007E5D68" w:rsidRPr="007E5D68">
              <w:rPr>
                <w:rFonts w:ascii="Arial" w:hAnsi="Arial" w:cs="Arial"/>
                <w:iCs/>
              </w:rPr>
              <w:t xml:space="preserve"> 318</w:t>
            </w:r>
            <w:r w:rsidR="00DE7732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или</w:t>
            </w:r>
            <w:r w:rsidR="00DE7732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лиценцу</w:t>
            </w:r>
            <w:r w:rsidR="00DE7732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одговорног</w:t>
            </w:r>
            <w:r w:rsidR="00DE7732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извођача</w:t>
            </w:r>
            <w:r w:rsidR="00DE7732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радова</w:t>
            </w:r>
            <w:r w:rsidR="00DE7732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бр</w:t>
            </w:r>
            <w:r w:rsidR="00DE7732" w:rsidRPr="007E5D68">
              <w:rPr>
                <w:rFonts w:ascii="Arial" w:hAnsi="Arial" w:cs="Arial"/>
                <w:iCs/>
                <w:lang w:val="sr-Cyrl-CS"/>
              </w:rPr>
              <w:t xml:space="preserve">. </w:t>
            </w:r>
            <w:r w:rsidR="007E5D68" w:rsidRPr="007E5D68">
              <w:rPr>
                <w:rFonts w:ascii="Arial" w:hAnsi="Arial" w:cs="Arial"/>
                <w:bCs/>
                <w:szCs w:val="26"/>
                <w:lang w:val="sr-Cyrl-CS"/>
              </w:rPr>
              <w:t xml:space="preserve">415 </w:t>
            </w:r>
            <w:r>
              <w:rPr>
                <w:rFonts w:ascii="Arial" w:hAnsi="Arial" w:cs="Arial"/>
                <w:bCs/>
                <w:szCs w:val="26"/>
                <w:lang w:val="sr-Cyrl-CS"/>
              </w:rPr>
              <w:t>или</w:t>
            </w:r>
            <w:r w:rsidR="007E5D68" w:rsidRPr="007E5D68">
              <w:rPr>
                <w:rFonts w:ascii="Arial" w:hAnsi="Arial" w:cs="Arial"/>
                <w:bCs/>
                <w:szCs w:val="26"/>
                <w:lang w:val="sr-Cyrl-CS"/>
              </w:rPr>
              <w:t xml:space="preserve"> 412 </w:t>
            </w:r>
            <w:r>
              <w:rPr>
                <w:rFonts w:ascii="Arial" w:hAnsi="Arial" w:cs="Arial"/>
                <w:bCs/>
                <w:szCs w:val="26"/>
                <w:lang w:val="sr-Cyrl-CS"/>
              </w:rPr>
              <w:t>или</w:t>
            </w:r>
            <w:r w:rsidR="007E5D68" w:rsidRPr="007E5D68">
              <w:rPr>
                <w:rFonts w:ascii="Arial" w:hAnsi="Arial" w:cs="Arial"/>
                <w:bCs/>
                <w:szCs w:val="26"/>
                <w:lang w:val="sr-Cyrl-CS"/>
              </w:rPr>
              <w:t xml:space="preserve"> 418</w:t>
            </w:r>
            <w:r w:rsidR="0001390F">
              <w:rPr>
                <w:rFonts w:ascii="Arial" w:hAnsi="Arial" w:cs="Arial"/>
                <w:bCs/>
                <w:szCs w:val="26"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szCs w:val="26"/>
                <w:lang w:val="sr-Cyrl-CS"/>
              </w:rPr>
              <w:t>и</w:t>
            </w:r>
          </w:p>
          <w:p w:rsidR="007E5D68" w:rsidRPr="007E5D68" w:rsidRDefault="002D586C" w:rsidP="007961CB">
            <w:pPr>
              <w:pStyle w:val="ListParagraph"/>
              <w:numPr>
                <w:ilvl w:val="1"/>
                <w:numId w:val="32"/>
              </w:numPr>
              <w:ind w:left="326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  <w:lang w:val="sr-Cyrl-CS"/>
              </w:rPr>
              <w:t>најма</w:t>
            </w:r>
            <w:r w:rsidR="009C6DF2">
              <w:rPr>
                <w:rFonts w:ascii="Arial" w:hAnsi="Arial" w:cs="Arial"/>
                <w:szCs w:val="26"/>
                <w:lang w:val="sr-Cyrl-CS"/>
              </w:rPr>
              <w:t>њ</w:t>
            </w:r>
            <w:r>
              <w:rPr>
                <w:rFonts w:ascii="Arial" w:hAnsi="Arial" w:cs="Arial"/>
                <w:szCs w:val="26"/>
                <w:lang w:val="sr-Cyrl-CS"/>
              </w:rPr>
              <w:t>е</w:t>
            </w:r>
            <w:r w:rsidR="007E5D68" w:rsidRPr="007E5D68">
              <w:rPr>
                <w:rFonts w:ascii="Arial" w:hAnsi="Arial" w:cs="Arial"/>
                <w:szCs w:val="26"/>
                <w:lang w:val="sr-Cyrl-CS"/>
              </w:rPr>
              <w:t xml:space="preserve"> </w:t>
            </w:r>
            <w:r w:rsidR="007E5D68" w:rsidRPr="007E5D68">
              <w:rPr>
                <w:rFonts w:ascii="Arial" w:hAnsi="Arial" w:cs="Arial"/>
                <w:szCs w:val="26"/>
              </w:rPr>
              <w:t xml:space="preserve">1 </w:t>
            </w:r>
            <w:r>
              <w:rPr>
                <w:rFonts w:ascii="Arial" w:hAnsi="Arial" w:cs="Arial"/>
                <w:szCs w:val="26"/>
              </w:rPr>
              <w:t>дипл</w:t>
            </w:r>
            <w:r w:rsidR="007E5D68" w:rsidRPr="007E5D68">
              <w:rPr>
                <w:rFonts w:ascii="Arial" w:hAnsi="Arial" w:cs="Arial"/>
                <w:szCs w:val="26"/>
              </w:rPr>
              <w:t>.</w:t>
            </w:r>
            <w:r>
              <w:rPr>
                <w:rFonts w:ascii="Arial" w:hAnsi="Arial" w:cs="Arial"/>
                <w:szCs w:val="26"/>
              </w:rPr>
              <w:t>ел</w:t>
            </w:r>
            <w:r w:rsidR="007E5D68" w:rsidRPr="007E5D68">
              <w:rPr>
                <w:rFonts w:ascii="Arial" w:hAnsi="Arial" w:cs="Arial"/>
                <w:szCs w:val="26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6"/>
              </w:rPr>
              <w:t>инж</w:t>
            </w:r>
            <w:proofErr w:type="gramEnd"/>
            <w:r w:rsidR="008F6DFF">
              <w:rPr>
                <w:rFonts w:ascii="Arial" w:hAnsi="Arial" w:cs="Arial"/>
                <w:szCs w:val="26"/>
              </w:rPr>
              <w:t>.</w:t>
            </w:r>
            <w:r w:rsidR="007E5D68" w:rsidRPr="007E5D68">
              <w:rPr>
                <w:rFonts w:ascii="Arial" w:hAnsi="Arial" w:cs="Arial"/>
                <w:szCs w:val="26"/>
              </w:rPr>
              <w:t xml:space="preserve"> </w:t>
            </w:r>
            <w:proofErr w:type="gramStart"/>
            <w:r>
              <w:rPr>
                <w:rFonts w:ascii="Arial" w:hAnsi="Arial" w:cs="Arial"/>
                <w:szCs w:val="26"/>
              </w:rPr>
              <w:t>са</w:t>
            </w:r>
            <w:proofErr w:type="gramEnd"/>
            <w:r w:rsidR="007E5D68" w:rsidRPr="007E5D68">
              <w:rPr>
                <w:rFonts w:ascii="Arial" w:hAnsi="Arial" w:cs="Arial"/>
                <w:szCs w:val="26"/>
              </w:rPr>
              <w:t xml:space="preserve"> </w:t>
            </w:r>
            <w:r>
              <w:rPr>
                <w:rFonts w:ascii="Arial" w:hAnsi="Arial" w:cs="Arial"/>
                <w:szCs w:val="26"/>
              </w:rPr>
              <w:t>лиценцом</w:t>
            </w:r>
            <w:r w:rsidR="007E5D68" w:rsidRPr="007E5D68">
              <w:rPr>
                <w:rFonts w:ascii="Arial" w:hAnsi="Arial" w:cs="Arial"/>
                <w:szCs w:val="26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одговорног</w:t>
            </w:r>
            <w:r w:rsidR="007961CB" w:rsidRPr="007E5D68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пројектанта</w:t>
            </w:r>
            <w:r w:rsidR="007961CB" w:rsidRPr="007E5D68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бр</w:t>
            </w:r>
            <w:r w:rsidR="007961CB" w:rsidRPr="007E5D68">
              <w:rPr>
                <w:rFonts w:ascii="Arial" w:hAnsi="Arial" w:cs="Arial"/>
                <w:iCs/>
              </w:rPr>
              <w:t>.</w:t>
            </w:r>
            <w:r w:rsidR="007E5D68" w:rsidRPr="007E5D68">
              <w:rPr>
                <w:rFonts w:ascii="Arial" w:hAnsi="Arial" w:cs="Arial"/>
                <w:szCs w:val="26"/>
              </w:rPr>
              <w:t xml:space="preserve"> 350 </w:t>
            </w:r>
            <w:r>
              <w:rPr>
                <w:rFonts w:ascii="Arial" w:hAnsi="Arial" w:cs="Arial"/>
                <w:szCs w:val="26"/>
              </w:rPr>
              <w:t>или</w:t>
            </w:r>
            <w:r w:rsidR="007961CB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лиценцом</w:t>
            </w:r>
            <w:r w:rsidR="007961CB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одговорног</w:t>
            </w:r>
            <w:r w:rsidR="007961CB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извођача</w:t>
            </w:r>
            <w:r w:rsidR="007961CB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радова</w:t>
            </w:r>
            <w:r w:rsidR="007961CB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бр</w:t>
            </w:r>
            <w:r w:rsidR="007961CB" w:rsidRPr="007E5D68">
              <w:rPr>
                <w:rFonts w:ascii="Arial" w:hAnsi="Arial" w:cs="Arial"/>
                <w:iCs/>
                <w:lang w:val="sr-Cyrl-CS"/>
              </w:rPr>
              <w:t xml:space="preserve">. </w:t>
            </w:r>
            <w:r w:rsidR="007E5D68" w:rsidRPr="007E5D68">
              <w:rPr>
                <w:rFonts w:ascii="Arial" w:hAnsi="Arial" w:cs="Arial"/>
                <w:szCs w:val="26"/>
              </w:rPr>
              <w:t>450.</w:t>
            </w:r>
          </w:p>
        </w:tc>
        <w:tc>
          <w:tcPr>
            <w:tcW w:w="4459" w:type="dxa"/>
            <w:vMerge/>
            <w:shd w:val="clear" w:color="auto" w:fill="FFFFFF"/>
          </w:tcPr>
          <w:p w:rsidR="00A32B8C" w:rsidRPr="00271C78" w:rsidRDefault="00A32B8C" w:rsidP="00BD763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245573" w:rsidRPr="00932C6D" w:rsidRDefault="00245573" w:rsidP="00DE7732">
      <w:pPr>
        <w:jc w:val="both"/>
        <w:rPr>
          <w:rFonts w:ascii="Arial" w:hAnsi="Arial" w:cs="Arial"/>
        </w:rPr>
      </w:pPr>
    </w:p>
    <w:p w:rsidR="000B7CDE" w:rsidRDefault="002D586C" w:rsidP="000B7CDE">
      <w:pPr>
        <w:pStyle w:val="ListParagraph"/>
        <w:tabs>
          <w:tab w:val="left" w:pos="680"/>
        </w:tabs>
        <w:spacing w:line="240" w:lineRule="auto"/>
        <w:ind w:left="0"/>
        <w:jc w:val="center"/>
        <w:rPr>
          <w:rFonts w:ascii="Arial" w:eastAsia="TimesNewRomanPS-BoldMT" w:hAnsi="Arial" w:cs="Arial"/>
          <w:b/>
          <w:bCs/>
          <w:color w:val="auto"/>
        </w:rPr>
      </w:pPr>
      <w:r>
        <w:rPr>
          <w:rFonts w:ascii="Arial" w:eastAsia="TimesNewRomanPS-BoldMT" w:hAnsi="Arial" w:cs="Arial"/>
          <w:b/>
          <w:bCs/>
          <w:color w:val="auto"/>
          <w:lang w:val="sr-Cyrl-CS"/>
        </w:rPr>
        <w:t>УПУТСТ</w:t>
      </w:r>
      <w:r w:rsidR="009C6DF2">
        <w:rPr>
          <w:rFonts w:ascii="Arial" w:eastAsia="TimesNewRomanPS-BoldMT" w:hAnsi="Arial" w:cs="Arial"/>
          <w:b/>
          <w:bCs/>
          <w:color w:val="auto"/>
          <w:lang w:val="sr-Cyrl-CS"/>
        </w:rPr>
        <w:t>В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О</w:t>
      </w:r>
      <w:r w:rsidR="000B7CDE" w:rsidRPr="009D04C1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К</w:t>
      </w:r>
      <w:r w:rsidR="009C6DF2">
        <w:rPr>
          <w:rFonts w:ascii="Arial" w:eastAsia="TimesNewRomanPS-BoldMT" w:hAnsi="Arial" w:cs="Arial"/>
          <w:b/>
          <w:bCs/>
          <w:color w:val="auto"/>
          <w:lang w:val="sr-Cyrl-CS"/>
        </w:rPr>
        <w:t>А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КО</w:t>
      </w:r>
      <w:r w:rsidR="000B7CDE" w:rsidRPr="009D04C1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СE</w:t>
      </w:r>
      <w:r w:rsidR="000B7CDE" w:rsidRPr="009D04C1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 </w:t>
      </w:r>
      <w:r w:rsidR="008F6DFF">
        <w:rPr>
          <w:rFonts w:ascii="Arial" w:eastAsia="TimesNewRomanPS-BoldMT" w:hAnsi="Arial" w:cs="Arial"/>
          <w:b/>
          <w:bCs/>
          <w:color w:val="auto"/>
          <w:lang w:val="sr-Cyrl-CS"/>
        </w:rPr>
        <w:t>Д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ОК</w:t>
      </w:r>
      <w:r w:rsidR="009C6DF2">
        <w:rPr>
          <w:rFonts w:ascii="Arial" w:eastAsia="TimesNewRomanPS-BoldMT" w:hAnsi="Arial" w:cs="Arial"/>
          <w:b/>
          <w:bCs/>
          <w:color w:val="auto"/>
          <w:lang w:val="sr-Cyrl-CS"/>
        </w:rPr>
        <w:t>А</w:t>
      </w:r>
      <w:r w:rsidR="008F6DFF">
        <w:rPr>
          <w:rFonts w:ascii="Arial" w:eastAsia="TimesNewRomanPS-BoldMT" w:hAnsi="Arial" w:cs="Arial"/>
          <w:b/>
          <w:bCs/>
          <w:color w:val="auto"/>
          <w:lang w:val="sr-Cyrl-CS"/>
        </w:rPr>
        <w:t>З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УЈE</w:t>
      </w:r>
      <w:r w:rsidR="000B7CDE" w:rsidRPr="009D04C1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ИСПУ</w:t>
      </w:r>
      <w:r w:rsidR="009C6DF2">
        <w:rPr>
          <w:rFonts w:ascii="Arial" w:eastAsia="TimesNewRomanPS-BoldMT" w:hAnsi="Arial" w:cs="Arial"/>
          <w:b/>
          <w:bCs/>
          <w:color w:val="auto"/>
          <w:lang w:val="sr-Cyrl-CS"/>
        </w:rPr>
        <w:t>Њ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EНОСТ</w:t>
      </w:r>
      <w:r w:rsidR="000B7CDE" w:rsidRPr="009D04C1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 </w:t>
      </w:r>
      <w:r>
        <w:rPr>
          <w:rFonts w:ascii="Arial" w:eastAsia="TimesNewRomanPS-BoldMT" w:hAnsi="Arial" w:cs="Arial"/>
          <w:b/>
          <w:bCs/>
          <w:color w:val="auto"/>
          <w:lang w:val="sr-Cyrl-CS"/>
        </w:rPr>
        <w:t>УСЛО</w:t>
      </w:r>
      <w:r w:rsidR="009C6DF2">
        <w:rPr>
          <w:rFonts w:ascii="Arial" w:eastAsia="TimesNewRomanPS-BoldMT" w:hAnsi="Arial" w:cs="Arial"/>
          <w:b/>
          <w:bCs/>
          <w:color w:val="auto"/>
          <w:lang w:val="sr-Cyrl-CS"/>
        </w:rPr>
        <w:t>ВА</w:t>
      </w:r>
    </w:p>
    <w:p w:rsidR="000B7CDE" w:rsidRPr="00AC7E1B" w:rsidRDefault="000B7CDE" w:rsidP="000B7CDE">
      <w:pPr>
        <w:pStyle w:val="ListParagraph"/>
        <w:tabs>
          <w:tab w:val="left" w:pos="680"/>
        </w:tabs>
        <w:spacing w:line="240" w:lineRule="auto"/>
        <w:ind w:left="0"/>
        <w:jc w:val="center"/>
        <w:rPr>
          <w:rFonts w:ascii="Arial" w:eastAsia="TimesNewRomanPS-BoldMT" w:hAnsi="Arial" w:cs="Arial"/>
          <w:b/>
          <w:bCs/>
          <w:color w:val="auto"/>
        </w:rPr>
      </w:pPr>
    </w:p>
    <w:p w:rsidR="000C527D" w:rsidRPr="00691FA9" w:rsidRDefault="002D586C" w:rsidP="000C527D">
      <w:pPr>
        <w:spacing w:line="240" w:lineRule="auto"/>
        <w:ind w:firstLine="720"/>
        <w:jc w:val="both"/>
        <w:rPr>
          <w:rFonts w:ascii="Arial" w:hAnsi="Arial" w:cs="Arial"/>
          <w:bCs/>
          <w:iCs/>
          <w:color w:val="auto"/>
          <w:lang w:val="sr-Cyrl-CS"/>
        </w:rPr>
      </w:pPr>
      <w:r>
        <w:rPr>
          <w:rFonts w:ascii="Arial" w:hAnsi="Arial" w:cs="Arial"/>
          <w:bCs/>
          <w:iCs/>
          <w:color w:val="auto"/>
          <w:lang w:val="sr-Cyrl-CS"/>
        </w:rPr>
        <w:t>Испу</w:t>
      </w:r>
      <w:r w:rsidR="009C6DF2">
        <w:rPr>
          <w:rFonts w:ascii="Arial" w:hAnsi="Arial" w:cs="Arial"/>
          <w:bCs/>
          <w:iCs/>
          <w:color w:val="auto"/>
          <w:lang w:val="sr-Cyrl-CS"/>
        </w:rPr>
        <w:t>њ</w:t>
      </w:r>
      <w:r>
        <w:rPr>
          <w:rFonts w:ascii="Arial" w:hAnsi="Arial" w:cs="Arial"/>
          <w:bCs/>
          <w:iCs/>
          <w:color w:val="auto"/>
          <w:lang w:val="sr-Cyrl-CS"/>
        </w:rPr>
        <w:t>еност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обавезних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услова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за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учешће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поступку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предметне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јавне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набавке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>
        <w:rPr>
          <w:rFonts w:ascii="Arial" w:hAnsi="Arial" w:cs="Arial"/>
          <w:bCs/>
          <w:iCs/>
          <w:color w:val="auto"/>
          <w:lang w:val="sr-Cyrl-CS"/>
        </w:rPr>
        <w:t>наведних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табеларном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приказу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обавезних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услова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под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редним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бројем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 1, 2,</w:t>
      </w:r>
      <w:r w:rsidR="0001390F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3 </w:t>
      </w:r>
      <w:r>
        <w:rPr>
          <w:rFonts w:ascii="Arial" w:hAnsi="Arial" w:cs="Arial"/>
          <w:bCs/>
          <w:iCs/>
          <w:color w:val="auto"/>
          <w:lang w:val="sr-Cyrl-CS"/>
        </w:rPr>
        <w:t>и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 4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понуђач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доказује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u w:val="single"/>
          <w:lang w:val="sr-Cyrl-CS"/>
        </w:rPr>
        <w:t>достав</w:t>
      </w:r>
      <w:r w:rsidR="009C6DF2">
        <w:rPr>
          <w:rFonts w:ascii="Arial" w:hAnsi="Arial" w:cs="Arial"/>
          <w:bCs/>
          <w:iCs/>
          <w:color w:val="auto"/>
          <w:u w:val="single"/>
          <w:lang w:val="sr-Cyrl-CS"/>
        </w:rPr>
        <w:t>љ</w:t>
      </w:r>
      <w:r>
        <w:rPr>
          <w:rFonts w:ascii="Arial" w:hAnsi="Arial" w:cs="Arial"/>
          <w:bCs/>
          <w:iCs/>
          <w:color w:val="auto"/>
          <w:u w:val="single"/>
          <w:lang w:val="sr-Cyrl-CS"/>
        </w:rPr>
        <w:t>а</w:t>
      </w:r>
      <w:r w:rsidR="009C6DF2">
        <w:rPr>
          <w:rFonts w:ascii="Arial" w:hAnsi="Arial" w:cs="Arial"/>
          <w:bCs/>
          <w:iCs/>
          <w:color w:val="auto"/>
          <w:u w:val="single"/>
          <w:lang w:val="sr-Cyrl-CS"/>
        </w:rPr>
        <w:t>њ</w:t>
      </w:r>
      <w:r>
        <w:rPr>
          <w:rFonts w:ascii="Arial" w:hAnsi="Arial" w:cs="Arial"/>
          <w:bCs/>
          <w:iCs/>
          <w:color w:val="auto"/>
          <w:u w:val="single"/>
          <w:lang w:val="sr-Cyrl-CS"/>
        </w:rPr>
        <w:t>ем</w:t>
      </w:r>
      <w:r w:rsidR="0001390F" w:rsidRPr="0001390F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И</w:t>
      </w:r>
      <w:r w:rsidR="00D27905">
        <w:rPr>
          <w:rFonts w:ascii="Arial" w:hAnsi="Arial" w:cs="Arial"/>
          <w:b/>
          <w:bCs/>
          <w:iCs/>
          <w:color w:val="auto"/>
        </w:rPr>
        <w:t>З</w:t>
      </w:r>
      <w:r>
        <w:rPr>
          <w:rFonts w:ascii="Arial" w:hAnsi="Arial" w:cs="Arial"/>
          <w:b/>
          <w:bCs/>
          <w:iCs/>
          <w:color w:val="auto"/>
          <w:lang w:val="sr-Cyrl-CS"/>
        </w:rPr>
        <w:t>Ј</w:t>
      </w:r>
      <w:r w:rsidR="009C6DF2">
        <w:rPr>
          <w:rFonts w:ascii="Arial" w:hAnsi="Arial" w:cs="Arial"/>
          <w:b/>
          <w:bCs/>
          <w:iCs/>
          <w:color w:val="auto"/>
          <w:lang w:val="sr-Cyrl-CS"/>
        </w:rPr>
        <w:t>АВ</w:t>
      </w:r>
      <w:r>
        <w:rPr>
          <w:rFonts w:ascii="Arial" w:hAnsi="Arial" w:cs="Arial"/>
          <w:b/>
          <w:bCs/>
          <w:iCs/>
          <w:color w:val="auto"/>
          <w:lang w:val="sr-Cyrl-CS"/>
        </w:rPr>
        <w:t>E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>(</w:t>
      </w:r>
      <w:r>
        <w:rPr>
          <w:rFonts w:ascii="Arial" w:hAnsi="Arial" w:cs="Arial"/>
          <w:bCs/>
          <w:iCs/>
          <w:color w:val="auto"/>
          <w:lang w:val="sr-Cyrl-CS"/>
        </w:rPr>
        <w:t>Образац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5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поглав</w:t>
      </w:r>
      <w:r w:rsidR="009C6DF2">
        <w:rPr>
          <w:rFonts w:ascii="Arial" w:hAnsi="Arial" w:cs="Arial"/>
          <w:bCs/>
          <w:iCs/>
          <w:color w:val="auto"/>
          <w:lang w:val="sr-Cyrl-CS"/>
        </w:rPr>
        <w:t>љ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D27905">
        <w:rPr>
          <w:rFonts w:ascii="Arial" w:hAnsi="Arial" w:cs="Arial"/>
          <w:bCs/>
          <w:iCs/>
          <w:color w:val="auto"/>
        </w:rPr>
        <w:t>VII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ове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конкурсне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документације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>).</w:t>
      </w:r>
    </w:p>
    <w:p w:rsidR="000C527D" w:rsidRPr="00691FA9" w:rsidRDefault="002D586C" w:rsidP="000C527D">
      <w:pPr>
        <w:spacing w:line="240" w:lineRule="auto"/>
        <w:ind w:firstLine="720"/>
        <w:jc w:val="both"/>
        <w:rPr>
          <w:rFonts w:ascii="Arial" w:hAnsi="Arial" w:cs="Arial"/>
          <w:bCs/>
          <w:iCs/>
          <w:color w:val="auto"/>
          <w:lang w:val="sr-Cyrl-CS"/>
        </w:rPr>
      </w:pPr>
      <w:r>
        <w:rPr>
          <w:rFonts w:ascii="Arial" w:hAnsi="Arial" w:cs="Arial"/>
          <w:bCs/>
          <w:iCs/>
          <w:color w:val="auto"/>
          <w:lang w:val="sr-Cyrl-CS"/>
        </w:rPr>
        <w:t>Испу</w:t>
      </w:r>
      <w:r w:rsidR="009C6DF2">
        <w:rPr>
          <w:rFonts w:ascii="Arial" w:hAnsi="Arial" w:cs="Arial"/>
          <w:bCs/>
          <w:iCs/>
          <w:color w:val="auto"/>
          <w:lang w:val="sr-Cyrl-CS"/>
        </w:rPr>
        <w:t>њ</w:t>
      </w:r>
      <w:r>
        <w:rPr>
          <w:rFonts w:ascii="Arial" w:hAnsi="Arial" w:cs="Arial"/>
          <w:bCs/>
          <w:iCs/>
          <w:color w:val="auto"/>
          <w:lang w:val="sr-Cyrl-CS"/>
        </w:rPr>
        <w:t>еност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додатног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услова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за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учешће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поступку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предметне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јавне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набавке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>
        <w:rPr>
          <w:rFonts w:ascii="Arial" w:hAnsi="Arial" w:cs="Arial"/>
          <w:bCs/>
          <w:iCs/>
          <w:color w:val="auto"/>
          <w:lang w:val="sr-Cyrl-CS"/>
        </w:rPr>
        <w:t>понуђач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доказује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u w:val="single"/>
          <w:lang w:val="sr-Cyrl-CS"/>
        </w:rPr>
        <w:t>достав</w:t>
      </w:r>
      <w:r w:rsidR="009C6DF2">
        <w:rPr>
          <w:rFonts w:ascii="Arial" w:hAnsi="Arial" w:cs="Arial"/>
          <w:bCs/>
          <w:iCs/>
          <w:color w:val="auto"/>
          <w:u w:val="single"/>
          <w:lang w:val="sr-Cyrl-CS"/>
        </w:rPr>
        <w:t>љ</w:t>
      </w:r>
      <w:r>
        <w:rPr>
          <w:rFonts w:ascii="Arial" w:hAnsi="Arial" w:cs="Arial"/>
          <w:bCs/>
          <w:iCs/>
          <w:color w:val="auto"/>
          <w:u w:val="single"/>
          <w:lang w:val="sr-Cyrl-CS"/>
        </w:rPr>
        <w:t>а</w:t>
      </w:r>
      <w:r w:rsidR="009C6DF2">
        <w:rPr>
          <w:rFonts w:ascii="Arial" w:hAnsi="Arial" w:cs="Arial"/>
          <w:bCs/>
          <w:iCs/>
          <w:color w:val="auto"/>
          <w:u w:val="single"/>
          <w:lang w:val="sr-Cyrl-CS"/>
        </w:rPr>
        <w:t>њ</w:t>
      </w:r>
      <w:r>
        <w:rPr>
          <w:rFonts w:ascii="Arial" w:hAnsi="Arial" w:cs="Arial"/>
          <w:bCs/>
          <w:iCs/>
          <w:color w:val="auto"/>
          <w:u w:val="single"/>
          <w:lang w:val="sr-Cyrl-CS"/>
        </w:rPr>
        <w:t>ем</w:t>
      </w:r>
      <w:r w:rsidR="0001390F" w:rsidRPr="0001390F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И</w:t>
      </w:r>
      <w:r w:rsidR="00D27905">
        <w:rPr>
          <w:rFonts w:ascii="Arial" w:hAnsi="Arial" w:cs="Arial"/>
          <w:b/>
          <w:bCs/>
          <w:iCs/>
          <w:color w:val="auto"/>
        </w:rPr>
        <w:t>З</w:t>
      </w:r>
      <w:r>
        <w:rPr>
          <w:rFonts w:ascii="Arial" w:hAnsi="Arial" w:cs="Arial"/>
          <w:b/>
          <w:bCs/>
          <w:iCs/>
          <w:color w:val="auto"/>
          <w:lang w:val="sr-Cyrl-CS"/>
        </w:rPr>
        <w:t>Ј</w:t>
      </w:r>
      <w:r w:rsidR="009C6DF2">
        <w:rPr>
          <w:rFonts w:ascii="Arial" w:hAnsi="Arial" w:cs="Arial"/>
          <w:b/>
          <w:bCs/>
          <w:iCs/>
          <w:color w:val="auto"/>
          <w:lang w:val="sr-Cyrl-CS"/>
        </w:rPr>
        <w:t>АВ</w:t>
      </w:r>
      <w:r>
        <w:rPr>
          <w:rFonts w:ascii="Arial" w:hAnsi="Arial" w:cs="Arial"/>
          <w:b/>
          <w:bCs/>
          <w:iCs/>
          <w:color w:val="auto"/>
          <w:lang w:val="sr-Cyrl-CS"/>
        </w:rPr>
        <w:t>E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>(</w:t>
      </w:r>
      <w:r>
        <w:rPr>
          <w:rFonts w:ascii="Arial" w:hAnsi="Arial" w:cs="Arial"/>
          <w:bCs/>
          <w:iCs/>
          <w:color w:val="auto"/>
          <w:lang w:val="sr-Cyrl-CS"/>
        </w:rPr>
        <w:t>Образац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0C527D">
        <w:rPr>
          <w:rFonts w:ascii="Arial" w:hAnsi="Arial" w:cs="Arial"/>
          <w:bCs/>
          <w:iCs/>
          <w:color w:val="auto"/>
          <w:lang w:val="sr-Cyrl-CS"/>
        </w:rPr>
        <w:t>7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поглав</w:t>
      </w:r>
      <w:r w:rsidR="009C6DF2">
        <w:rPr>
          <w:rFonts w:ascii="Arial" w:hAnsi="Arial" w:cs="Arial"/>
          <w:bCs/>
          <w:iCs/>
          <w:color w:val="auto"/>
          <w:lang w:val="sr-Cyrl-CS"/>
        </w:rPr>
        <w:t>љ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D27905">
        <w:rPr>
          <w:rFonts w:ascii="Arial" w:hAnsi="Arial" w:cs="Arial"/>
          <w:bCs/>
          <w:iCs/>
          <w:color w:val="auto"/>
        </w:rPr>
        <w:t>VII</w:t>
      </w:r>
      <w:r w:rsidR="00D27905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ове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конкурсне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документације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>).</w:t>
      </w:r>
    </w:p>
    <w:p w:rsidR="000C527D" w:rsidRPr="00691FA9" w:rsidRDefault="002D586C" w:rsidP="000C527D">
      <w:pPr>
        <w:spacing w:line="240" w:lineRule="auto"/>
        <w:ind w:firstLine="720"/>
        <w:jc w:val="both"/>
        <w:rPr>
          <w:rFonts w:ascii="Arial" w:hAnsi="Arial" w:cs="Arial"/>
          <w:bCs/>
          <w:iCs/>
          <w:color w:val="auto"/>
          <w:lang w:val="sr-Cyrl-CS"/>
        </w:rPr>
      </w:pPr>
      <w:r>
        <w:rPr>
          <w:rFonts w:ascii="Arial" w:hAnsi="Arial" w:cs="Arial"/>
          <w:b/>
          <w:bCs/>
          <w:iCs/>
          <w:color w:val="auto"/>
          <w:lang w:val="sr-Cyrl-CS"/>
        </w:rPr>
        <w:t>Уколико</w:t>
      </w:r>
      <w:r w:rsidR="000C527D" w:rsidRPr="00AD07D4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понуђач</w:t>
      </w:r>
      <w:r w:rsidR="000C527D" w:rsidRPr="00AD07D4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подноси</w:t>
      </w:r>
      <w:r w:rsidR="000C527D" w:rsidRPr="00AD07D4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понуду</w:t>
      </w:r>
      <w:r w:rsidR="000C527D" w:rsidRPr="00AD07D4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са</w:t>
      </w:r>
      <w:r w:rsidR="000C527D" w:rsidRPr="00AD07D4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подизвођачем</w:t>
      </w:r>
      <w:r w:rsidR="000C527D" w:rsidRPr="00AD07D4">
        <w:rPr>
          <w:rFonts w:ascii="Arial" w:hAnsi="Arial" w:cs="Arial"/>
          <w:b/>
          <w:bCs/>
          <w:iCs/>
          <w:color w:val="auto"/>
          <w:lang w:val="sr-Cyrl-CS"/>
        </w:rPr>
        <w:t xml:space="preserve">,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складу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чланом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80. </w:t>
      </w:r>
      <w:r w:rsidR="00D27905">
        <w:rPr>
          <w:rFonts w:ascii="Arial" w:hAnsi="Arial" w:cs="Arial"/>
          <w:bCs/>
          <w:iCs/>
          <w:color w:val="auto"/>
          <w:lang w:val="sr-Cyrl-CS"/>
        </w:rPr>
        <w:t>З</w:t>
      </w:r>
      <w:r>
        <w:rPr>
          <w:rFonts w:ascii="Arial" w:hAnsi="Arial" w:cs="Arial"/>
          <w:bCs/>
          <w:iCs/>
          <w:color w:val="auto"/>
          <w:lang w:val="sr-Cyrl-CS"/>
        </w:rPr>
        <w:t>ЈН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>
        <w:rPr>
          <w:rFonts w:ascii="Arial" w:hAnsi="Arial" w:cs="Arial"/>
          <w:bCs/>
          <w:iCs/>
          <w:color w:val="auto"/>
          <w:lang w:val="sr-Cyrl-CS"/>
        </w:rPr>
        <w:t>подизвођач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мора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испу</w:t>
      </w:r>
      <w:r w:rsidR="009C6DF2">
        <w:rPr>
          <w:rFonts w:ascii="Arial" w:hAnsi="Arial" w:cs="Arial"/>
          <w:bCs/>
          <w:iCs/>
          <w:color w:val="auto"/>
          <w:lang w:val="sr-Cyrl-CS"/>
        </w:rPr>
        <w:t>њ</w:t>
      </w:r>
      <w:r>
        <w:rPr>
          <w:rFonts w:ascii="Arial" w:hAnsi="Arial" w:cs="Arial"/>
          <w:bCs/>
          <w:iCs/>
          <w:color w:val="auto"/>
          <w:lang w:val="sr-Cyrl-CS"/>
        </w:rPr>
        <w:t>ава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обавезне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услове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из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члана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75. </w:t>
      </w:r>
      <w:r>
        <w:rPr>
          <w:rFonts w:ascii="Arial" w:hAnsi="Arial" w:cs="Arial"/>
          <w:bCs/>
          <w:iCs/>
          <w:color w:val="auto"/>
          <w:lang w:val="sr-Cyrl-CS"/>
        </w:rPr>
        <w:t>став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1. </w:t>
      </w:r>
      <w:r>
        <w:rPr>
          <w:rFonts w:ascii="Arial" w:hAnsi="Arial" w:cs="Arial"/>
          <w:bCs/>
          <w:iCs/>
          <w:color w:val="auto"/>
          <w:lang w:val="sr-Cyrl-CS"/>
        </w:rPr>
        <w:t>тач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. 1), 2) </w:t>
      </w:r>
      <w:r>
        <w:rPr>
          <w:rFonts w:ascii="Arial" w:hAnsi="Arial" w:cs="Arial"/>
          <w:bCs/>
          <w:iCs/>
          <w:color w:val="auto"/>
          <w:lang w:val="sr-Cyrl-CS"/>
        </w:rPr>
        <w:t>и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0C527D">
        <w:rPr>
          <w:rFonts w:ascii="Arial" w:hAnsi="Arial" w:cs="Arial"/>
          <w:bCs/>
          <w:iCs/>
          <w:color w:val="auto"/>
        </w:rPr>
        <w:t>4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) </w:t>
      </w:r>
      <w:r w:rsidR="00D27905">
        <w:rPr>
          <w:rFonts w:ascii="Arial" w:hAnsi="Arial" w:cs="Arial"/>
          <w:bCs/>
          <w:iCs/>
          <w:color w:val="auto"/>
          <w:lang w:val="sr-Cyrl-CS"/>
        </w:rPr>
        <w:t>З</w:t>
      </w:r>
      <w:r>
        <w:rPr>
          <w:rFonts w:ascii="Arial" w:hAnsi="Arial" w:cs="Arial"/>
          <w:bCs/>
          <w:iCs/>
          <w:color w:val="auto"/>
          <w:lang w:val="sr-Cyrl-CS"/>
        </w:rPr>
        <w:t>ЈН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.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том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случају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И</w:t>
      </w:r>
      <w:r w:rsidR="00D27905">
        <w:rPr>
          <w:rFonts w:ascii="Arial" w:hAnsi="Arial" w:cs="Arial"/>
          <w:b/>
          <w:bCs/>
          <w:iCs/>
          <w:color w:val="auto"/>
          <w:lang w:val="sr-Cyrl-CS"/>
        </w:rPr>
        <w:t>З</w:t>
      </w:r>
      <w:r>
        <w:rPr>
          <w:rFonts w:ascii="Arial" w:hAnsi="Arial" w:cs="Arial"/>
          <w:b/>
          <w:bCs/>
          <w:iCs/>
          <w:color w:val="auto"/>
          <w:lang w:val="sr-Cyrl-CS"/>
        </w:rPr>
        <w:t>Ј</w:t>
      </w:r>
      <w:r w:rsidR="009C6DF2">
        <w:rPr>
          <w:rFonts w:ascii="Arial" w:hAnsi="Arial" w:cs="Arial"/>
          <w:b/>
          <w:bCs/>
          <w:iCs/>
          <w:color w:val="auto"/>
          <w:lang w:val="sr-Cyrl-CS"/>
        </w:rPr>
        <w:t>АВА</w:t>
      </w:r>
      <w:r w:rsidR="000C527D" w:rsidRPr="00AD07D4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>(</w:t>
      </w:r>
      <w:r>
        <w:rPr>
          <w:rFonts w:ascii="Arial" w:hAnsi="Arial" w:cs="Arial"/>
          <w:bCs/>
          <w:iCs/>
          <w:color w:val="auto"/>
          <w:lang w:val="sr-Cyrl-CS"/>
        </w:rPr>
        <w:t>Образац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0C527D" w:rsidRPr="00AD07D4">
        <w:rPr>
          <w:rFonts w:ascii="Arial" w:hAnsi="Arial" w:cs="Arial"/>
          <w:bCs/>
          <w:iCs/>
          <w:color w:val="auto"/>
        </w:rPr>
        <w:t>6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поглав</w:t>
      </w:r>
      <w:r w:rsidR="009C6DF2">
        <w:rPr>
          <w:rFonts w:ascii="Arial" w:hAnsi="Arial" w:cs="Arial"/>
          <w:bCs/>
          <w:iCs/>
          <w:color w:val="auto"/>
          <w:lang w:val="sr-Cyrl-CS"/>
        </w:rPr>
        <w:t>љ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ове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конкурсне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документације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), </w:t>
      </w:r>
      <w:r>
        <w:rPr>
          <w:rFonts w:ascii="Arial" w:hAnsi="Arial" w:cs="Arial"/>
          <w:bCs/>
          <w:iCs/>
          <w:color w:val="auto"/>
          <w:lang w:val="sr-Cyrl-CS"/>
        </w:rPr>
        <w:t>мора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бити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потписана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од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стране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овлашћеног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лица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подизвођача</w:t>
      </w:r>
      <w:r w:rsidR="000C527D" w:rsidRPr="00AD07D4">
        <w:rPr>
          <w:rFonts w:ascii="Arial" w:hAnsi="Arial" w:cs="Arial"/>
          <w:bCs/>
          <w:iCs/>
          <w:color w:val="auto"/>
          <w:lang w:val="sr-Cyrl-CS"/>
        </w:rPr>
        <w:t>.</w:t>
      </w:r>
    </w:p>
    <w:p w:rsidR="000C527D" w:rsidRPr="00691FA9" w:rsidRDefault="002D586C" w:rsidP="000C527D">
      <w:pPr>
        <w:spacing w:line="240" w:lineRule="auto"/>
        <w:ind w:firstLine="720"/>
        <w:jc w:val="both"/>
        <w:rPr>
          <w:rFonts w:ascii="Arial" w:hAnsi="Arial" w:cs="Arial"/>
          <w:bCs/>
          <w:iCs/>
          <w:color w:val="auto"/>
          <w:lang w:val="sr-Cyrl-CS"/>
        </w:rPr>
      </w:pPr>
      <w:r>
        <w:rPr>
          <w:rFonts w:ascii="Arial" w:hAnsi="Arial" w:cs="Arial"/>
          <w:b/>
          <w:bCs/>
          <w:iCs/>
          <w:color w:val="auto"/>
          <w:lang w:val="sr-Cyrl-CS"/>
        </w:rPr>
        <w:t>Уколико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понуду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подноси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група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понуђача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, </w:t>
      </w:r>
      <w:r>
        <w:rPr>
          <w:rFonts w:ascii="Arial" w:hAnsi="Arial" w:cs="Arial"/>
          <w:bCs/>
          <w:iCs/>
          <w:color w:val="auto"/>
          <w:lang w:val="sr-Cyrl-CS"/>
        </w:rPr>
        <w:t>сваки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понуђач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из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групе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понуђача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мора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испуни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обавезне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услове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из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члана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75. </w:t>
      </w:r>
      <w:r>
        <w:rPr>
          <w:rFonts w:ascii="Arial" w:hAnsi="Arial" w:cs="Arial"/>
          <w:bCs/>
          <w:iCs/>
          <w:color w:val="auto"/>
          <w:lang w:val="sr-Cyrl-CS"/>
        </w:rPr>
        <w:t>став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1. </w:t>
      </w:r>
      <w:r>
        <w:rPr>
          <w:rFonts w:ascii="Arial" w:hAnsi="Arial" w:cs="Arial"/>
          <w:bCs/>
          <w:iCs/>
          <w:color w:val="auto"/>
          <w:lang w:val="sr-Cyrl-CS"/>
        </w:rPr>
        <w:t>тач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. 1), 2) </w:t>
      </w:r>
      <w:r>
        <w:rPr>
          <w:rFonts w:ascii="Arial" w:hAnsi="Arial" w:cs="Arial"/>
          <w:bCs/>
          <w:iCs/>
          <w:color w:val="auto"/>
          <w:lang w:val="sr-Cyrl-CS"/>
        </w:rPr>
        <w:t>и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0C527D">
        <w:rPr>
          <w:rFonts w:ascii="Arial" w:hAnsi="Arial" w:cs="Arial"/>
          <w:bCs/>
          <w:iCs/>
          <w:color w:val="auto"/>
        </w:rPr>
        <w:t>4</w:t>
      </w:r>
      <w:r w:rsidR="000C527D">
        <w:rPr>
          <w:rFonts w:ascii="Arial" w:hAnsi="Arial" w:cs="Arial"/>
          <w:bCs/>
          <w:iCs/>
          <w:color w:val="auto"/>
          <w:lang w:val="sr-Cyrl-CS"/>
        </w:rPr>
        <w:t xml:space="preserve">) </w:t>
      </w:r>
      <w:r w:rsidR="008F6DFF">
        <w:rPr>
          <w:rFonts w:ascii="Arial" w:hAnsi="Arial" w:cs="Arial"/>
          <w:bCs/>
          <w:iCs/>
          <w:color w:val="auto"/>
          <w:lang w:val="sr-Cyrl-CS"/>
        </w:rPr>
        <w:t xml:space="preserve">ЗЈН </w:t>
      </w:r>
      <w:r>
        <w:rPr>
          <w:rFonts w:ascii="Arial" w:hAnsi="Arial" w:cs="Arial"/>
          <w:bCs/>
          <w:iCs/>
          <w:color w:val="auto"/>
          <w:lang w:val="sr-Cyrl-CS"/>
        </w:rPr>
        <w:t>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том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случају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/>
          <w:bCs/>
          <w:iCs/>
          <w:color w:val="auto"/>
          <w:lang w:val="sr-Cyrl-CS"/>
        </w:rPr>
        <w:t>И</w:t>
      </w:r>
      <w:r w:rsidR="00584BF6">
        <w:rPr>
          <w:rFonts w:ascii="Arial" w:hAnsi="Arial" w:cs="Arial"/>
          <w:b/>
          <w:bCs/>
          <w:iCs/>
          <w:color w:val="auto"/>
        </w:rPr>
        <w:t>З</w:t>
      </w:r>
      <w:r>
        <w:rPr>
          <w:rFonts w:ascii="Arial" w:hAnsi="Arial" w:cs="Arial"/>
          <w:b/>
          <w:bCs/>
          <w:iCs/>
          <w:color w:val="auto"/>
          <w:lang w:val="sr-Cyrl-CS"/>
        </w:rPr>
        <w:t>Ј</w:t>
      </w:r>
      <w:r w:rsidR="009C6DF2">
        <w:rPr>
          <w:rFonts w:ascii="Arial" w:hAnsi="Arial" w:cs="Arial"/>
          <w:b/>
          <w:bCs/>
          <w:iCs/>
          <w:color w:val="auto"/>
          <w:lang w:val="sr-Cyrl-CS"/>
        </w:rPr>
        <w:t>АВА</w:t>
      </w:r>
      <w:r w:rsidR="000C527D" w:rsidRPr="00691FA9">
        <w:rPr>
          <w:rFonts w:ascii="Arial" w:hAnsi="Arial" w:cs="Arial"/>
          <w:b/>
          <w:bCs/>
          <w:iCs/>
          <w:color w:val="auto"/>
          <w:lang w:val="sr-Cyrl-CS"/>
        </w:rPr>
        <w:t xml:space="preserve"> 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>(</w:t>
      </w:r>
      <w:r>
        <w:rPr>
          <w:rFonts w:ascii="Arial" w:hAnsi="Arial" w:cs="Arial"/>
          <w:bCs/>
          <w:iCs/>
          <w:color w:val="auto"/>
          <w:lang w:val="sr-Cyrl-CS"/>
        </w:rPr>
        <w:t>Образац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0C527D" w:rsidRPr="001B3F29">
        <w:rPr>
          <w:rFonts w:ascii="Arial" w:hAnsi="Arial" w:cs="Arial"/>
          <w:bCs/>
          <w:iCs/>
          <w:color w:val="auto"/>
        </w:rPr>
        <w:t>5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поглав</w:t>
      </w:r>
      <w:r w:rsidR="009C6DF2">
        <w:rPr>
          <w:rFonts w:ascii="Arial" w:hAnsi="Arial" w:cs="Arial"/>
          <w:bCs/>
          <w:iCs/>
          <w:color w:val="auto"/>
          <w:lang w:val="sr-Cyrl-CS"/>
        </w:rPr>
        <w:t>љ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645963">
        <w:rPr>
          <w:rFonts w:ascii="Arial" w:hAnsi="Arial" w:cs="Arial"/>
          <w:bCs/>
          <w:iCs/>
          <w:color w:val="auto"/>
        </w:rPr>
        <w:t>VII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ове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конкурсне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документације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), </w:t>
      </w:r>
      <w:r>
        <w:rPr>
          <w:rFonts w:ascii="Arial" w:hAnsi="Arial" w:cs="Arial"/>
          <w:bCs/>
          <w:iCs/>
          <w:color w:val="auto"/>
          <w:lang w:val="sr-Cyrl-CS"/>
        </w:rPr>
        <w:t>мора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бити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потписана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од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стране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овлашћеног</w:t>
      </w:r>
      <w:r w:rsidR="000C527D" w:rsidRPr="001B3F2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лица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сваког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понуђача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из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групе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понуђача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>.</w:t>
      </w:r>
    </w:p>
    <w:p w:rsidR="000C527D" w:rsidRPr="00C914A3" w:rsidRDefault="000C527D" w:rsidP="000C527D">
      <w:pPr>
        <w:pStyle w:val="ListParagraph"/>
        <w:tabs>
          <w:tab w:val="left" w:pos="680"/>
        </w:tabs>
        <w:spacing w:line="240" w:lineRule="auto"/>
        <w:ind w:left="0"/>
        <w:jc w:val="both"/>
        <w:rPr>
          <w:rFonts w:ascii="Arial" w:eastAsia="TimesNewRomanPSMT" w:hAnsi="Arial" w:cs="Arial"/>
          <w:bCs/>
          <w:lang w:val="ru-RU"/>
        </w:rPr>
      </w:pPr>
      <w:r>
        <w:rPr>
          <w:rFonts w:ascii="Arial" w:eastAsia="TimesNewRomanPSMT" w:hAnsi="Arial" w:cs="Arial"/>
          <w:bCs/>
          <w:lang w:val="ru-RU"/>
        </w:rPr>
        <w:tab/>
      </w:r>
      <w:r w:rsidR="002D586C">
        <w:rPr>
          <w:rFonts w:ascii="Arial" w:eastAsia="TimesNewRomanPSMT" w:hAnsi="Arial" w:cs="Arial"/>
          <w:bCs/>
          <w:lang w:val="ru-RU"/>
        </w:rPr>
        <w:t>Понуђач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је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дужан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без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одлага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 w:rsidR="002D586C">
        <w:rPr>
          <w:rFonts w:ascii="Arial" w:eastAsia="TimesNewRomanPSMT" w:hAnsi="Arial" w:cs="Arial"/>
          <w:bCs/>
          <w:lang w:val="ru-RU"/>
        </w:rPr>
        <w:t>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писмено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обавести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наручиоца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о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било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којој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промени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у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вези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са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испу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 w:rsidR="002D586C">
        <w:rPr>
          <w:rFonts w:ascii="Arial" w:eastAsia="TimesNewRomanPSMT" w:hAnsi="Arial" w:cs="Arial"/>
          <w:bCs/>
          <w:lang w:val="ru-RU"/>
        </w:rPr>
        <w:t>еношћу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услова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из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поступка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јавне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набавке</w:t>
      </w:r>
      <w:r w:rsidRPr="00526D12">
        <w:rPr>
          <w:rFonts w:ascii="Arial" w:eastAsia="TimesNewRomanPSMT" w:hAnsi="Arial" w:cs="Arial"/>
          <w:bCs/>
          <w:lang w:val="ru-RU"/>
        </w:rPr>
        <w:t xml:space="preserve">, </w:t>
      </w:r>
      <w:r w:rsidR="002D586C">
        <w:rPr>
          <w:rFonts w:ascii="Arial" w:eastAsia="TimesNewRomanPSMT" w:hAnsi="Arial" w:cs="Arial"/>
          <w:bCs/>
          <w:lang w:val="ru-RU"/>
        </w:rPr>
        <w:t>која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наступи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до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доноше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 w:rsidR="002D586C">
        <w:rPr>
          <w:rFonts w:ascii="Arial" w:eastAsia="TimesNewRomanPSMT" w:hAnsi="Arial" w:cs="Arial"/>
          <w:bCs/>
          <w:lang w:val="ru-RU"/>
        </w:rPr>
        <w:t>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одлуке</w:t>
      </w:r>
      <w:r w:rsidRPr="00526D12">
        <w:rPr>
          <w:rFonts w:ascii="Arial" w:eastAsia="TimesNewRomanPSMT" w:hAnsi="Arial" w:cs="Arial"/>
          <w:bCs/>
          <w:lang w:val="ru-RU"/>
        </w:rPr>
        <w:t xml:space="preserve">, </w:t>
      </w:r>
      <w:r w:rsidR="002D586C">
        <w:rPr>
          <w:rFonts w:ascii="Arial" w:eastAsia="TimesNewRomanPSMT" w:hAnsi="Arial" w:cs="Arial"/>
          <w:bCs/>
          <w:lang w:val="ru-RU"/>
        </w:rPr>
        <w:t>односно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зак</w:t>
      </w:r>
      <w:r w:rsidR="009C6DF2">
        <w:rPr>
          <w:rFonts w:ascii="Arial" w:eastAsia="TimesNewRomanPSMT" w:hAnsi="Arial" w:cs="Arial"/>
          <w:bCs/>
          <w:lang w:val="ru-RU"/>
        </w:rPr>
        <w:t>љ</w:t>
      </w:r>
      <w:r w:rsidR="002D586C">
        <w:rPr>
          <w:rFonts w:ascii="Arial" w:eastAsia="TimesNewRomanPSMT" w:hAnsi="Arial" w:cs="Arial"/>
          <w:bCs/>
          <w:lang w:val="ru-RU"/>
        </w:rPr>
        <w:t>уче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 w:rsidR="002D586C">
        <w:rPr>
          <w:rFonts w:ascii="Arial" w:eastAsia="TimesNewRomanPSMT" w:hAnsi="Arial" w:cs="Arial"/>
          <w:bCs/>
          <w:lang w:val="ru-RU"/>
        </w:rPr>
        <w:t>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уговора</w:t>
      </w:r>
      <w:r w:rsidRPr="00526D12">
        <w:rPr>
          <w:rFonts w:ascii="Arial" w:eastAsia="TimesNewRomanPSMT" w:hAnsi="Arial" w:cs="Arial"/>
          <w:bCs/>
          <w:lang w:val="ru-RU"/>
        </w:rPr>
        <w:t xml:space="preserve">, </w:t>
      </w:r>
      <w:r w:rsidR="002D586C">
        <w:rPr>
          <w:rFonts w:ascii="Arial" w:eastAsia="TimesNewRomanPSMT" w:hAnsi="Arial" w:cs="Arial"/>
          <w:bCs/>
          <w:lang w:val="ru-RU"/>
        </w:rPr>
        <w:t>односно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током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важе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 w:rsidR="002D586C">
        <w:rPr>
          <w:rFonts w:ascii="Arial" w:eastAsia="TimesNewRomanPSMT" w:hAnsi="Arial" w:cs="Arial"/>
          <w:bCs/>
          <w:lang w:val="ru-RU"/>
        </w:rPr>
        <w:t>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уговора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о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јавној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набавци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и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да</w:t>
      </w:r>
      <w:r w:rsidRPr="00526D12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је</w:t>
      </w:r>
      <w:r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документује</w:t>
      </w:r>
      <w:r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на</w:t>
      </w:r>
      <w:r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прописани</w:t>
      </w:r>
      <w:r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начин</w:t>
      </w:r>
      <w:r>
        <w:rPr>
          <w:rFonts w:ascii="Arial" w:eastAsia="TimesNewRomanPSMT" w:hAnsi="Arial" w:cs="Arial"/>
          <w:bCs/>
          <w:lang w:val="ru-RU"/>
        </w:rPr>
        <w:t>.</w:t>
      </w:r>
    </w:p>
    <w:p w:rsidR="000C527D" w:rsidRPr="00691FA9" w:rsidRDefault="002D586C" w:rsidP="000C527D">
      <w:pPr>
        <w:spacing w:line="240" w:lineRule="auto"/>
        <w:ind w:firstLine="720"/>
        <w:jc w:val="both"/>
        <w:rPr>
          <w:rFonts w:ascii="Arial" w:hAnsi="Arial" w:cs="Arial"/>
          <w:bCs/>
          <w:iCs/>
          <w:color w:val="auto"/>
          <w:lang w:val="sr-Cyrl-CS"/>
        </w:rPr>
      </w:pPr>
      <w:r>
        <w:rPr>
          <w:rFonts w:ascii="Arial" w:hAnsi="Arial" w:cs="Arial"/>
          <w:bCs/>
          <w:iCs/>
          <w:color w:val="auto"/>
          <w:lang w:val="sr-Cyrl-CS"/>
        </w:rPr>
        <w:lastRenderedPageBreak/>
        <w:t>Понуђачи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који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регистровани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Регистру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понуђача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који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води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9C6DF2">
        <w:rPr>
          <w:rFonts w:ascii="Arial" w:hAnsi="Arial" w:cs="Arial"/>
          <w:bCs/>
          <w:iCs/>
          <w:color w:val="auto"/>
          <w:lang w:val="sr-Cyrl-CS"/>
        </w:rPr>
        <w:t>А</w:t>
      </w:r>
      <w:r>
        <w:rPr>
          <w:rFonts w:ascii="Arial" w:hAnsi="Arial" w:cs="Arial"/>
          <w:bCs/>
          <w:iCs/>
          <w:color w:val="auto"/>
          <w:lang w:val="sr-Cyrl-CS"/>
        </w:rPr>
        <w:t>генција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за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привредне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регистре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не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достав</w:t>
      </w:r>
      <w:r w:rsidR="009C6DF2">
        <w:rPr>
          <w:rFonts w:ascii="Arial" w:hAnsi="Arial" w:cs="Arial"/>
          <w:bCs/>
          <w:iCs/>
          <w:color w:val="auto"/>
          <w:lang w:val="sr-Cyrl-CS"/>
        </w:rPr>
        <w:t>љ</w:t>
      </w:r>
      <w:r>
        <w:rPr>
          <w:rFonts w:ascii="Arial" w:hAnsi="Arial" w:cs="Arial"/>
          <w:bCs/>
          <w:iCs/>
          <w:color w:val="auto"/>
          <w:lang w:val="sr-Cyrl-CS"/>
        </w:rPr>
        <w:t>ају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доказе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испу</w:t>
      </w:r>
      <w:r w:rsidR="009C6DF2">
        <w:rPr>
          <w:rFonts w:ascii="Arial" w:hAnsi="Arial" w:cs="Arial"/>
          <w:bCs/>
          <w:iCs/>
          <w:color w:val="auto"/>
          <w:lang w:val="sr-Cyrl-CS"/>
        </w:rPr>
        <w:t>њ</w:t>
      </w:r>
      <w:r>
        <w:rPr>
          <w:rFonts w:ascii="Arial" w:hAnsi="Arial" w:cs="Arial"/>
          <w:bCs/>
          <w:iCs/>
          <w:color w:val="auto"/>
          <w:lang w:val="sr-Cyrl-CS"/>
        </w:rPr>
        <w:t>ености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услова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из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члана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75. </w:t>
      </w:r>
      <w:r>
        <w:rPr>
          <w:rFonts w:ascii="Arial" w:hAnsi="Arial" w:cs="Arial"/>
          <w:bCs/>
          <w:iCs/>
          <w:color w:val="auto"/>
          <w:lang w:val="sr-Cyrl-CS"/>
        </w:rPr>
        <w:t>ст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. 1. </w:t>
      </w:r>
      <w:r>
        <w:rPr>
          <w:rFonts w:ascii="Arial" w:hAnsi="Arial" w:cs="Arial"/>
          <w:bCs/>
          <w:iCs/>
          <w:color w:val="auto"/>
          <w:lang w:val="sr-Cyrl-CS"/>
        </w:rPr>
        <w:t>тач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. 1), 2) </w:t>
      </w:r>
      <w:r>
        <w:rPr>
          <w:rFonts w:ascii="Arial" w:hAnsi="Arial" w:cs="Arial"/>
          <w:bCs/>
          <w:iCs/>
          <w:color w:val="auto"/>
          <w:lang w:val="sr-Cyrl-CS"/>
        </w:rPr>
        <w:t>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4) </w:t>
      </w:r>
      <w:r w:rsidR="00645963">
        <w:rPr>
          <w:rFonts w:ascii="Arial" w:hAnsi="Arial" w:cs="Arial"/>
          <w:bCs/>
          <w:iCs/>
          <w:color w:val="auto"/>
        </w:rPr>
        <w:t>З</w:t>
      </w:r>
      <w:r>
        <w:rPr>
          <w:rFonts w:ascii="Arial" w:hAnsi="Arial" w:cs="Arial"/>
          <w:bCs/>
          <w:iCs/>
          <w:color w:val="auto"/>
          <w:lang w:val="sr-Cyrl-CS"/>
        </w:rPr>
        <w:t>ЈН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>
        <w:rPr>
          <w:rFonts w:ascii="Arial" w:hAnsi="Arial" w:cs="Arial"/>
          <w:bCs/>
          <w:iCs/>
          <w:color w:val="auto"/>
          <w:lang w:val="sr-Cyrl-CS"/>
        </w:rPr>
        <w:t>сходно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чл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. 78. </w:t>
      </w:r>
      <w:r w:rsidR="00645963">
        <w:rPr>
          <w:rFonts w:ascii="Arial" w:hAnsi="Arial" w:cs="Arial"/>
          <w:bCs/>
          <w:iCs/>
          <w:color w:val="auto"/>
          <w:lang w:val="sr-Cyrl-CS"/>
        </w:rPr>
        <w:t>З</w:t>
      </w:r>
      <w:r>
        <w:rPr>
          <w:rFonts w:ascii="Arial" w:hAnsi="Arial" w:cs="Arial"/>
          <w:bCs/>
          <w:iCs/>
          <w:color w:val="auto"/>
          <w:lang w:val="sr-Cyrl-CS"/>
        </w:rPr>
        <w:t>ЈН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>.</w:t>
      </w:r>
    </w:p>
    <w:p w:rsidR="000C527D" w:rsidRPr="00691FA9" w:rsidRDefault="002D586C" w:rsidP="000C527D">
      <w:pPr>
        <w:spacing w:line="240" w:lineRule="auto"/>
        <w:ind w:firstLine="720"/>
        <w:jc w:val="both"/>
        <w:rPr>
          <w:rFonts w:ascii="Arial" w:hAnsi="Arial" w:cs="Arial"/>
          <w:bCs/>
          <w:iCs/>
          <w:color w:val="auto"/>
          <w:lang w:val="sr-Cyrl-CS"/>
        </w:rPr>
      </w:pPr>
      <w:r>
        <w:rPr>
          <w:rFonts w:ascii="Arial" w:hAnsi="Arial" w:cs="Arial"/>
          <w:bCs/>
          <w:iCs/>
          <w:color w:val="auto"/>
          <w:lang w:val="sr-Cyrl-CS"/>
        </w:rPr>
        <w:t>Уколико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је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доказ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испу</w:t>
      </w:r>
      <w:r w:rsidR="009C6DF2">
        <w:rPr>
          <w:rFonts w:ascii="Arial" w:hAnsi="Arial" w:cs="Arial"/>
          <w:bCs/>
          <w:iCs/>
          <w:color w:val="auto"/>
          <w:lang w:val="sr-Cyrl-CS"/>
        </w:rPr>
        <w:t>њ</w:t>
      </w:r>
      <w:r>
        <w:rPr>
          <w:rFonts w:ascii="Arial" w:hAnsi="Arial" w:cs="Arial"/>
          <w:bCs/>
          <w:iCs/>
          <w:color w:val="auto"/>
          <w:lang w:val="sr-Cyrl-CS"/>
        </w:rPr>
        <w:t>ености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услова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електронски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документ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>
        <w:rPr>
          <w:rFonts w:ascii="Arial" w:hAnsi="Arial" w:cs="Arial"/>
          <w:bCs/>
          <w:iCs/>
          <w:color w:val="auto"/>
          <w:lang w:val="sr-Cyrl-CS"/>
        </w:rPr>
        <w:t>понуђач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достав</w:t>
      </w:r>
      <w:r w:rsidR="009C6DF2">
        <w:rPr>
          <w:rFonts w:ascii="Arial" w:hAnsi="Arial" w:cs="Arial"/>
          <w:bCs/>
          <w:iCs/>
          <w:color w:val="auto"/>
          <w:lang w:val="sr-Cyrl-CS"/>
        </w:rPr>
        <w:t>љ</w:t>
      </w:r>
      <w:r>
        <w:rPr>
          <w:rFonts w:ascii="Arial" w:hAnsi="Arial" w:cs="Arial"/>
          <w:bCs/>
          <w:iCs/>
          <w:color w:val="auto"/>
          <w:lang w:val="sr-Cyrl-CS"/>
        </w:rPr>
        <w:t>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копију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електронског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документа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писаном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облику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складу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законом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којим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се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уређује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електронски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>
        <w:rPr>
          <w:rFonts w:ascii="Arial" w:hAnsi="Arial" w:cs="Arial"/>
          <w:bCs/>
          <w:iCs/>
          <w:color w:val="auto"/>
          <w:lang w:val="sr-Cyrl-CS"/>
        </w:rPr>
        <w:t>документ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>.</w:t>
      </w:r>
    </w:p>
    <w:p w:rsidR="000C527D" w:rsidRPr="00691FA9" w:rsidRDefault="009C6DF2" w:rsidP="000C527D">
      <w:pPr>
        <w:spacing w:line="240" w:lineRule="auto"/>
        <w:ind w:firstLine="720"/>
        <w:jc w:val="both"/>
        <w:rPr>
          <w:rFonts w:ascii="Arial" w:hAnsi="Arial" w:cs="Arial"/>
          <w:bCs/>
          <w:iCs/>
          <w:color w:val="auto"/>
          <w:lang w:val="sr-Cyrl-CS"/>
        </w:rPr>
      </w:pPr>
      <w:r>
        <w:rPr>
          <w:rFonts w:ascii="Arial" w:hAnsi="Arial" w:cs="Arial"/>
          <w:bCs/>
          <w:iCs/>
          <w:color w:val="auto"/>
          <w:lang w:val="sr-Cyrl-CS"/>
        </w:rPr>
        <w:t>А</w:t>
      </w:r>
      <w:r w:rsidR="002D586C">
        <w:rPr>
          <w:rFonts w:ascii="Arial" w:hAnsi="Arial" w:cs="Arial"/>
          <w:bCs/>
          <w:iCs/>
          <w:color w:val="auto"/>
          <w:lang w:val="sr-Cyrl-CS"/>
        </w:rPr>
        <w:t>ко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се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држави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којој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понуђач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има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седиште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не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издају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тражени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докази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 w:rsidR="002D586C">
        <w:rPr>
          <w:rFonts w:ascii="Arial" w:hAnsi="Arial" w:cs="Arial"/>
          <w:bCs/>
          <w:iCs/>
          <w:color w:val="auto"/>
          <w:lang w:val="sr-Cyrl-CS"/>
        </w:rPr>
        <w:t>понуђач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може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 w:rsidR="002D586C">
        <w:rPr>
          <w:rFonts w:ascii="Arial" w:hAnsi="Arial" w:cs="Arial"/>
          <w:bCs/>
          <w:iCs/>
          <w:color w:val="auto"/>
          <w:lang w:val="sr-Cyrl-CS"/>
        </w:rPr>
        <w:t>уместо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доказа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 w:rsidR="002D586C">
        <w:rPr>
          <w:rFonts w:ascii="Arial" w:hAnsi="Arial" w:cs="Arial"/>
          <w:bCs/>
          <w:iCs/>
          <w:color w:val="auto"/>
          <w:lang w:val="sr-Cyrl-CS"/>
        </w:rPr>
        <w:t>приложити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своју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писану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изјаву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 w:rsidR="002D586C">
        <w:rPr>
          <w:rFonts w:ascii="Arial" w:hAnsi="Arial" w:cs="Arial"/>
          <w:bCs/>
          <w:iCs/>
          <w:color w:val="auto"/>
          <w:lang w:val="sr-Cyrl-CS"/>
        </w:rPr>
        <w:t>дату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под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кривичном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материјалном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одговорношћу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оверену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пред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судским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или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управним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органом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 w:rsidR="002D586C">
        <w:rPr>
          <w:rFonts w:ascii="Arial" w:hAnsi="Arial" w:cs="Arial"/>
          <w:bCs/>
          <w:iCs/>
          <w:color w:val="auto"/>
          <w:lang w:val="sr-Cyrl-CS"/>
        </w:rPr>
        <w:t>јавним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бележником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или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другим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надлежним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органом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те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државе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>.</w:t>
      </w:r>
    </w:p>
    <w:p w:rsidR="000C527D" w:rsidRPr="00A6034A" w:rsidRDefault="009C6DF2" w:rsidP="000C527D">
      <w:pPr>
        <w:spacing w:line="240" w:lineRule="auto"/>
        <w:ind w:firstLine="720"/>
        <w:jc w:val="both"/>
        <w:rPr>
          <w:rFonts w:ascii="Arial" w:hAnsi="Arial" w:cs="Arial"/>
          <w:bCs/>
          <w:iCs/>
          <w:color w:val="auto"/>
        </w:rPr>
      </w:pPr>
      <w:r>
        <w:rPr>
          <w:rFonts w:ascii="Arial" w:hAnsi="Arial" w:cs="Arial"/>
          <w:bCs/>
          <w:iCs/>
          <w:color w:val="auto"/>
          <w:lang w:val="sr-Cyrl-CS"/>
        </w:rPr>
        <w:t>А</w:t>
      </w:r>
      <w:r w:rsidR="002D586C">
        <w:rPr>
          <w:rFonts w:ascii="Arial" w:hAnsi="Arial" w:cs="Arial"/>
          <w:bCs/>
          <w:iCs/>
          <w:color w:val="auto"/>
          <w:lang w:val="sr-Cyrl-CS"/>
        </w:rPr>
        <w:t>ко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понуђач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има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седиште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другој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држави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, </w:t>
      </w:r>
      <w:r w:rsidR="002D586C">
        <w:rPr>
          <w:rFonts w:ascii="Arial" w:hAnsi="Arial" w:cs="Arial"/>
          <w:bCs/>
          <w:iCs/>
          <w:color w:val="auto"/>
          <w:lang w:val="sr-Cyrl-CS"/>
        </w:rPr>
        <w:t>наручилац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може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провери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ли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су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документи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којима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понуђач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доказује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испу</w:t>
      </w:r>
      <w:r>
        <w:rPr>
          <w:rFonts w:ascii="Arial" w:hAnsi="Arial" w:cs="Arial"/>
          <w:bCs/>
          <w:iCs/>
          <w:color w:val="auto"/>
          <w:lang w:val="sr-Cyrl-CS"/>
        </w:rPr>
        <w:t>њ</w:t>
      </w:r>
      <w:r w:rsidR="002D586C">
        <w:rPr>
          <w:rFonts w:ascii="Arial" w:hAnsi="Arial" w:cs="Arial"/>
          <w:bCs/>
          <w:iCs/>
          <w:color w:val="auto"/>
          <w:lang w:val="sr-Cyrl-CS"/>
        </w:rPr>
        <w:t>еност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тражених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услова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издати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од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стране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надлежних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органа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те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 xml:space="preserve"> </w:t>
      </w:r>
      <w:r w:rsidR="002D586C">
        <w:rPr>
          <w:rFonts w:ascii="Arial" w:hAnsi="Arial" w:cs="Arial"/>
          <w:bCs/>
          <w:iCs/>
          <w:color w:val="auto"/>
          <w:lang w:val="sr-Cyrl-CS"/>
        </w:rPr>
        <w:t>државе</w:t>
      </w:r>
      <w:r w:rsidR="000C527D" w:rsidRPr="00691FA9">
        <w:rPr>
          <w:rFonts w:ascii="Arial" w:hAnsi="Arial" w:cs="Arial"/>
          <w:bCs/>
          <w:iCs/>
          <w:color w:val="auto"/>
          <w:lang w:val="sr-Cyrl-CS"/>
        </w:rPr>
        <w:t>.</w:t>
      </w:r>
    </w:p>
    <w:p w:rsidR="000C527D" w:rsidRPr="00926144" w:rsidRDefault="000C527D" w:rsidP="000C527D">
      <w:pPr>
        <w:pStyle w:val="ListParagraph"/>
        <w:tabs>
          <w:tab w:val="left" w:pos="680"/>
        </w:tabs>
        <w:spacing w:line="240" w:lineRule="auto"/>
        <w:ind w:left="0"/>
        <w:jc w:val="both"/>
        <w:rPr>
          <w:rFonts w:ascii="Arial" w:hAnsi="Arial" w:cs="Arial"/>
          <w:bCs/>
          <w:lang w:val="sr-Latn-CS"/>
        </w:rPr>
      </w:pPr>
      <w:r>
        <w:rPr>
          <w:rFonts w:ascii="Arial" w:eastAsia="TimesNewRomanPS-BoldMT" w:hAnsi="Arial" w:cs="Arial"/>
          <w:bCs/>
          <w:lang w:val="sr-Cyrl-CS"/>
        </w:rPr>
        <w:tab/>
      </w:r>
      <w:r w:rsidR="002D586C">
        <w:rPr>
          <w:rFonts w:ascii="Arial" w:eastAsia="TimesNewRomanPS-BoldMT" w:hAnsi="Arial" w:cs="Arial"/>
          <w:bCs/>
          <w:lang w:val="sr-Cyrl-CS"/>
        </w:rPr>
        <w:t>Наведене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доказе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о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испу</w:t>
      </w:r>
      <w:r w:rsidR="009C6DF2">
        <w:rPr>
          <w:rFonts w:ascii="Arial" w:eastAsia="TimesNewRomanPS-BoldMT" w:hAnsi="Arial" w:cs="Arial"/>
          <w:bCs/>
          <w:lang w:val="sr-Cyrl-CS"/>
        </w:rPr>
        <w:t>њ</w:t>
      </w:r>
      <w:r w:rsidR="002D586C">
        <w:rPr>
          <w:rFonts w:ascii="Arial" w:eastAsia="TimesNewRomanPS-BoldMT" w:hAnsi="Arial" w:cs="Arial"/>
          <w:bCs/>
          <w:lang w:val="sr-Cyrl-CS"/>
        </w:rPr>
        <w:t>ености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услова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понуђач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може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доставити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у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виду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неоверених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копија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, </w:t>
      </w:r>
      <w:r w:rsidR="002D586C">
        <w:rPr>
          <w:rFonts w:ascii="Arial" w:eastAsia="TimesNewRomanPS-BoldMT" w:hAnsi="Arial" w:cs="Arial"/>
          <w:bCs/>
          <w:lang w:val="sr-Cyrl-CS"/>
        </w:rPr>
        <w:t>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наручилац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може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пре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доноше</w:t>
      </w:r>
      <w:r w:rsidR="009C6DF2">
        <w:rPr>
          <w:rFonts w:ascii="Arial" w:eastAsia="TimesNewRomanPS-BoldMT" w:hAnsi="Arial" w:cs="Arial"/>
          <w:bCs/>
          <w:lang w:val="sr-Cyrl-CS"/>
        </w:rPr>
        <w:t>њ</w:t>
      </w:r>
      <w:r w:rsidR="002D586C">
        <w:rPr>
          <w:rFonts w:ascii="Arial" w:eastAsia="TimesNewRomanPS-BoldMT" w:hAnsi="Arial" w:cs="Arial"/>
          <w:bCs/>
          <w:lang w:val="sr-Cyrl-CS"/>
        </w:rPr>
        <w:t>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одлуке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о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зак</w:t>
      </w:r>
      <w:r w:rsidR="009C6DF2">
        <w:rPr>
          <w:rFonts w:ascii="Arial" w:eastAsia="TimesNewRomanPS-BoldMT" w:hAnsi="Arial" w:cs="Arial"/>
          <w:bCs/>
          <w:lang w:val="sr-Cyrl-CS"/>
        </w:rPr>
        <w:t>љ</w:t>
      </w:r>
      <w:r w:rsidR="002D586C">
        <w:rPr>
          <w:rFonts w:ascii="Arial" w:eastAsia="TimesNewRomanPS-BoldMT" w:hAnsi="Arial" w:cs="Arial"/>
          <w:bCs/>
          <w:lang w:val="sr-Cyrl-CS"/>
        </w:rPr>
        <w:t>уче</w:t>
      </w:r>
      <w:r w:rsidR="009C6DF2">
        <w:rPr>
          <w:rFonts w:ascii="Arial" w:eastAsia="TimesNewRomanPS-BoldMT" w:hAnsi="Arial" w:cs="Arial"/>
          <w:bCs/>
          <w:lang w:val="sr-Cyrl-CS"/>
        </w:rPr>
        <w:t>њ</w:t>
      </w:r>
      <w:r w:rsidR="002D586C">
        <w:rPr>
          <w:rFonts w:ascii="Arial" w:eastAsia="TimesNewRomanPS-BoldMT" w:hAnsi="Arial" w:cs="Arial"/>
          <w:bCs/>
          <w:lang w:val="sr-Cyrl-CS"/>
        </w:rPr>
        <w:t>у</w:t>
      </w:r>
      <w:r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уговора</w:t>
      </w:r>
      <w:r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да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тражи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од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понуђача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, </w:t>
      </w:r>
      <w:r w:rsidR="002D586C">
        <w:rPr>
          <w:rFonts w:ascii="Arial" w:eastAsia="TimesNewRomanPS-BoldMT" w:hAnsi="Arial" w:cs="Arial"/>
          <w:bCs/>
          <w:lang w:val="sr-Cyrl-CS"/>
        </w:rPr>
        <w:t>чија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је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понуда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на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основу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извештаја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за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јавну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набавку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оце</w:t>
      </w:r>
      <w:r w:rsidR="009C6DF2">
        <w:rPr>
          <w:rFonts w:ascii="Arial" w:eastAsia="TimesNewRomanPS-BoldMT" w:hAnsi="Arial" w:cs="Arial"/>
          <w:bCs/>
          <w:lang w:val="sr-Cyrl-CS"/>
        </w:rPr>
        <w:t>њ</w:t>
      </w:r>
      <w:r w:rsidR="002D586C">
        <w:rPr>
          <w:rFonts w:ascii="Arial" w:eastAsia="TimesNewRomanPS-BoldMT" w:hAnsi="Arial" w:cs="Arial"/>
          <w:bCs/>
          <w:lang w:val="sr-Cyrl-CS"/>
        </w:rPr>
        <w:t>ена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као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најпово</w:t>
      </w:r>
      <w:r w:rsidR="009C6DF2">
        <w:rPr>
          <w:rFonts w:ascii="Arial" w:eastAsia="TimesNewRomanPS-BoldMT" w:hAnsi="Arial" w:cs="Arial"/>
          <w:bCs/>
          <w:lang w:val="sr-Cyrl-CS"/>
        </w:rPr>
        <w:t>љ</w:t>
      </w:r>
      <w:r w:rsidR="002D586C">
        <w:rPr>
          <w:rFonts w:ascii="Arial" w:eastAsia="TimesNewRomanPS-BoldMT" w:hAnsi="Arial" w:cs="Arial"/>
          <w:bCs/>
          <w:lang w:val="sr-Cyrl-CS"/>
        </w:rPr>
        <w:t>нија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, </w:t>
      </w:r>
      <w:r w:rsidR="002D586C">
        <w:rPr>
          <w:rFonts w:ascii="Arial" w:eastAsia="TimesNewRomanPS-BoldMT" w:hAnsi="Arial" w:cs="Arial"/>
          <w:bCs/>
          <w:lang w:val="sr-Cyrl-CS"/>
        </w:rPr>
        <w:t>да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достави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на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увид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оригинал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или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оверену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копију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свих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или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појединих</w:t>
      </w:r>
      <w:r w:rsidRPr="00926144">
        <w:rPr>
          <w:rFonts w:ascii="Arial" w:eastAsia="TimesNewRomanPS-BoldMT" w:hAnsi="Arial" w:cs="Arial"/>
          <w:bCs/>
          <w:lang w:val="sr-Cyrl-CS"/>
        </w:rPr>
        <w:t xml:space="preserve"> </w:t>
      </w:r>
      <w:r w:rsidR="002D586C">
        <w:rPr>
          <w:rFonts w:ascii="Arial" w:eastAsia="TimesNewRomanPS-BoldMT" w:hAnsi="Arial" w:cs="Arial"/>
          <w:bCs/>
          <w:lang w:val="sr-Cyrl-CS"/>
        </w:rPr>
        <w:t>доказа</w:t>
      </w:r>
      <w:r w:rsidRPr="00926144">
        <w:rPr>
          <w:rFonts w:ascii="Arial" w:eastAsia="TimesNewRomanPS-BoldMT" w:hAnsi="Arial" w:cs="Arial"/>
          <w:bCs/>
          <w:lang w:val="sr-Cyrl-CS"/>
        </w:rPr>
        <w:t>.</w:t>
      </w:r>
    </w:p>
    <w:p w:rsidR="000C527D" w:rsidRPr="00926144" w:rsidRDefault="000C527D" w:rsidP="000C527D">
      <w:pPr>
        <w:pStyle w:val="ListParagraph"/>
        <w:tabs>
          <w:tab w:val="left" w:pos="680"/>
        </w:tabs>
        <w:spacing w:line="240" w:lineRule="auto"/>
        <w:ind w:left="0"/>
        <w:jc w:val="both"/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Cyrl-CS"/>
        </w:rPr>
        <w:tab/>
      </w:r>
      <w:r w:rsidR="009C6DF2">
        <w:rPr>
          <w:rFonts w:ascii="Arial" w:hAnsi="Arial" w:cs="Arial"/>
          <w:bCs/>
          <w:lang w:val="sr-Cyrl-CS"/>
        </w:rPr>
        <w:t>А</w:t>
      </w:r>
      <w:r w:rsidR="002D586C">
        <w:rPr>
          <w:rFonts w:ascii="Arial" w:hAnsi="Arial" w:cs="Arial"/>
          <w:bCs/>
          <w:lang w:val="sr-Cyrl-CS"/>
        </w:rPr>
        <w:t>ко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понуђач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у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остав</w:t>
      </w:r>
      <w:r w:rsidR="009C6DF2">
        <w:rPr>
          <w:rFonts w:ascii="Arial" w:hAnsi="Arial" w:cs="Arial"/>
          <w:bCs/>
          <w:lang w:val="sr-Cyrl-CS"/>
        </w:rPr>
        <w:t>љ</w:t>
      </w:r>
      <w:r w:rsidR="002D586C">
        <w:rPr>
          <w:rFonts w:ascii="Arial" w:hAnsi="Arial" w:cs="Arial"/>
          <w:bCs/>
          <w:lang w:val="sr-Cyrl-CS"/>
        </w:rPr>
        <w:t>еном</w:t>
      </w:r>
      <w:r w:rsidRPr="00926144">
        <w:rPr>
          <w:rFonts w:ascii="Arial" w:hAnsi="Arial" w:cs="Arial"/>
          <w:bCs/>
          <w:lang w:val="sr-Cyrl-CS"/>
        </w:rPr>
        <w:t xml:space="preserve">, </w:t>
      </w:r>
      <w:r w:rsidR="002D586C">
        <w:rPr>
          <w:rFonts w:ascii="Arial" w:hAnsi="Arial" w:cs="Arial"/>
          <w:bCs/>
          <w:lang w:val="sr-Cyrl-CS"/>
        </w:rPr>
        <w:t>примереном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року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који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не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може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бити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краћи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од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пет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дана</w:t>
      </w:r>
      <w:r w:rsidRPr="00926144">
        <w:rPr>
          <w:rFonts w:ascii="Arial" w:hAnsi="Arial" w:cs="Arial"/>
          <w:bCs/>
          <w:lang w:val="sr-Cyrl-CS"/>
        </w:rPr>
        <w:t xml:space="preserve">, </w:t>
      </w:r>
      <w:r w:rsidR="002D586C">
        <w:rPr>
          <w:rFonts w:ascii="Arial" w:hAnsi="Arial" w:cs="Arial"/>
          <w:bCs/>
          <w:lang w:val="sr-Cyrl-CS"/>
        </w:rPr>
        <w:t>не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достави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на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увид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оригинал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или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оверену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копију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тражених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доказа</w:t>
      </w:r>
      <w:r w:rsidRPr="00926144">
        <w:rPr>
          <w:rFonts w:ascii="Arial" w:hAnsi="Arial" w:cs="Arial"/>
          <w:bCs/>
          <w:lang w:val="sr-Cyrl-CS"/>
        </w:rPr>
        <w:t xml:space="preserve">, </w:t>
      </w:r>
      <w:r w:rsidR="002D586C">
        <w:rPr>
          <w:rFonts w:ascii="Arial" w:hAnsi="Arial" w:cs="Arial"/>
          <w:bCs/>
          <w:lang w:val="sr-Cyrl-CS"/>
        </w:rPr>
        <w:t>наручилац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ће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9C6DF2">
        <w:rPr>
          <w:rFonts w:ascii="Arial" w:hAnsi="Arial" w:cs="Arial"/>
          <w:bCs/>
          <w:lang w:val="sr-Cyrl-CS"/>
        </w:rPr>
        <w:t>њ</w:t>
      </w:r>
      <w:r w:rsidR="002D586C">
        <w:rPr>
          <w:rFonts w:ascii="Arial" w:hAnsi="Arial" w:cs="Arial"/>
          <w:bCs/>
          <w:lang w:val="sr-Cyrl-CS"/>
        </w:rPr>
        <w:t>егову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понуду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одбити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као</w:t>
      </w:r>
      <w:r w:rsidRPr="00926144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Cs/>
          <w:lang w:val="sr-Cyrl-CS"/>
        </w:rPr>
        <w:t>неприхва</w:t>
      </w:r>
      <w:r w:rsidR="002D586C">
        <w:rPr>
          <w:rFonts w:ascii="Arial" w:hAnsi="Arial" w:cs="Arial"/>
          <w:bCs/>
          <w:lang w:val="ru-RU"/>
        </w:rPr>
        <w:t>т</w:t>
      </w:r>
      <w:r w:rsidR="009C6DF2">
        <w:rPr>
          <w:rFonts w:ascii="Arial" w:hAnsi="Arial" w:cs="Arial"/>
          <w:bCs/>
          <w:lang w:val="sr-Cyrl-CS"/>
        </w:rPr>
        <w:t>љ</w:t>
      </w:r>
      <w:r w:rsidR="002D586C">
        <w:rPr>
          <w:rFonts w:ascii="Arial" w:hAnsi="Arial" w:cs="Arial"/>
          <w:bCs/>
          <w:lang w:val="sr-Cyrl-CS"/>
        </w:rPr>
        <w:t>иву</w:t>
      </w:r>
      <w:r w:rsidRPr="00926144">
        <w:rPr>
          <w:rFonts w:ascii="Arial" w:hAnsi="Arial" w:cs="Arial"/>
          <w:bCs/>
          <w:lang w:val="sr-Cyrl-CS"/>
        </w:rPr>
        <w:t>.</w:t>
      </w:r>
    </w:p>
    <w:p w:rsidR="000C527D" w:rsidRDefault="000C527D" w:rsidP="000C527D">
      <w:pPr>
        <w:tabs>
          <w:tab w:val="left" w:pos="0"/>
          <w:tab w:val="left" w:pos="1080"/>
        </w:tabs>
        <w:ind w:firstLine="720"/>
        <w:jc w:val="both"/>
        <w:rPr>
          <w:rFonts w:ascii="Arial" w:eastAsia="TimesNewRomanPSMT" w:hAnsi="Arial" w:cs="Arial"/>
          <w:b/>
          <w:bCs/>
          <w:color w:val="auto"/>
          <w:lang w:val="sr-Cyrl-CS"/>
        </w:rPr>
      </w:pPr>
    </w:p>
    <w:p w:rsidR="000B7CDE" w:rsidRPr="00926144" w:rsidRDefault="000B7CDE" w:rsidP="000B7CDE">
      <w:pPr>
        <w:pStyle w:val="ListParagraph"/>
        <w:tabs>
          <w:tab w:val="left" w:pos="680"/>
        </w:tabs>
        <w:spacing w:line="240" w:lineRule="auto"/>
        <w:ind w:left="0"/>
        <w:jc w:val="both"/>
        <w:rPr>
          <w:rFonts w:ascii="Arial" w:hAnsi="Arial" w:cs="Arial"/>
          <w:bCs/>
          <w:lang w:val="sr-Latn-CS"/>
        </w:rPr>
      </w:pPr>
    </w:p>
    <w:p w:rsidR="00245573" w:rsidRDefault="00245573" w:rsidP="00DE7732">
      <w:pPr>
        <w:jc w:val="both"/>
        <w:rPr>
          <w:rFonts w:ascii="Arial" w:hAnsi="Arial" w:cs="Arial"/>
          <w:lang w:val="sr-Cyrl-CS"/>
        </w:rPr>
      </w:pPr>
    </w:p>
    <w:p w:rsidR="00245573" w:rsidRDefault="00245573" w:rsidP="00DE7732">
      <w:pPr>
        <w:jc w:val="both"/>
        <w:rPr>
          <w:rFonts w:ascii="Arial" w:hAnsi="Arial" w:cs="Arial"/>
          <w:lang w:val="sr-Cyrl-CS"/>
        </w:rPr>
      </w:pPr>
    </w:p>
    <w:p w:rsidR="001524FB" w:rsidRDefault="001524FB" w:rsidP="00DE7732">
      <w:pPr>
        <w:jc w:val="both"/>
        <w:rPr>
          <w:rFonts w:ascii="Arial" w:hAnsi="Arial" w:cs="Arial"/>
          <w:lang w:val="sr-Cyrl-CS"/>
        </w:rPr>
      </w:pPr>
    </w:p>
    <w:p w:rsidR="00595A64" w:rsidRDefault="00595A64" w:rsidP="005520AD">
      <w:pPr>
        <w:rPr>
          <w:rFonts w:ascii="Arial" w:hAnsi="Arial" w:cs="Arial"/>
          <w:b/>
          <w:bCs/>
        </w:rPr>
      </w:pPr>
    </w:p>
    <w:p w:rsidR="00A07255" w:rsidRDefault="00A07255" w:rsidP="005520AD">
      <w:pPr>
        <w:rPr>
          <w:rFonts w:ascii="Arial" w:hAnsi="Arial" w:cs="Arial"/>
          <w:b/>
          <w:bCs/>
        </w:rPr>
      </w:pPr>
    </w:p>
    <w:p w:rsidR="00A07255" w:rsidRDefault="00A07255" w:rsidP="005520AD">
      <w:pPr>
        <w:rPr>
          <w:rFonts w:ascii="Arial" w:hAnsi="Arial" w:cs="Arial"/>
          <w:b/>
          <w:bCs/>
        </w:rPr>
      </w:pPr>
    </w:p>
    <w:p w:rsidR="00A07255" w:rsidRDefault="00A07255" w:rsidP="005520AD">
      <w:pPr>
        <w:rPr>
          <w:rFonts w:ascii="Arial" w:hAnsi="Arial" w:cs="Arial"/>
          <w:b/>
          <w:bCs/>
        </w:rPr>
      </w:pPr>
    </w:p>
    <w:p w:rsidR="00A07255" w:rsidRDefault="00A07255" w:rsidP="005520AD">
      <w:pPr>
        <w:rPr>
          <w:rFonts w:ascii="Arial" w:hAnsi="Arial" w:cs="Arial"/>
          <w:b/>
          <w:bCs/>
        </w:rPr>
      </w:pPr>
    </w:p>
    <w:p w:rsidR="00A07255" w:rsidRDefault="00A07255" w:rsidP="005520AD">
      <w:pPr>
        <w:rPr>
          <w:rFonts w:ascii="Arial" w:hAnsi="Arial" w:cs="Arial"/>
          <w:b/>
          <w:bCs/>
        </w:rPr>
      </w:pPr>
    </w:p>
    <w:p w:rsidR="00A07255" w:rsidRDefault="00A07255" w:rsidP="005520AD">
      <w:pPr>
        <w:rPr>
          <w:rFonts w:ascii="Arial" w:hAnsi="Arial" w:cs="Arial"/>
          <w:b/>
          <w:bCs/>
        </w:rPr>
      </w:pPr>
    </w:p>
    <w:p w:rsidR="00A07255" w:rsidRDefault="00A07255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0C527D" w:rsidRDefault="000C527D" w:rsidP="005520AD">
      <w:pPr>
        <w:rPr>
          <w:rFonts w:ascii="Arial" w:hAnsi="Arial" w:cs="Arial"/>
          <w:b/>
          <w:bCs/>
        </w:rPr>
      </w:pPr>
    </w:p>
    <w:p w:rsidR="00D620F7" w:rsidRPr="00645963" w:rsidRDefault="00D620F7" w:rsidP="005520AD">
      <w:pPr>
        <w:rPr>
          <w:rFonts w:ascii="Arial" w:hAnsi="Arial" w:cs="Arial"/>
          <w:b/>
          <w:bCs/>
        </w:rPr>
      </w:pPr>
    </w:p>
    <w:p w:rsidR="00DE7732" w:rsidRPr="005C476E" w:rsidRDefault="00645963" w:rsidP="00DE7732">
      <w:pPr>
        <w:pStyle w:val="ListParagraph"/>
        <w:shd w:val="clear" w:color="auto" w:fill="C6D9F1"/>
        <w:ind w:left="0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proofErr w:type="gramStart"/>
      <w:r>
        <w:rPr>
          <w:rFonts w:ascii="Arial" w:hAnsi="Arial" w:cs="Arial"/>
          <w:b/>
          <w:i/>
          <w:sz w:val="28"/>
          <w:szCs w:val="28"/>
        </w:rPr>
        <w:lastRenderedPageBreak/>
        <w:t>VI</w:t>
      </w:r>
      <w:r w:rsidR="0001390F">
        <w:rPr>
          <w:rFonts w:ascii="Arial" w:hAnsi="Arial" w:cs="Arial"/>
          <w:b/>
          <w:i/>
          <w:sz w:val="28"/>
          <w:szCs w:val="28"/>
        </w:rPr>
        <w:t xml:space="preserve"> 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КРИТEРИЈУМ</w:t>
      </w:r>
      <w:proofErr w:type="gramEnd"/>
      <w:r w:rsidR="00DE7732" w:rsidRPr="005C476E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DE7732" w:rsidRPr="005C476E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И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Б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ОР</w:t>
      </w:r>
      <w:r w:rsidR="00DE7732" w:rsidRPr="005C476E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ЈПО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О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Љ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НИЈE</w:t>
      </w:r>
      <w:r w:rsidR="00DE7732" w:rsidRPr="005C476E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ПОНУ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E</w:t>
      </w:r>
    </w:p>
    <w:p w:rsidR="00DE7732" w:rsidRDefault="00DE7732" w:rsidP="00DE7732">
      <w:pPr>
        <w:jc w:val="center"/>
        <w:rPr>
          <w:rFonts w:ascii="Arial" w:hAnsi="Arial" w:cs="Arial"/>
          <w:b/>
          <w:bCs/>
        </w:rPr>
      </w:pPr>
    </w:p>
    <w:p w:rsidR="00DE7732" w:rsidRPr="00CF0B41" w:rsidRDefault="00DE7732" w:rsidP="00DE7732">
      <w:pPr>
        <w:jc w:val="center"/>
        <w:rPr>
          <w:rFonts w:ascii="Arial" w:hAnsi="Arial" w:cs="Arial"/>
          <w:b/>
          <w:bCs/>
        </w:rPr>
      </w:pPr>
    </w:p>
    <w:p w:rsidR="00DE7732" w:rsidRPr="00A14C9E" w:rsidRDefault="002D586C" w:rsidP="00FE27EF">
      <w:pPr>
        <w:numPr>
          <w:ilvl w:val="0"/>
          <w:numId w:val="1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Критеријум</w:t>
      </w:r>
      <w:r w:rsidR="00DE7732" w:rsidRPr="00A14C9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за</w:t>
      </w:r>
      <w:r w:rsidR="00DE7732" w:rsidRPr="00A14C9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доделу</w:t>
      </w:r>
      <w:r w:rsidR="00DE7732" w:rsidRPr="00A14C9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уговора</w:t>
      </w:r>
      <w:r w:rsidR="00DE7732" w:rsidRPr="00A14C9E">
        <w:rPr>
          <w:rFonts w:ascii="Arial" w:hAnsi="Arial" w:cs="Arial"/>
          <w:b/>
        </w:rPr>
        <w:t xml:space="preserve">: </w:t>
      </w:r>
    </w:p>
    <w:p w:rsidR="00DE7732" w:rsidRDefault="00DE7732" w:rsidP="00DE7732">
      <w:pPr>
        <w:ind w:left="720"/>
        <w:jc w:val="both"/>
        <w:rPr>
          <w:rFonts w:ascii="Arial" w:hAnsi="Arial" w:cs="Arial"/>
        </w:rPr>
      </w:pPr>
    </w:p>
    <w:p w:rsidR="00DE7732" w:rsidRDefault="002D586C" w:rsidP="00DE773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Избор</w:t>
      </w:r>
      <w:r w:rsidR="00DE7732" w:rsidRPr="00A1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најпово</w:t>
      </w:r>
      <w:r w:rsidR="009C6DF2">
        <w:rPr>
          <w:rFonts w:ascii="Arial" w:hAnsi="Arial" w:cs="Arial"/>
        </w:rPr>
        <w:t>љ</w:t>
      </w:r>
      <w:r>
        <w:rPr>
          <w:rFonts w:ascii="Arial" w:hAnsi="Arial" w:cs="Arial"/>
        </w:rPr>
        <w:t>није</w:t>
      </w:r>
      <w:r w:rsidR="00DE7732" w:rsidRPr="00A1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="00DE7732" w:rsidRPr="00A1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наручилац</w:t>
      </w:r>
      <w:r w:rsidR="00DE7732" w:rsidRPr="00A1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</w:t>
      </w:r>
      <w:r w:rsidR="00DE7732" w:rsidRPr="00A1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извршити</w:t>
      </w:r>
      <w:r w:rsidR="00D772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применом</w:t>
      </w:r>
      <w:r w:rsidR="00D772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критеријума</w:t>
      </w:r>
      <w:r w:rsidR="00D77281">
        <w:rPr>
          <w:rFonts w:ascii="Arial" w:hAnsi="Arial" w:cs="Arial"/>
        </w:rPr>
        <w:t xml:space="preserve"> </w:t>
      </w:r>
      <w:r w:rsidR="00D77281">
        <w:rPr>
          <w:rFonts w:ascii="Arial" w:hAnsi="Arial" w:cs="Arial"/>
          <w:lang w:val="sr-Cyrl-CS"/>
        </w:rPr>
        <w:t>„</w:t>
      </w:r>
      <w:r>
        <w:rPr>
          <w:rFonts w:ascii="Arial" w:hAnsi="Arial" w:cs="Arial"/>
        </w:rPr>
        <w:t>најнижа</w:t>
      </w:r>
      <w:r w:rsidR="00DE7732" w:rsidRPr="00A1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понуђена</w:t>
      </w:r>
      <w:r w:rsidR="00DE7732" w:rsidRPr="00A1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цена</w:t>
      </w:r>
      <w:r w:rsidR="00DE7732" w:rsidRPr="00A14C9E">
        <w:rPr>
          <w:rFonts w:ascii="Arial" w:hAnsi="Arial" w:cs="Arial"/>
        </w:rPr>
        <w:t>“.</w:t>
      </w:r>
      <w:proofErr w:type="gramEnd"/>
      <w:r w:rsidR="00DE7732" w:rsidRPr="00A14C9E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Приликом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оцене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понуда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релевантна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узимаће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укупна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понуђена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цена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без</w:t>
      </w:r>
      <w:r w:rsidR="00DE7732" w:rsidRPr="00571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="00645963">
        <w:rPr>
          <w:rFonts w:ascii="Arial" w:hAnsi="Arial" w:cs="Arial"/>
        </w:rPr>
        <w:t>Д</w:t>
      </w:r>
      <w:r w:rsidR="009C6DF2">
        <w:rPr>
          <w:rFonts w:ascii="Arial" w:hAnsi="Arial" w:cs="Arial"/>
        </w:rPr>
        <w:t>В</w:t>
      </w:r>
      <w:r w:rsidR="00DE7732" w:rsidRPr="005716F1">
        <w:rPr>
          <w:rFonts w:ascii="Arial" w:hAnsi="Arial" w:cs="Arial"/>
        </w:rPr>
        <w:t>-</w:t>
      </w:r>
      <w:r>
        <w:rPr>
          <w:rFonts w:ascii="Arial" w:hAnsi="Arial" w:cs="Arial"/>
        </w:rPr>
        <w:t>а</w:t>
      </w:r>
      <w:r w:rsidR="00DE7732" w:rsidRPr="00FC5A87">
        <w:rPr>
          <w:rFonts w:ascii="Arial" w:hAnsi="Arial" w:cs="Arial"/>
        </w:rPr>
        <w:t>.</w:t>
      </w:r>
      <w:proofErr w:type="gramEnd"/>
    </w:p>
    <w:p w:rsidR="00DE7732" w:rsidRDefault="00DE7732" w:rsidP="00DE7732">
      <w:pPr>
        <w:jc w:val="both"/>
        <w:rPr>
          <w:rFonts w:ascii="Arial" w:hAnsi="Arial" w:cs="Arial"/>
          <w:lang w:val="sr-Cyrl-CS"/>
        </w:rPr>
      </w:pPr>
    </w:p>
    <w:p w:rsidR="00DE7732" w:rsidRDefault="00DE7732" w:rsidP="00DE7732">
      <w:pPr>
        <w:jc w:val="both"/>
        <w:rPr>
          <w:rFonts w:ascii="Arial" w:hAnsi="Arial" w:cs="Arial"/>
          <w:lang w:val="sr-Cyrl-CS"/>
        </w:rPr>
      </w:pPr>
    </w:p>
    <w:p w:rsidR="00DE7732" w:rsidRPr="00A14C9E" w:rsidRDefault="002D586C" w:rsidP="00FE27EF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E</w:t>
      </w:r>
      <w:r>
        <w:rPr>
          <w:rFonts w:ascii="Arial" w:hAnsi="Arial" w:cs="Arial"/>
          <w:b/>
          <w:bCs/>
        </w:rPr>
        <w:t>лементи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критеријума</w:t>
      </w:r>
      <w:r w:rsidR="00DE7732" w:rsidRPr="00A14C9E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</w:rPr>
        <w:t>односно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начин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на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основу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којих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ће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наручилац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извршити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доделу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уговора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у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ситуацији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када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постоје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две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или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више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понуда</w:t>
      </w:r>
      <w:r w:rsidR="00DE7732" w:rsidRPr="00A14C9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sr-Cyrl-CS"/>
        </w:rPr>
        <w:t>са</w:t>
      </w:r>
      <w:r w:rsidR="00FF022B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истом</w:t>
      </w:r>
      <w:r w:rsidR="00FF022B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ценом</w:t>
      </w: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04791C" w:rsidRDefault="002D586C" w:rsidP="00245573">
      <w:pPr>
        <w:jc w:val="both"/>
        <w:rPr>
          <w:rFonts w:ascii="Arial" w:hAnsi="Arial" w:cs="Arial"/>
          <w:iCs/>
          <w:color w:val="auto"/>
          <w:lang w:val="sr-Cyrl-CS"/>
        </w:rPr>
      </w:pPr>
      <w:proofErr w:type="gramStart"/>
      <w:r>
        <w:rPr>
          <w:rFonts w:ascii="Arial" w:hAnsi="Arial" w:cs="Arial"/>
          <w:iCs/>
          <w:color w:val="auto"/>
        </w:rPr>
        <w:t>Уколико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две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или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више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понуда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имају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исту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најнижу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понуђену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цену</w:t>
      </w:r>
      <w:r w:rsidR="00245573" w:rsidRPr="00382F03">
        <w:rPr>
          <w:rFonts w:ascii="Arial" w:hAnsi="Arial" w:cs="Arial"/>
          <w:iCs/>
          <w:color w:val="auto"/>
        </w:rPr>
        <w:t xml:space="preserve">, </w:t>
      </w:r>
      <w:r>
        <w:rPr>
          <w:rFonts w:ascii="Arial" w:hAnsi="Arial" w:cs="Arial"/>
          <w:iCs/>
          <w:color w:val="auto"/>
        </w:rPr>
        <w:t>као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најпово</w:t>
      </w:r>
      <w:r w:rsidR="009C6DF2">
        <w:rPr>
          <w:rFonts w:ascii="Arial" w:hAnsi="Arial" w:cs="Arial"/>
          <w:iCs/>
          <w:color w:val="auto"/>
        </w:rPr>
        <w:t>љ</w:t>
      </w:r>
      <w:r>
        <w:rPr>
          <w:rFonts w:ascii="Arial" w:hAnsi="Arial" w:cs="Arial"/>
          <w:iCs/>
          <w:color w:val="auto"/>
        </w:rPr>
        <w:t>нија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биће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изабрана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понуда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оног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понуђача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који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је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>понудио</w:t>
      </w:r>
      <w:r w:rsidR="00245573" w:rsidRPr="00382F03">
        <w:rPr>
          <w:rFonts w:ascii="Arial" w:hAnsi="Arial" w:cs="Arial"/>
          <w:iCs/>
          <w:color w:val="auto"/>
        </w:rPr>
        <w:t xml:space="preserve"> </w:t>
      </w:r>
      <w:r>
        <w:rPr>
          <w:rFonts w:ascii="Arial" w:hAnsi="Arial" w:cs="Arial"/>
          <w:iCs/>
        </w:rPr>
        <w:t>дужи</w:t>
      </w:r>
      <w:r w:rsidR="0024557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рок</w:t>
      </w:r>
      <w:r w:rsidR="0024557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важе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а</w:t>
      </w:r>
      <w:r w:rsidR="0024557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понуде</w:t>
      </w:r>
      <w:r w:rsidR="00245573">
        <w:rPr>
          <w:rFonts w:ascii="Arial" w:hAnsi="Arial" w:cs="Arial"/>
          <w:iCs/>
        </w:rPr>
        <w:t>.</w:t>
      </w:r>
      <w:proofErr w:type="gramEnd"/>
    </w:p>
    <w:p w:rsidR="0004791C" w:rsidRPr="00926144" w:rsidRDefault="002D586C" w:rsidP="0004791C">
      <w:pPr>
        <w:jc w:val="both"/>
        <w:rPr>
          <w:rFonts w:ascii="Arial" w:hAnsi="Arial" w:cs="Arial"/>
          <w:b/>
          <w:bCs/>
          <w:iCs/>
          <w:color w:val="auto"/>
        </w:rPr>
      </w:pPr>
      <w:proofErr w:type="gramStart"/>
      <w:r>
        <w:rPr>
          <w:rFonts w:ascii="Arial" w:eastAsia="Times New Roman" w:hAnsi="Arial" w:cs="Arial"/>
          <w:color w:val="auto"/>
          <w:kern w:val="0"/>
          <w:lang w:eastAsia="en-US"/>
        </w:rPr>
        <w:t>Уколико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након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примене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горе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наведеног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резервног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елемента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критеријума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није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могуће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донети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одлуку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о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додели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,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наручилац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уговор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доделити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понуђачу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који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буде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извучен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путем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жреба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>.</w:t>
      </w:r>
      <w:proofErr w:type="gramEnd"/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gramStart"/>
      <w:r>
        <w:rPr>
          <w:rFonts w:ascii="Arial" w:eastAsia="Times New Roman" w:hAnsi="Arial" w:cs="Arial"/>
          <w:color w:val="auto"/>
        </w:rPr>
        <w:t>Наручилац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ће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писмено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обавестити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све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понуђаче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који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су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поднели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понуде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о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датуму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када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ће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се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одржати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извлаче</w:t>
      </w:r>
      <w:r w:rsidR="009C6DF2">
        <w:rPr>
          <w:rFonts w:ascii="Arial" w:eastAsia="Times New Roman" w:hAnsi="Arial" w:cs="Arial"/>
          <w:color w:val="auto"/>
        </w:rPr>
        <w:t>њ</w:t>
      </w:r>
      <w:r>
        <w:rPr>
          <w:rFonts w:ascii="Arial" w:eastAsia="Times New Roman" w:hAnsi="Arial" w:cs="Arial"/>
          <w:color w:val="auto"/>
        </w:rPr>
        <w:t>е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путем</w:t>
      </w:r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>жреба</w:t>
      </w:r>
      <w:r w:rsidR="0004791C" w:rsidRPr="00926144">
        <w:rPr>
          <w:rFonts w:ascii="Arial" w:eastAsia="Times New Roman" w:hAnsi="Arial" w:cs="Arial"/>
          <w:color w:val="auto"/>
        </w:rPr>
        <w:t>.</w:t>
      </w:r>
      <w:proofErr w:type="gramEnd"/>
      <w:r w:rsidR="0004791C" w:rsidRPr="00926144">
        <w:rPr>
          <w:rFonts w:ascii="Arial" w:eastAsia="Times New Roman" w:hAnsi="Arial" w:cs="Arial"/>
          <w:color w:val="auto"/>
        </w:rPr>
        <w:t xml:space="preserve"> </w:t>
      </w:r>
      <w:proofErr w:type="gramStart"/>
      <w:r w:rsidR="00645963">
        <w:rPr>
          <w:rFonts w:ascii="Arial" w:eastAsia="Times New Roman" w:hAnsi="Arial" w:cs="Arial"/>
          <w:color w:val="auto"/>
          <w:kern w:val="0"/>
          <w:lang w:eastAsia="en-US"/>
        </w:rPr>
        <w:t>Ж</w:t>
      </w:r>
      <w:r>
        <w:rPr>
          <w:rFonts w:ascii="Arial" w:eastAsia="Times New Roman" w:hAnsi="Arial" w:cs="Arial"/>
          <w:color w:val="auto"/>
          <w:kern w:val="0"/>
          <w:lang w:eastAsia="en-US"/>
        </w:rPr>
        <w:t>ребом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бити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обухваћене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само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оне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понуде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које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имају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val="sr-Cyrl-CS" w:eastAsia="en-US"/>
        </w:rPr>
        <w:t>исту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понуђену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цену</w:t>
      </w:r>
      <w:r w:rsidR="008F6DFF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исти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рок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важе</w:t>
      </w:r>
      <w:r w:rsidR="009C6DF2">
        <w:rPr>
          <w:rFonts w:ascii="Arial" w:eastAsia="Times New Roman" w:hAnsi="Arial" w:cs="Arial"/>
          <w:color w:val="auto"/>
          <w:kern w:val="0"/>
          <w:lang w:eastAsia="en-US"/>
        </w:rPr>
        <w:t>њ</w:t>
      </w:r>
      <w:r>
        <w:rPr>
          <w:rFonts w:ascii="Arial" w:eastAsia="Times New Roman" w:hAnsi="Arial" w:cs="Arial"/>
          <w:color w:val="auto"/>
          <w:kern w:val="0"/>
          <w:lang w:eastAsia="en-US"/>
        </w:rPr>
        <w:t>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понуде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>.</w:t>
      </w:r>
      <w:proofErr w:type="gramEnd"/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gramStart"/>
      <w:r>
        <w:rPr>
          <w:rFonts w:ascii="Arial" w:eastAsia="Times New Roman" w:hAnsi="Arial" w:cs="Arial"/>
          <w:color w:val="auto"/>
          <w:kern w:val="0"/>
          <w:lang w:eastAsia="en-US"/>
        </w:rPr>
        <w:t>Извлаче</w:t>
      </w:r>
      <w:r w:rsidR="009C6DF2">
        <w:rPr>
          <w:rFonts w:ascii="Arial" w:eastAsia="Times New Roman" w:hAnsi="Arial" w:cs="Arial"/>
          <w:color w:val="auto"/>
          <w:kern w:val="0"/>
          <w:lang w:eastAsia="en-US"/>
        </w:rPr>
        <w:t>њ</w:t>
      </w:r>
      <w:r>
        <w:rPr>
          <w:rFonts w:ascii="Arial" w:eastAsia="Times New Roman" w:hAnsi="Arial" w:cs="Arial"/>
          <w:color w:val="auto"/>
          <w:kern w:val="0"/>
          <w:lang w:eastAsia="en-US"/>
        </w:rPr>
        <w:t>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путем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жреба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наручилац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извршити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јавно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, </w:t>
      </w:r>
      <w:r>
        <w:rPr>
          <w:rFonts w:ascii="Arial" w:eastAsia="Times New Roman" w:hAnsi="Arial" w:cs="Arial"/>
          <w:color w:val="auto"/>
          <w:kern w:val="0"/>
          <w:lang w:eastAsia="en-US"/>
        </w:rPr>
        <w:t>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присуству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понуђача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,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то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тако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што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називе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понуђача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исписати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одвојеним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папирима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, </w:t>
      </w:r>
      <w:r>
        <w:rPr>
          <w:rFonts w:ascii="Arial" w:eastAsia="Times New Roman" w:hAnsi="Arial" w:cs="Arial"/>
          <w:color w:val="auto"/>
          <w:kern w:val="0"/>
          <w:lang w:eastAsia="en-US"/>
        </w:rPr>
        <w:t>који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су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исте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величине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боје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, 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све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папире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ставити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провидну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кутију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одакле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извући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само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један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папир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>.</w:t>
      </w:r>
      <w:proofErr w:type="gramEnd"/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gramStart"/>
      <w:r>
        <w:rPr>
          <w:rFonts w:ascii="Arial" w:eastAsia="Times New Roman" w:hAnsi="Arial" w:cs="Arial"/>
          <w:color w:val="auto"/>
          <w:kern w:val="0"/>
          <w:lang w:eastAsia="en-US"/>
        </w:rPr>
        <w:t>Понуђачу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чији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назив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буде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извученом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папиру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бити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доде</w:t>
      </w:r>
      <w:r w:rsidR="009C6DF2">
        <w:rPr>
          <w:rFonts w:ascii="Arial" w:eastAsia="Times New Roman" w:hAnsi="Arial" w:cs="Arial"/>
          <w:color w:val="auto"/>
          <w:kern w:val="0"/>
          <w:lang w:eastAsia="en-US"/>
        </w:rPr>
        <w:t>љ</w:t>
      </w:r>
      <w:r>
        <w:rPr>
          <w:rFonts w:ascii="Arial" w:eastAsia="Times New Roman" w:hAnsi="Arial" w:cs="Arial"/>
          <w:color w:val="auto"/>
          <w:kern w:val="0"/>
          <w:lang w:eastAsia="en-US"/>
        </w:rPr>
        <w:t>ен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уговор</w:t>
      </w:r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>.</w:t>
      </w:r>
      <w:proofErr w:type="gramEnd"/>
      <w:r w:rsidR="0004791C"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gramStart"/>
      <w:r>
        <w:rPr>
          <w:rFonts w:ascii="Arial" w:hAnsi="Arial" w:cs="Arial"/>
          <w:color w:val="auto"/>
        </w:rPr>
        <w:t>Понуђачима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који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не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присуствују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овом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поступку</w:t>
      </w:r>
      <w:r w:rsidR="0004791C" w:rsidRPr="00926144"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</w:rPr>
        <w:t>наручилац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ће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доставити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записник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извлаче</w:t>
      </w:r>
      <w:r w:rsidR="009C6DF2">
        <w:rPr>
          <w:rFonts w:ascii="Arial" w:hAnsi="Arial" w:cs="Arial"/>
          <w:color w:val="auto"/>
        </w:rPr>
        <w:t>њ</w:t>
      </w:r>
      <w:r>
        <w:rPr>
          <w:rFonts w:ascii="Arial" w:hAnsi="Arial" w:cs="Arial"/>
          <w:color w:val="auto"/>
        </w:rPr>
        <w:t>а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путем</w:t>
      </w:r>
      <w:r w:rsidR="0004791C" w:rsidRPr="0092614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жреба</w:t>
      </w:r>
      <w:r w:rsidR="0004791C" w:rsidRPr="00926144">
        <w:rPr>
          <w:rFonts w:ascii="Arial" w:hAnsi="Arial" w:cs="Arial"/>
          <w:color w:val="auto"/>
        </w:rPr>
        <w:t>.</w:t>
      </w:r>
      <w:proofErr w:type="gramEnd"/>
    </w:p>
    <w:p w:rsidR="0004791C" w:rsidRPr="00926144" w:rsidRDefault="0004791C" w:rsidP="0004791C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04791C" w:rsidRDefault="0004791C" w:rsidP="005520AD">
      <w:pPr>
        <w:rPr>
          <w:rFonts w:ascii="Arial" w:hAnsi="Arial" w:cs="Arial"/>
          <w:b/>
          <w:bCs/>
          <w:lang w:val="ru-RU"/>
        </w:rPr>
      </w:pPr>
    </w:p>
    <w:p w:rsidR="0004791C" w:rsidRDefault="0004791C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245573" w:rsidRDefault="00245573" w:rsidP="005520AD">
      <w:pPr>
        <w:rPr>
          <w:rFonts w:ascii="Arial" w:hAnsi="Arial" w:cs="Arial"/>
          <w:b/>
          <w:bCs/>
          <w:lang w:val="ru-RU"/>
        </w:rPr>
      </w:pPr>
    </w:p>
    <w:p w:rsidR="00245573" w:rsidRDefault="00245573" w:rsidP="005520AD">
      <w:pPr>
        <w:rPr>
          <w:rFonts w:ascii="Arial" w:hAnsi="Arial" w:cs="Arial"/>
          <w:b/>
          <w:bCs/>
          <w:lang w:val="ru-RU"/>
        </w:rPr>
      </w:pPr>
    </w:p>
    <w:p w:rsidR="00DE7732" w:rsidRPr="005C476E" w:rsidRDefault="008F6DFF" w:rsidP="00DE7732">
      <w:pPr>
        <w:pStyle w:val="ListParagraph"/>
        <w:shd w:val="clear" w:color="auto" w:fill="C6D9F1"/>
        <w:ind w:left="0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i/>
          <w:sz w:val="28"/>
          <w:szCs w:val="28"/>
        </w:rPr>
        <w:t>VII</w:t>
      </w:r>
      <w:r w:rsidR="00DE7732">
        <w:rPr>
          <w:rFonts w:ascii="Arial" w:hAnsi="Arial" w:cs="Arial"/>
          <w:b/>
          <w:i/>
          <w:sz w:val="28"/>
          <w:szCs w:val="28"/>
        </w:rPr>
        <w:t xml:space="preserve"> </w:t>
      </w:r>
      <w:r w:rsidR="002D586C">
        <w:rPr>
          <w:rFonts w:ascii="Arial" w:hAnsi="Arial" w:cs="Arial"/>
          <w:b/>
          <w:i/>
          <w:sz w:val="28"/>
          <w:szCs w:val="28"/>
        </w:rPr>
        <w:t>О</w:t>
      </w:r>
      <w:r w:rsidR="009C6DF2">
        <w:rPr>
          <w:rFonts w:ascii="Arial" w:hAnsi="Arial" w:cs="Arial"/>
          <w:b/>
          <w:i/>
          <w:sz w:val="28"/>
          <w:szCs w:val="28"/>
        </w:rPr>
        <w:t>Б</w:t>
      </w:r>
      <w:r w:rsidR="002D586C">
        <w:rPr>
          <w:rFonts w:ascii="Arial" w:hAnsi="Arial" w:cs="Arial"/>
          <w:b/>
          <w:i/>
          <w:sz w:val="28"/>
          <w:szCs w:val="28"/>
        </w:rPr>
        <w:t>Р</w:t>
      </w:r>
      <w:r w:rsidR="009C6DF2">
        <w:rPr>
          <w:rFonts w:ascii="Arial" w:hAnsi="Arial" w:cs="Arial"/>
          <w:b/>
          <w:i/>
          <w:sz w:val="28"/>
          <w:szCs w:val="28"/>
        </w:rPr>
        <w:t>А</w:t>
      </w:r>
      <w:r w:rsidR="002D586C">
        <w:rPr>
          <w:rFonts w:ascii="Arial" w:hAnsi="Arial" w:cs="Arial"/>
          <w:b/>
          <w:i/>
          <w:sz w:val="28"/>
          <w:szCs w:val="28"/>
        </w:rPr>
        <w:t>СЦИ</w:t>
      </w:r>
      <w:r w:rsidR="00DE7732">
        <w:rPr>
          <w:rFonts w:ascii="Arial" w:hAnsi="Arial" w:cs="Arial"/>
          <w:b/>
          <w:i/>
          <w:sz w:val="28"/>
          <w:szCs w:val="28"/>
        </w:rPr>
        <w:t xml:space="preserve"> </w:t>
      </w:r>
      <w:r w:rsidR="002D586C">
        <w:rPr>
          <w:rFonts w:ascii="Arial" w:hAnsi="Arial" w:cs="Arial"/>
          <w:b/>
          <w:i/>
          <w:sz w:val="28"/>
          <w:szCs w:val="28"/>
        </w:rPr>
        <w:t>КОЈИ</w:t>
      </w:r>
      <w:r w:rsidR="00DE7732">
        <w:rPr>
          <w:rFonts w:ascii="Arial" w:hAnsi="Arial" w:cs="Arial"/>
          <w:b/>
          <w:i/>
          <w:sz w:val="28"/>
          <w:szCs w:val="28"/>
        </w:rPr>
        <w:t xml:space="preserve"> </w:t>
      </w:r>
      <w:r w:rsidR="002D586C">
        <w:rPr>
          <w:rFonts w:ascii="Arial" w:hAnsi="Arial" w:cs="Arial"/>
          <w:b/>
          <w:i/>
          <w:sz w:val="28"/>
          <w:szCs w:val="28"/>
        </w:rPr>
        <w:t>ЧИНE</w:t>
      </w:r>
      <w:r w:rsidR="00DE7732">
        <w:rPr>
          <w:rFonts w:ascii="Arial" w:hAnsi="Arial" w:cs="Arial"/>
          <w:b/>
          <w:i/>
          <w:sz w:val="28"/>
          <w:szCs w:val="28"/>
        </w:rPr>
        <w:t xml:space="preserve"> </w:t>
      </w:r>
      <w:r w:rsidR="002D586C">
        <w:rPr>
          <w:rFonts w:ascii="Arial" w:hAnsi="Arial" w:cs="Arial"/>
          <w:b/>
          <w:i/>
          <w:sz w:val="28"/>
          <w:szCs w:val="28"/>
        </w:rPr>
        <w:t>С</w:t>
      </w:r>
      <w:r w:rsidR="009C6DF2">
        <w:rPr>
          <w:rFonts w:ascii="Arial" w:hAnsi="Arial" w:cs="Arial"/>
          <w:b/>
          <w:i/>
          <w:sz w:val="28"/>
          <w:szCs w:val="28"/>
        </w:rPr>
        <w:t>А</w:t>
      </w:r>
      <w:r w:rsidR="002D586C">
        <w:rPr>
          <w:rFonts w:ascii="Arial" w:hAnsi="Arial" w:cs="Arial"/>
          <w:b/>
          <w:i/>
          <w:sz w:val="28"/>
          <w:szCs w:val="28"/>
        </w:rPr>
        <w:t>СТ</w:t>
      </w:r>
      <w:r w:rsidR="009C6DF2">
        <w:rPr>
          <w:rFonts w:ascii="Arial" w:hAnsi="Arial" w:cs="Arial"/>
          <w:b/>
          <w:i/>
          <w:sz w:val="28"/>
          <w:szCs w:val="28"/>
        </w:rPr>
        <w:t>АВ</w:t>
      </w:r>
      <w:r w:rsidR="002D586C">
        <w:rPr>
          <w:rFonts w:ascii="Arial" w:hAnsi="Arial" w:cs="Arial"/>
          <w:b/>
          <w:i/>
          <w:sz w:val="28"/>
          <w:szCs w:val="28"/>
        </w:rPr>
        <w:t>НИ</w:t>
      </w:r>
      <w:r w:rsidR="00DE7732">
        <w:rPr>
          <w:rFonts w:ascii="Arial" w:hAnsi="Arial" w:cs="Arial"/>
          <w:b/>
          <w:i/>
          <w:sz w:val="28"/>
          <w:szCs w:val="28"/>
        </w:rPr>
        <w:t xml:space="preserve"> </w:t>
      </w:r>
      <w:r w:rsidR="00AC46DC">
        <w:rPr>
          <w:rFonts w:ascii="Arial" w:hAnsi="Arial" w:cs="Arial"/>
          <w:b/>
          <w:i/>
          <w:sz w:val="28"/>
          <w:szCs w:val="28"/>
          <w:lang/>
        </w:rPr>
        <w:t>Д</w:t>
      </w:r>
      <w:r w:rsidR="002D586C">
        <w:rPr>
          <w:rFonts w:ascii="Arial" w:hAnsi="Arial" w:cs="Arial"/>
          <w:b/>
          <w:i/>
          <w:sz w:val="28"/>
          <w:szCs w:val="28"/>
        </w:rPr>
        <w:t>EО</w:t>
      </w:r>
      <w:r w:rsidR="00DE7732">
        <w:rPr>
          <w:rFonts w:ascii="Arial" w:hAnsi="Arial" w:cs="Arial"/>
          <w:b/>
          <w:i/>
          <w:sz w:val="28"/>
          <w:szCs w:val="28"/>
        </w:rPr>
        <w:t xml:space="preserve"> </w:t>
      </w:r>
      <w:r w:rsidR="002D586C">
        <w:rPr>
          <w:rFonts w:ascii="Arial" w:hAnsi="Arial" w:cs="Arial"/>
          <w:b/>
          <w:i/>
          <w:sz w:val="28"/>
          <w:szCs w:val="28"/>
        </w:rPr>
        <w:t>ПОНУ</w:t>
      </w:r>
      <w:r w:rsidR="00AC46DC">
        <w:rPr>
          <w:rFonts w:ascii="Arial" w:hAnsi="Arial" w:cs="Arial"/>
          <w:b/>
          <w:i/>
          <w:sz w:val="28"/>
          <w:szCs w:val="28"/>
          <w:lang/>
        </w:rPr>
        <w:t>Д</w:t>
      </w:r>
      <w:r w:rsidR="002D586C">
        <w:rPr>
          <w:rFonts w:ascii="Arial" w:hAnsi="Arial" w:cs="Arial"/>
          <w:b/>
          <w:i/>
          <w:sz w:val="28"/>
          <w:szCs w:val="28"/>
        </w:rPr>
        <w:t>E</w:t>
      </w:r>
    </w:p>
    <w:p w:rsidR="00DE7732" w:rsidRDefault="00DE7732" w:rsidP="00DE7732">
      <w:pPr>
        <w:pStyle w:val="ListParagraph"/>
        <w:ind w:left="0"/>
        <w:jc w:val="both"/>
      </w:pPr>
    </w:p>
    <w:p w:rsidR="00DE7732" w:rsidRDefault="00DE7732" w:rsidP="00DE7732">
      <w:pPr>
        <w:pStyle w:val="ListParagraph"/>
        <w:ind w:left="0"/>
        <w:jc w:val="both"/>
      </w:pPr>
    </w:p>
    <w:p w:rsidR="00DE7732" w:rsidRDefault="002D586C" w:rsidP="00DE7732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Саставни</w:t>
      </w:r>
      <w:r w:rsidR="00DE7732" w:rsidRPr="00C278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део</w:t>
      </w:r>
      <w:r w:rsidR="00DE7732" w:rsidRPr="00C278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="00DE77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чине</w:t>
      </w:r>
      <w:r w:rsidR="00DE77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следећи</w:t>
      </w:r>
      <w:r w:rsidR="00DE77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обрасци</w:t>
      </w:r>
      <w:r w:rsidR="00DE7732">
        <w:rPr>
          <w:rFonts w:ascii="Arial" w:hAnsi="Arial" w:cs="Arial"/>
        </w:rPr>
        <w:t>:</w:t>
      </w:r>
    </w:p>
    <w:p w:rsidR="00DE7732" w:rsidRDefault="002D586C" w:rsidP="00FE27EF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Образац</w:t>
      </w:r>
      <w:r w:rsidR="00DE7732" w:rsidRPr="00C278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="00DE7732" w:rsidRPr="00C27833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Образац</w:t>
      </w:r>
      <w:r w:rsidR="00DE7732" w:rsidRPr="00C27833">
        <w:rPr>
          <w:rFonts w:ascii="Arial" w:hAnsi="Arial" w:cs="Arial"/>
        </w:rPr>
        <w:t xml:space="preserve"> 1);</w:t>
      </w:r>
    </w:p>
    <w:p w:rsidR="00DE7732" w:rsidRDefault="002D586C" w:rsidP="00FE27EF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Образац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структуре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понуђене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цене</w:t>
      </w:r>
      <w:r w:rsidR="00DE7732" w:rsidRPr="00BD5C7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са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упутством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како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попуни</w:t>
      </w:r>
      <w:r w:rsidR="00DE7732" w:rsidRPr="00BD5C7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Образац</w:t>
      </w:r>
      <w:r w:rsidR="00DE7732" w:rsidRPr="00BD5C71">
        <w:rPr>
          <w:rFonts w:ascii="Arial" w:hAnsi="Arial" w:cs="Arial"/>
        </w:rPr>
        <w:t xml:space="preserve"> 2); </w:t>
      </w:r>
    </w:p>
    <w:p w:rsidR="00DE7732" w:rsidRDefault="002D586C" w:rsidP="00FE27EF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Образац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трошкова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припреме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="00DE7732" w:rsidRPr="00BD5C7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Образац</w:t>
      </w:r>
      <w:r w:rsidR="00DE7732" w:rsidRPr="00BD5C71">
        <w:rPr>
          <w:rFonts w:ascii="Arial" w:hAnsi="Arial" w:cs="Arial"/>
        </w:rPr>
        <w:t xml:space="preserve"> 3); </w:t>
      </w:r>
    </w:p>
    <w:p w:rsidR="00DE7732" w:rsidRDefault="002D586C" w:rsidP="00FE27EF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Образац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изјаве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независној</w:t>
      </w:r>
      <w:r w:rsidR="00DE7732" w:rsidRPr="00BD5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понуди</w:t>
      </w:r>
      <w:r w:rsidR="00DE7732" w:rsidRPr="00BD5C7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Образац</w:t>
      </w:r>
      <w:r w:rsidR="00DE7732" w:rsidRPr="00BD5C71">
        <w:rPr>
          <w:rFonts w:ascii="Arial" w:hAnsi="Arial" w:cs="Arial"/>
        </w:rPr>
        <w:t xml:space="preserve"> 4);</w:t>
      </w:r>
    </w:p>
    <w:p w:rsidR="000C527D" w:rsidRPr="009D6426" w:rsidRDefault="002D586C" w:rsidP="000C527D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eastAsia="TimesNewRomanPSMT" w:hAnsi="Arial" w:cs="Arial"/>
          <w:lang w:val="ru-RU"/>
        </w:rPr>
        <w:t>Образац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изјаве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понуђача</w:t>
      </w:r>
      <w:r w:rsidR="000C527D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о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поштова</w:t>
      </w:r>
      <w:r w:rsidR="009C6DF2">
        <w:rPr>
          <w:rFonts w:ascii="Arial" w:eastAsia="TimesNewRomanPSMT" w:hAnsi="Arial" w:cs="Arial"/>
          <w:lang w:val="ru-RU"/>
        </w:rPr>
        <w:t>њ</w:t>
      </w:r>
      <w:r>
        <w:rPr>
          <w:rFonts w:ascii="Arial" w:eastAsia="TimesNewRomanPSMT" w:hAnsi="Arial" w:cs="Arial"/>
          <w:lang w:val="ru-RU"/>
        </w:rPr>
        <w:t>у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обавеза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из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чл</w:t>
      </w:r>
      <w:r w:rsidR="000C527D" w:rsidRPr="00926144">
        <w:rPr>
          <w:rFonts w:ascii="Arial" w:eastAsia="TimesNewRomanPSMT" w:hAnsi="Arial" w:cs="Arial"/>
          <w:lang w:val="ru-RU"/>
        </w:rPr>
        <w:t xml:space="preserve">. 75. </w:t>
      </w:r>
      <w:r w:rsidR="008F6DFF">
        <w:rPr>
          <w:rFonts w:ascii="Arial" w:eastAsia="TimesNewRomanPSMT" w:hAnsi="Arial" w:cs="Arial"/>
        </w:rPr>
        <w:t>З</w:t>
      </w:r>
      <w:r>
        <w:rPr>
          <w:rFonts w:ascii="Arial" w:eastAsia="TimesNewRomanPSMT" w:hAnsi="Arial" w:cs="Arial"/>
        </w:rPr>
        <w:t>акона</w:t>
      </w:r>
      <w:r w:rsidR="000C527D" w:rsidRPr="00926144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Образац</w:t>
      </w:r>
      <w:r w:rsidR="000C527D" w:rsidRPr="00926144">
        <w:rPr>
          <w:rFonts w:ascii="Arial" w:hAnsi="Arial" w:cs="Arial"/>
        </w:rPr>
        <w:t xml:space="preserve"> 5);</w:t>
      </w:r>
    </w:p>
    <w:p w:rsidR="000C527D" w:rsidRPr="0010243E" w:rsidRDefault="002D586C" w:rsidP="000C527D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eastAsia="TimesNewRomanPSMT" w:hAnsi="Arial" w:cs="Arial"/>
          <w:lang w:val="ru-RU"/>
        </w:rPr>
        <w:t>Образац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изјаве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подизвођача</w:t>
      </w:r>
      <w:r w:rsidR="000C527D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о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поштова</w:t>
      </w:r>
      <w:r w:rsidR="009C6DF2">
        <w:rPr>
          <w:rFonts w:ascii="Arial" w:eastAsia="TimesNewRomanPSMT" w:hAnsi="Arial" w:cs="Arial"/>
          <w:lang w:val="ru-RU"/>
        </w:rPr>
        <w:t>њ</w:t>
      </w:r>
      <w:r>
        <w:rPr>
          <w:rFonts w:ascii="Arial" w:eastAsia="TimesNewRomanPSMT" w:hAnsi="Arial" w:cs="Arial"/>
          <w:lang w:val="ru-RU"/>
        </w:rPr>
        <w:t>у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обавеза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из</w:t>
      </w:r>
      <w:r w:rsidR="000C527D" w:rsidRPr="00926144">
        <w:rPr>
          <w:rFonts w:ascii="Arial" w:eastAsia="TimesNewRomanPSMT" w:hAnsi="Arial" w:cs="Arial"/>
          <w:lang w:val="ru-RU"/>
        </w:rPr>
        <w:t xml:space="preserve"> </w:t>
      </w:r>
      <w:r>
        <w:rPr>
          <w:rFonts w:ascii="Arial" w:eastAsia="TimesNewRomanPSMT" w:hAnsi="Arial" w:cs="Arial"/>
          <w:lang w:val="ru-RU"/>
        </w:rPr>
        <w:t>чл</w:t>
      </w:r>
      <w:r w:rsidR="000C527D" w:rsidRPr="00926144">
        <w:rPr>
          <w:rFonts w:ascii="Arial" w:eastAsia="TimesNewRomanPSMT" w:hAnsi="Arial" w:cs="Arial"/>
          <w:lang w:val="ru-RU"/>
        </w:rPr>
        <w:t xml:space="preserve">. 75. </w:t>
      </w:r>
      <w:r w:rsidR="008F6DFF">
        <w:rPr>
          <w:rFonts w:ascii="Arial" w:eastAsia="TimesNewRomanPSMT" w:hAnsi="Arial" w:cs="Arial"/>
        </w:rPr>
        <w:t>З</w:t>
      </w:r>
      <w:r>
        <w:rPr>
          <w:rFonts w:ascii="Arial" w:eastAsia="TimesNewRomanPSMT" w:hAnsi="Arial" w:cs="Arial"/>
        </w:rPr>
        <w:t>акона</w:t>
      </w:r>
      <w:r w:rsidR="000C527D" w:rsidRPr="00926144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Образац</w:t>
      </w:r>
      <w:r w:rsidR="000C527D" w:rsidRPr="00926144">
        <w:rPr>
          <w:rFonts w:ascii="Arial" w:hAnsi="Arial" w:cs="Arial"/>
        </w:rPr>
        <w:t xml:space="preserve"> </w:t>
      </w:r>
      <w:r w:rsidR="000C527D">
        <w:rPr>
          <w:rFonts w:ascii="Arial" w:hAnsi="Arial" w:cs="Arial"/>
          <w:lang w:val="sr-Cyrl-CS"/>
        </w:rPr>
        <w:t>6);</w:t>
      </w:r>
    </w:p>
    <w:p w:rsidR="000C527D" w:rsidRPr="00926144" w:rsidRDefault="002D586C" w:rsidP="000C527D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Образац</w:t>
      </w:r>
      <w:r w:rsidR="000C527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изјаве</w:t>
      </w:r>
      <w:r w:rsidR="000C527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</w:t>
      </w:r>
      <w:r w:rsidR="000C527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кадровском</w:t>
      </w:r>
      <w:r w:rsidR="000C527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капацитету</w:t>
      </w:r>
      <w:r w:rsidR="000C527D">
        <w:rPr>
          <w:rFonts w:ascii="Arial" w:hAnsi="Arial" w:cs="Arial"/>
          <w:lang w:val="sr-Cyrl-CS"/>
        </w:rPr>
        <w:t xml:space="preserve"> (</w:t>
      </w:r>
      <w:r>
        <w:rPr>
          <w:rFonts w:ascii="Arial" w:hAnsi="Arial" w:cs="Arial"/>
          <w:lang w:val="sr-Cyrl-CS"/>
        </w:rPr>
        <w:t>Образац</w:t>
      </w:r>
      <w:r w:rsidR="000C527D">
        <w:rPr>
          <w:rFonts w:ascii="Arial" w:hAnsi="Arial" w:cs="Arial"/>
          <w:lang w:val="sr-Cyrl-CS"/>
        </w:rPr>
        <w:t xml:space="preserve"> 7).</w:t>
      </w: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171747" w:rsidRDefault="00171747" w:rsidP="005520AD">
      <w:pPr>
        <w:rPr>
          <w:rFonts w:ascii="Arial" w:hAnsi="Arial" w:cs="Arial"/>
          <w:b/>
          <w:bCs/>
          <w:lang w:val="ru-RU"/>
        </w:rPr>
      </w:pPr>
    </w:p>
    <w:p w:rsidR="00DE7732" w:rsidRDefault="00DE7732" w:rsidP="005520AD">
      <w:pPr>
        <w:rPr>
          <w:rFonts w:ascii="Arial" w:hAnsi="Arial" w:cs="Arial"/>
          <w:b/>
          <w:bCs/>
          <w:lang w:val="ru-RU"/>
        </w:rPr>
      </w:pPr>
    </w:p>
    <w:p w:rsidR="008F6DFF" w:rsidRPr="008F6DFF" w:rsidRDefault="008F6DFF" w:rsidP="005520AD">
      <w:pPr>
        <w:rPr>
          <w:rFonts w:ascii="Arial" w:hAnsi="Arial" w:cs="Arial"/>
          <w:b/>
          <w:bCs/>
        </w:rPr>
      </w:pPr>
    </w:p>
    <w:p w:rsidR="001261D2" w:rsidRPr="0006582C" w:rsidRDefault="001261D2" w:rsidP="001261D2">
      <w:pPr>
        <w:ind w:left="720"/>
        <w:jc w:val="right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lastRenderedPageBreak/>
        <w:t>(</w:t>
      </w:r>
      <w:r w:rsidR="002D586C">
        <w:rPr>
          <w:rFonts w:ascii="Arial" w:hAnsi="Arial" w:cs="Arial"/>
          <w:b/>
          <w:bCs/>
          <w:i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iCs/>
          <w:sz w:val="28"/>
          <w:szCs w:val="28"/>
        </w:rPr>
        <w:t>Б</w:t>
      </w:r>
      <w:r w:rsidR="002D586C">
        <w:rPr>
          <w:rFonts w:ascii="Arial" w:hAnsi="Arial" w:cs="Arial"/>
          <w:b/>
          <w:bCs/>
          <w:i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iCs/>
          <w:sz w:val="28"/>
          <w:szCs w:val="28"/>
        </w:rPr>
        <w:t>А</w:t>
      </w:r>
      <w:r w:rsidR="008F6DFF">
        <w:rPr>
          <w:rFonts w:ascii="Arial" w:hAnsi="Arial" w:cs="Arial"/>
          <w:b/>
          <w:bCs/>
          <w:i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iCs/>
          <w:sz w:val="28"/>
          <w:szCs w:val="28"/>
        </w:rPr>
        <w:t>А</w:t>
      </w:r>
      <w:r w:rsidR="002D586C">
        <w:rPr>
          <w:rFonts w:ascii="Arial" w:hAnsi="Arial" w:cs="Arial"/>
          <w:b/>
          <w:bCs/>
          <w:iCs/>
          <w:sz w:val="28"/>
          <w:szCs w:val="28"/>
        </w:rPr>
        <w:t>Ц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 1)</w:t>
      </w:r>
    </w:p>
    <w:p w:rsidR="001261D2" w:rsidRDefault="002D586C" w:rsidP="001261D2">
      <w:pPr>
        <w:ind w:left="720"/>
        <w:jc w:val="center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iCs/>
          <w:sz w:val="28"/>
          <w:szCs w:val="28"/>
        </w:rPr>
        <w:t>Б</w:t>
      </w:r>
      <w:r>
        <w:rPr>
          <w:rFonts w:ascii="Arial" w:hAnsi="Arial" w:cs="Arial"/>
          <w:b/>
          <w:bCs/>
          <w:i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iCs/>
          <w:sz w:val="28"/>
          <w:szCs w:val="28"/>
        </w:rPr>
        <w:t>А</w:t>
      </w:r>
      <w:r w:rsidR="008F6DFF">
        <w:rPr>
          <w:rFonts w:ascii="Arial" w:hAnsi="Arial" w:cs="Arial"/>
          <w:b/>
          <w:bCs/>
          <w:i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iCs/>
          <w:sz w:val="28"/>
          <w:szCs w:val="28"/>
        </w:rPr>
        <w:t>А</w:t>
      </w:r>
      <w:r>
        <w:rPr>
          <w:rFonts w:ascii="Arial" w:hAnsi="Arial" w:cs="Arial"/>
          <w:b/>
          <w:bCs/>
          <w:iCs/>
          <w:sz w:val="28"/>
          <w:szCs w:val="28"/>
        </w:rPr>
        <w:t>Ц</w:t>
      </w:r>
      <w:r w:rsidR="001261D2" w:rsidRPr="00E34504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Cs/>
          <w:sz w:val="28"/>
          <w:szCs w:val="28"/>
        </w:rPr>
        <w:t>ПОНУ</w:t>
      </w:r>
      <w:r w:rsidR="008F6DFF">
        <w:rPr>
          <w:rFonts w:ascii="Arial" w:hAnsi="Arial" w:cs="Arial"/>
          <w:b/>
          <w:bCs/>
          <w:iCs/>
          <w:sz w:val="28"/>
          <w:szCs w:val="28"/>
        </w:rPr>
        <w:t>Д</w:t>
      </w:r>
      <w:r>
        <w:rPr>
          <w:rFonts w:ascii="Arial" w:hAnsi="Arial" w:cs="Arial"/>
          <w:b/>
          <w:bCs/>
          <w:iCs/>
          <w:sz w:val="28"/>
          <w:szCs w:val="28"/>
        </w:rPr>
        <w:t>E</w:t>
      </w:r>
    </w:p>
    <w:p w:rsidR="001261D2" w:rsidRDefault="001261D2" w:rsidP="001261D2">
      <w:pPr>
        <w:jc w:val="both"/>
        <w:rPr>
          <w:rFonts w:ascii="Arial" w:hAnsi="Arial" w:cs="Arial"/>
        </w:rPr>
      </w:pPr>
    </w:p>
    <w:p w:rsidR="000C527D" w:rsidRDefault="002D586C" w:rsidP="001261D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iCs/>
          <w:lang w:val="ru-RU"/>
        </w:rPr>
        <w:t>Понуда</w:t>
      </w:r>
      <w:r w:rsidR="001261D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бр</w:t>
      </w:r>
      <w:r w:rsidR="001261D2" w:rsidRPr="008566BF">
        <w:rPr>
          <w:rFonts w:ascii="Arial" w:hAnsi="Arial" w:cs="Arial"/>
          <w:iCs/>
          <w:lang w:val="ru-RU"/>
        </w:rPr>
        <w:t xml:space="preserve"> ________________ </w:t>
      </w:r>
      <w:r>
        <w:rPr>
          <w:rFonts w:ascii="Arial" w:hAnsi="Arial" w:cs="Arial"/>
          <w:iCs/>
          <w:lang w:val="ru-RU"/>
        </w:rPr>
        <w:t>од</w:t>
      </w:r>
      <w:r w:rsidR="001261D2" w:rsidRPr="008566BF">
        <w:rPr>
          <w:rFonts w:ascii="Arial" w:hAnsi="Arial" w:cs="Arial"/>
          <w:iCs/>
          <w:lang w:val="ru-RU"/>
        </w:rPr>
        <w:t xml:space="preserve"> __________________ </w:t>
      </w:r>
      <w:r>
        <w:rPr>
          <w:rFonts w:ascii="Arial" w:hAnsi="Arial" w:cs="Arial"/>
          <w:iCs/>
          <w:lang w:val="ru-RU"/>
        </w:rPr>
        <w:t>за</w:t>
      </w:r>
      <w:r w:rsidR="001261D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јавну</w:t>
      </w:r>
      <w:r w:rsidR="00D77281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набавку</w:t>
      </w:r>
      <w:r w:rsidR="001261D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Техничког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прегледа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>
        <w:rPr>
          <w:rFonts w:ascii="Arial" w:hAnsi="Arial" w:cs="Arial"/>
          <w:b/>
          <w:bCs/>
          <w:lang w:val="sr-Cyrl-CS"/>
        </w:rPr>
        <w:t>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>
        <w:rPr>
          <w:rFonts w:ascii="Arial" w:hAnsi="Arial" w:cs="Arial"/>
          <w:b/>
          <w:bCs/>
          <w:lang w:val="sr-Cyrl-CS"/>
        </w:rPr>
        <w:t>аточини</w:t>
      </w:r>
      <w:r w:rsidR="00EE71B8" w:rsidRPr="00D77281">
        <w:rPr>
          <w:rFonts w:ascii="Arial" w:hAnsi="Arial" w:cs="Arial"/>
          <w:b/>
          <w:iCs/>
          <w:lang w:val="sr-Cyrl-CS"/>
        </w:rPr>
        <w:t>,</w:t>
      </w:r>
      <w:r w:rsidR="00EE71B8">
        <w:rPr>
          <w:rFonts w:ascii="Arial" w:hAnsi="Arial" w:cs="Arial"/>
          <w:b/>
          <w:iCs/>
          <w:lang w:val="sr-Cyrl-CS"/>
        </w:rPr>
        <w:t xml:space="preserve"> </w:t>
      </w:r>
      <w:r>
        <w:rPr>
          <w:rFonts w:ascii="Arial" w:hAnsi="Arial" w:cs="Arial"/>
          <w:b/>
        </w:rPr>
        <w:t>интерни</w:t>
      </w:r>
      <w:r w:rsidR="001261D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број</w:t>
      </w:r>
      <w:r w:rsidR="001261D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CS"/>
        </w:rPr>
        <w:t>ЈН</w:t>
      </w:r>
      <w:r w:rsidR="009C6DF2">
        <w:rPr>
          <w:rFonts w:ascii="Arial" w:hAnsi="Arial" w:cs="Arial"/>
          <w:b/>
          <w:lang w:val="sr-Cyrl-CS"/>
        </w:rPr>
        <w:t>ВВ</w:t>
      </w:r>
      <w:r w:rsidR="001261D2">
        <w:rPr>
          <w:rFonts w:ascii="Arial" w:hAnsi="Arial" w:cs="Arial"/>
          <w:b/>
          <w:lang w:val="sr-Cyrl-CS"/>
        </w:rPr>
        <w:t xml:space="preserve">  </w:t>
      </w:r>
      <w:r w:rsidR="00760466">
        <w:rPr>
          <w:rFonts w:ascii="Arial" w:hAnsi="Arial" w:cs="Arial"/>
          <w:b/>
        </w:rPr>
        <w:t>11</w:t>
      </w:r>
      <w:r w:rsidR="00677188">
        <w:rPr>
          <w:rFonts w:ascii="Arial" w:hAnsi="Arial" w:cs="Arial"/>
          <w:b/>
          <w:lang w:val="sr-Cyrl-CS"/>
        </w:rPr>
        <w:t>/2020</w:t>
      </w:r>
      <w:r w:rsidR="001261D2">
        <w:rPr>
          <w:rFonts w:ascii="Arial" w:hAnsi="Arial" w:cs="Arial"/>
          <w:b/>
          <w:lang w:val="sr-Cyrl-CS"/>
        </w:rPr>
        <w:t xml:space="preserve">, </w:t>
      </w:r>
      <w:r>
        <w:rPr>
          <w:rFonts w:ascii="Arial" w:hAnsi="Arial" w:cs="Arial"/>
          <w:b/>
          <w:lang w:val="ru-RU"/>
        </w:rPr>
        <w:t>наведене</w:t>
      </w:r>
      <w:r w:rsidR="001261D2" w:rsidRPr="00992ACA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у</w:t>
      </w:r>
      <w:r w:rsidR="001261D2" w:rsidRPr="00992ACA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Плану</w:t>
      </w:r>
      <w:r w:rsidR="001261D2" w:rsidRPr="00992ACA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јавних</w:t>
      </w:r>
      <w:r w:rsidR="001261D2" w:rsidRPr="00992ACA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набавки</w:t>
      </w:r>
      <w:r w:rsidR="001261D2" w:rsidRPr="00992ACA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под</w:t>
      </w:r>
      <w:r w:rsidR="001261D2" w:rsidRPr="00992ACA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бројем</w:t>
      </w:r>
      <w:r w:rsidR="001261D2" w:rsidRPr="00992ACA">
        <w:rPr>
          <w:rFonts w:ascii="Arial" w:hAnsi="Arial" w:cs="Arial"/>
          <w:b/>
          <w:lang w:val="ru-RU"/>
        </w:rPr>
        <w:t xml:space="preserve"> </w:t>
      </w:r>
      <w:r w:rsidR="00677188">
        <w:rPr>
          <w:rFonts w:ascii="Arial" w:hAnsi="Arial" w:cs="Arial"/>
          <w:b/>
          <w:lang w:val="ru-RU"/>
        </w:rPr>
        <w:t>1.2.</w:t>
      </w:r>
      <w:r w:rsidR="00D77281">
        <w:rPr>
          <w:rFonts w:ascii="Arial" w:hAnsi="Arial" w:cs="Arial"/>
          <w:b/>
          <w:lang w:val="ru-RU"/>
        </w:rPr>
        <w:t>7</w:t>
      </w:r>
      <w:r w:rsidR="00677188">
        <w:rPr>
          <w:rFonts w:ascii="Arial" w:hAnsi="Arial" w:cs="Arial"/>
          <w:b/>
          <w:lang w:val="ru-RU"/>
        </w:rPr>
        <w:t>/20</w:t>
      </w:r>
      <w:r w:rsidR="001261D2">
        <w:rPr>
          <w:rFonts w:ascii="Arial" w:hAnsi="Arial" w:cs="Arial"/>
          <w:b/>
          <w:lang w:val="ru-RU"/>
        </w:rPr>
        <w:t>.</w:t>
      </w:r>
    </w:p>
    <w:p w:rsidR="008F038E" w:rsidRPr="000C527D" w:rsidRDefault="008F038E" w:rsidP="001261D2">
      <w:pPr>
        <w:jc w:val="both"/>
        <w:rPr>
          <w:rFonts w:ascii="Arial" w:hAnsi="Arial" w:cs="Arial"/>
        </w:rPr>
      </w:pPr>
    </w:p>
    <w:p w:rsidR="001261D2" w:rsidRDefault="001261D2" w:rsidP="001261D2">
      <w:pPr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1)</w:t>
      </w:r>
      <w:r w:rsidR="002D586C">
        <w:rPr>
          <w:rFonts w:ascii="Arial" w:hAnsi="Arial" w:cs="Arial"/>
          <w:b/>
          <w:bCs/>
          <w:i/>
          <w:iCs/>
        </w:rPr>
        <w:t>ОПШТИ</w:t>
      </w:r>
      <w:proofErr w:type="gramEnd"/>
      <w:r>
        <w:rPr>
          <w:rFonts w:ascii="Arial" w:hAnsi="Arial" w:cs="Arial"/>
          <w:b/>
          <w:bCs/>
          <w:i/>
          <w:iCs/>
        </w:rPr>
        <w:t xml:space="preserve"> </w:t>
      </w:r>
      <w:r w:rsidR="002D586C">
        <w:rPr>
          <w:rFonts w:ascii="Arial" w:hAnsi="Arial" w:cs="Arial"/>
          <w:b/>
          <w:bCs/>
          <w:i/>
          <w:iCs/>
        </w:rPr>
        <w:t>ПО</w:t>
      </w:r>
      <w:r w:rsidR="008F6DFF">
        <w:rPr>
          <w:rFonts w:ascii="Arial" w:hAnsi="Arial" w:cs="Arial"/>
          <w:b/>
          <w:bCs/>
          <w:i/>
          <w:iCs/>
        </w:rPr>
        <w:t>Д</w:t>
      </w:r>
      <w:r w:rsidR="009C6DF2">
        <w:rPr>
          <w:rFonts w:ascii="Arial" w:hAnsi="Arial" w:cs="Arial"/>
          <w:b/>
          <w:bCs/>
          <w:i/>
          <w:iCs/>
        </w:rPr>
        <w:t>А</w:t>
      </w:r>
      <w:r w:rsidR="002D586C">
        <w:rPr>
          <w:rFonts w:ascii="Arial" w:hAnsi="Arial" w:cs="Arial"/>
          <w:b/>
          <w:bCs/>
          <w:i/>
          <w:iCs/>
        </w:rPr>
        <w:t>ЦИ</w:t>
      </w:r>
      <w:r>
        <w:rPr>
          <w:rFonts w:ascii="Arial" w:hAnsi="Arial" w:cs="Arial"/>
          <w:b/>
          <w:bCs/>
          <w:i/>
          <w:iCs/>
        </w:rPr>
        <w:t xml:space="preserve"> </w:t>
      </w:r>
      <w:r w:rsidR="002D586C">
        <w:rPr>
          <w:rFonts w:ascii="Arial" w:hAnsi="Arial" w:cs="Arial"/>
          <w:b/>
          <w:bCs/>
          <w:i/>
          <w:iCs/>
        </w:rPr>
        <w:t>О</w:t>
      </w:r>
      <w:r>
        <w:rPr>
          <w:rFonts w:ascii="Arial" w:hAnsi="Arial" w:cs="Arial"/>
          <w:b/>
          <w:bCs/>
          <w:i/>
          <w:iCs/>
        </w:rPr>
        <w:t xml:space="preserve"> </w:t>
      </w:r>
      <w:r w:rsidR="008F6DFF">
        <w:rPr>
          <w:rFonts w:ascii="Arial" w:hAnsi="Arial" w:cs="Arial"/>
          <w:b/>
          <w:bCs/>
          <w:i/>
          <w:iCs/>
        </w:rPr>
        <w:t>ПОНУЂ</w:t>
      </w:r>
      <w:r w:rsidR="009C6DF2">
        <w:rPr>
          <w:rFonts w:ascii="Arial" w:hAnsi="Arial" w:cs="Arial"/>
          <w:b/>
          <w:bCs/>
          <w:i/>
          <w:iCs/>
        </w:rPr>
        <w:t>А</w:t>
      </w:r>
      <w:r w:rsidR="002D586C">
        <w:rPr>
          <w:rFonts w:ascii="Arial" w:hAnsi="Arial" w:cs="Arial"/>
          <w:b/>
          <w:bCs/>
          <w:i/>
          <w:iCs/>
        </w:rPr>
        <w:t>ЧУ</w:t>
      </w:r>
    </w:p>
    <w:tbl>
      <w:tblPr>
        <w:tblW w:w="9281" w:type="dxa"/>
        <w:jc w:val="center"/>
        <w:tblInd w:w="-20" w:type="dxa"/>
        <w:tblLayout w:type="fixed"/>
        <w:tblLook w:val="0000"/>
      </w:tblPr>
      <w:tblGrid>
        <w:gridCol w:w="4621"/>
        <w:gridCol w:w="2330"/>
        <w:gridCol w:w="2330"/>
      </w:tblGrid>
      <w:tr w:rsidR="000C527D" w:rsidRPr="00926144" w:rsidTr="00183A81">
        <w:trPr>
          <w:trHeight w:val="566"/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926144" w:rsidRDefault="002D586C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Назив</w:t>
            </w:r>
            <w:r w:rsidR="000C527D" w:rsidRPr="00926144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понуђача</w:t>
            </w:r>
            <w:r w:rsidR="000C527D" w:rsidRPr="00926144">
              <w:rPr>
                <w:rFonts w:ascii="Arial" w:hAnsi="Arial" w:cs="Arial"/>
                <w:i/>
                <w:iCs/>
              </w:rPr>
              <w:t>:</w:t>
            </w:r>
          </w:p>
          <w:p w:rsidR="000C527D" w:rsidRPr="00926144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926144" w:rsidRDefault="000C527D" w:rsidP="005C4228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0C527D" w:rsidRPr="00183A81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0C527D" w:rsidRPr="00926144" w:rsidTr="00183A81">
        <w:trPr>
          <w:trHeight w:val="629"/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926144" w:rsidRDefault="009C6DF2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</w:t>
            </w:r>
            <w:r w:rsidR="002D586C">
              <w:rPr>
                <w:rFonts w:ascii="Arial" w:hAnsi="Arial" w:cs="Arial"/>
                <w:i/>
                <w:iCs/>
              </w:rPr>
              <w:t>дреса</w:t>
            </w:r>
            <w:r w:rsidR="000C527D" w:rsidRPr="00926144">
              <w:rPr>
                <w:rFonts w:ascii="Arial" w:hAnsi="Arial" w:cs="Arial"/>
                <w:i/>
                <w:iCs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</w:rPr>
              <w:t>понуђача</w:t>
            </w:r>
            <w:r w:rsidR="000C527D" w:rsidRPr="00926144">
              <w:rPr>
                <w:rFonts w:ascii="Arial" w:hAnsi="Arial" w:cs="Arial"/>
                <w:i/>
                <w:iCs/>
              </w:rPr>
              <w:t>:</w:t>
            </w:r>
          </w:p>
          <w:p w:rsidR="000C527D" w:rsidRPr="00926144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926144" w:rsidRDefault="000C527D" w:rsidP="005C4228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0C527D" w:rsidRPr="00183A81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0C527D" w:rsidRPr="00926144" w:rsidTr="005C4228">
        <w:trPr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A5495A" w:rsidRDefault="002D586C" w:rsidP="005C4228">
            <w:pPr>
              <w:rPr>
                <w:rFonts w:ascii="Arial" w:hAnsi="Arial" w:cs="Arial"/>
                <w:b/>
                <w:bCs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</w:rPr>
              <w:t>Матични</w:t>
            </w:r>
            <w:r w:rsidR="000C527D" w:rsidRPr="00926144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број</w:t>
            </w:r>
            <w:r w:rsidR="000C527D" w:rsidRPr="00926144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понуђача</w:t>
            </w:r>
            <w:r w:rsidR="000C527D" w:rsidRPr="00926144"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926144" w:rsidRDefault="000C527D" w:rsidP="005C4228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0C527D" w:rsidRPr="00A5495A" w:rsidRDefault="000C527D" w:rsidP="005C4228">
            <w:pPr>
              <w:rPr>
                <w:rFonts w:ascii="Arial" w:hAnsi="Arial" w:cs="Arial"/>
                <w:b/>
                <w:bCs/>
                <w:i/>
                <w:iCs/>
                <w:lang w:val="sr-Cyrl-CS"/>
              </w:rPr>
            </w:pPr>
          </w:p>
        </w:tc>
      </w:tr>
      <w:tr w:rsidR="000C527D" w:rsidRPr="00926144" w:rsidTr="005C4228">
        <w:trPr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926144" w:rsidRDefault="002D586C" w:rsidP="005C4228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Порески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идентификациони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број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понуђача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(</w:t>
            </w:r>
            <w:r>
              <w:rPr>
                <w:rFonts w:ascii="Arial" w:hAnsi="Arial" w:cs="Arial"/>
                <w:i/>
                <w:iCs/>
                <w:lang w:val="ru-RU"/>
              </w:rPr>
              <w:t>ПИ</w:t>
            </w:r>
            <w:r w:rsidR="009C6DF2">
              <w:rPr>
                <w:rFonts w:ascii="Arial" w:hAnsi="Arial" w:cs="Arial"/>
                <w:i/>
                <w:iCs/>
                <w:lang w:val="ru-RU"/>
              </w:rPr>
              <w:t>Б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>):</w:t>
            </w: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926144" w:rsidRDefault="000C527D" w:rsidP="005C4228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0C527D" w:rsidRPr="00751B31" w:rsidTr="005C4228">
        <w:trPr>
          <w:jc w:val="center"/>
        </w:trPr>
        <w:tc>
          <w:tcPr>
            <w:tcW w:w="46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527D" w:rsidRPr="00751B31" w:rsidRDefault="009C6DF2" w:rsidP="005C4228">
            <w:pPr>
              <w:spacing w:line="240" w:lineRule="auto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В</w:t>
            </w:r>
            <w:r w:rsidR="002D586C">
              <w:rPr>
                <w:rFonts w:ascii="Arial" w:hAnsi="Arial" w:cs="Arial"/>
                <w:i/>
                <w:iCs/>
                <w:lang w:val="sr-Latn-CS"/>
              </w:rPr>
              <w:t>рста</w:t>
            </w:r>
            <w:r w:rsidR="000C527D" w:rsidRPr="00751B31"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  <w:lang w:val="sr-Latn-CS"/>
              </w:rPr>
              <w:t>правног</w:t>
            </w:r>
            <w:r w:rsidR="000C527D" w:rsidRPr="00751B31"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  <w:lang w:val="sr-Latn-CS"/>
              </w:rPr>
              <w:t>лица</w:t>
            </w:r>
            <w:r w:rsidR="000C527D" w:rsidRPr="00751B31">
              <w:rPr>
                <w:rFonts w:ascii="Arial" w:hAnsi="Arial" w:cs="Arial"/>
                <w:i/>
                <w:iCs/>
                <w:lang w:val="sr-Latn-CS"/>
              </w:rPr>
              <w:t xml:space="preserve"> (</w:t>
            </w:r>
            <w:r w:rsidR="002D586C">
              <w:rPr>
                <w:rFonts w:ascii="Arial" w:hAnsi="Arial" w:cs="Arial"/>
                <w:i/>
                <w:iCs/>
                <w:lang w:val="sr-Latn-CS"/>
              </w:rPr>
              <w:t>заокружити</w:t>
            </w:r>
            <w:r w:rsidR="000C527D" w:rsidRPr="00751B31">
              <w:rPr>
                <w:rFonts w:ascii="Arial" w:hAnsi="Arial" w:cs="Arial"/>
                <w:i/>
                <w:iCs/>
                <w:lang w:val="sr-Latn-CS"/>
              </w:rPr>
              <w:t>)</w:t>
            </w:r>
          </w:p>
          <w:p w:rsidR="000C527D" w:rsidRDefault="000C527D" w:rsidP="005C4228">
            <w:pPr>
              <w:spacing w:line="240" w:lineRule="auto"/>
              <w:rPr>
                <w:rFonts w:ascii="Arial" w:hAnsi="Arial" w:cs="Arial"/>
                <w:i/>
                <w:iCs/>
                <w:lang w:val="ru-RU"/>
              </w:rPr>
            </w:pP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751B31" w:rsidRDefault="000C527D" w:rsidP="005C4228">
            <w:pPr>
              <w:spacing w:line="240" w:lineRule="auto"/>
              <w:rPr>
                <w:rFonts w:ascii="Arial" w:hAnsi="Arial" w:cs="Arial"/>
                <w:i/>
              </w:rPr>
            </w:pPr>
            <w:r w:rsidRPr="003E6E6C">
              <w:rPr>
                <w:rFonts w:ascii="Arial" w:hAnsi="Arial" w:cs="Arial"/>
                <w:i/>
              </w:rPr>
              <w:t>1)</w:t>
            </w:r>
            <w:r w:rsidR="002D586C">
              <w:rPr>
                <w:rFonts w:ascii="Arial" w:hAnsi="Arial" w:cs="Arial"/>
                <w:i/>
              </w:rPr>
              <w:t>Физичко</w:t>
            </w:r>
            <w:r w:rsidRPr="003E6E6C">
              <w:rPr>
                <w:rFonts w:ascii="Arial" w:hAnsi="Arial" w:cs="Arial"/>
                <w:i/>
              </w:rPr>
              <w:t xml:space="preserve"> </w:t>
            </w:r>
            <w:r w:rsidR="002D586C">
              <w:rPr>
                <w:rFonts w:ascii="Arial" w:hAnsi="Arial" w:cs="Arial"/>
                <w:i/>
              </w:rPr>
              <w:t>лице</w:t>
            </w:r>
          </w:p>
        </w:tc>
      </w:tr>
      <w:tr w:rsidR="000C527D" w:rsidRPr="00751B31" w:rsidTr="005C4228">
        <w:trPr>
          <w:jc w:val="center"/>
        </w:trPr>
        <w:tc>
          <w:tcPr>
            <w:tcW w:w="46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Default="000C527D" w:rsidP="005C4228">
            <w:pPr>
              <w:spacing w:line="240" w:lineRule="auto"/>
              <w:rPr>
                <w:rFonts w:ascii="Arial" w:hAnsi="Arial" w:cs="Arial"/>
                <w:i/>
                <w:iCs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Default="000C527D" w:rsidP="005C4228">
            <w:pPr>
              <w:snapToGrid w:val="0"/>
              <w:spacing w:line="240" w:lineRule="auto"/>
              <w:rPr>
                <w:rFonts w:ascii="Arial" w:hAnsi="Arial" w:cs="Arial"/>
                <w:bCs/>
                <w:i/>
                <w:iCs/>
                <w:lang w:val="ru-RU"/>
              </w:rPr>
            </w:pPr>
            <w:r w:rsidRPr="003E6E6C">
              <w:rPr>
                <w:rFonts w:ascii="Arial" w:hAnsi="Arial" w:cs="Arial"/>
                <w:i/>
              </w:rPr>
              <w:t>2)</w:t>
            </w:r>
            <w:r w:rsidR="002D586C">
              <w:rPr>
                <w:rFonts w:ascii="Arial" w:hAnsi="Arial" w:cs="Arial"/>
                <w:i/>
              </w:rPr>
              <w:t>Правно</w:t>
            </w:r>
            <w:r w:rsidRPr="003E6E6C">
              <w:rPr>
                <w:rFonts w:ascii="Arial" w:hAnsi="Arial" w:cs="Arial"/>
                <w:i/>
              </w:rPr>
              <w:t xml:space="preserve"> </w:t>
            </w:r>
            <w:r w:rsidR="002D586C">
              <w:rPr>
                <w:rFonts w:ascii="Arial" w:hAnsi="Arial" w:cs="Arial"/>
                <w:i/>
              </w:rPr>
              <w:t>лице</w:t>
            </w:r>
          </w:p>
          <w:p w:rsidR="000C527D" w:rsidRDefault="000C527D" w:rsidP="005C4228">
            <w:pPr>
              <w:snapToGrid w:val="0"/>
              <w:spacing w:line="240" w:lineRule="auto"/>
              <w:rPr>
                <w:rFonts w:ascii="Arial" w:hAnsi="Arial" w:cs="Arial"/>
                <w:bCs/>
                <w:i/>
                <w:iCs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3E6E6C" w:rsidRDefault="002D586C" w:rsidP="005C4228">
            <w:pPr>
              <w:spacing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</w:t>
            </w:r>
            <w:r w:rsidR="000C527D" w:rsidRPr="003E6E6C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  <w:i/>
              </w:rPr>
              <w:t>микро</w:t>
            </w:r>
          </w:p>
          <w:p w:rsidR="000C527D" w:rsidRPr="003E6E6C" w:rsidRDefault="002D586C" w:rsidP="005C4228">
            <w:pPr>
              <w:spacing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б</w:t>
            </w:r>
            <w:r w:rsidR="000C527D" w:rsidRPr="003E6E6C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  <w:i/>
              </w:rPr>
              <w:t>мало</w:t>
            </w:r>
          </w:p>
          <w:p w:rsidR="000C527D" w:rsidRPr="003E6E6C" w:rsidRDefault="002D586C" w:rsidP="005C4228">
            <w:pPr>
              <w:spacing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0C527D" w:rsidRPr="003E6E6C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  <w:i/>
              </w:rPr>
              <w:t>сред</w:t>
            </w:r>
            <w:r w:rsidR="009C6DF2">
              <w:rPr>
                <w:rFonts w:ascii="Arial" w:hAnsi="Arial" w:cs="Arial"/>
                <w:i/>
              </w:rPr>
              <w:t>њ</w:t>
            </w:r>
            <w:r>
              <w:rPr>
                <w:rFonts w:ascii="Arial" w:hAnsi="Arial" w:cs="Arial"/>
                <w:i/>
              </w:rPr>
              <w:t>е</w:t>
            </w:r>
          </w:p>
          <w:p w:rsidR="000C527D" w:rsidRPr="00751B31" w:rsidRDefault="002D586C" w:rsidP="005C4228">
            <w:pPr>
              <w:snapToGrid w:val="0"/>
              <w:spacing w:line="240" w:lineRule="auto"/>
              <w:rPr>
                <w:rFonts w:ascii="Arial" w:hAnsi="Arial" w:cs="Arial"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</w:rPr>
              <w:t>г</w:t>
            </w:r>
            <w:r w:rsidR="000C527D" w:rsidRPr="003E6E6C">
              <w:rPr>
                <w:rFonts w:ascii="Arial" w:hAnsi="Arial" w:cs="Arial"/>
                <w:i/>
              </w:rPr>
              <w:t>)</w:t>
            </w:r>
            <w:r>
              <w:rPr>
                <w:rFonts w:ascii="Arial" w:hAnsi="Arial" w:cs="Arial"/>
                <w:i/>
              </w:rPr>
              <w:t>велико</w:t>
            </w:r>
          </w:p>
        </w:tc>
      </w:tr>
      <w:tr w:rsidR="000C527D" w:rsidRPr="00926144" w:rsidTr="005C4228">
        <w:trPr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926144" w:rsidRDefault="002D586C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Име</w:t>
            </w:r>
            <w:r w:rsidR="000C527D" w:rsidRPr="00926144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особе</w:t>
            </w:r>
            <w:r w:rsidR="000C527D" w:rsidRPr="00926144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за</w:t>
            </w:r>
            <w:r w:rsidR="000C527D" w:rsidRPr="00926144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контакт</w:t>
            </w:r>
            <w:r w:rsidR="000C527D" w:rsidRPr="00926144">
              <w:rPr>
                <w:rFonts w:ascii="Arial" w:hAnsi="Arial" w:cs="Arial"/>
                <w:i/>
                <w:iCs/>
              </w:rPr>
              <w:t>:</w:t>
            </w:r>
          </w:p>
          <w:p w:rsidR="000C527D" w:rsidRPr="00926144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926144" w:rsidRDefault="000C527D" w:rsidP="005C4228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0C527D" w:rsidRPr="00183A81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0C527D" w:rsidRPr="00926144" w:rsidTr="005C4228">
        <w:trPr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926144" w:rsidRDefault="002D586C" w:rsidP="005C4228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Eлектронска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адреса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понуђача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(</w:t>
            </w:r>
            <w:r>
              <w:rPr>
                <w:rFonts w:ascii="Arial" w:hAnsi="Arial" w:cs="Arial"/>
                <w:i/>
                <w:iCs/>
              </w:rPr>
              <w:t>е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>-</w:t>
            </w:r>
            <w:r>
              <w:rPr>
                <w:rFonts w:ascii="Arial" w:hAnsi="Arial" w:cs="Arial"/>
                <w:i/>
                <w:iCs/>
              </w:rPr>
              <w:t>маил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>):</w:t>
            </w: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926144" w:rsidRDefault="000C527D" w:rsidP="005C4228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0C527D" w:rsidRPr="00926144" w:rsidTr="005C4228">
        <w:trPr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926144" w:rsidRDefault="002D586C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Телефон</w:t>
            </w:r>
            <w:r w:rsidR="000C527D" w:rsidRPr="00926144">
              <w:rPr>
                <w:rFonts w:ascii="Arial" w:hAnsi="Arial" w:cs="Arial"/>
                <w:i/>
                <w:iCs/>
              </w:rPr>
              <w:t>:</w:t>
            </w:r>
          </w:p>
          <w:p w:rsidR="000C527D" w:rsidRPr="00926144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A5495A" w:rsidRDefault="000C527D" w:rsidP="005C4228">
            <w:pPr>
              <w:rPr>
                <w:rFonts w:ascii="Arial" w:hAnsi="Arial" w:cs="Arial"/>
                <w:b/>
                <w:bCs/>
                <w:i/>
                <w:iCs/>
                <w:lang w:val="sr-Cyrl-CS"/>
              </w:rPr>
            </w:pPr>
          </w:p>
          <w:p w:rsidR="000C527D" w:rsidRPr="00926144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0C527D" w:rsidRPr="00926144" w:rsidTr="005C4228">
        <w:trPr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A5495A" w:rsidRDefault="002D586C" w:rsidP="005C4228">
            <w:pPr>
              <w:rPr>
                <w:rFonts w:ascii="Arial" w:hAnsi="Arial" w:cs="Arial"/>
                <w:b/>
                <w:bCs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</w:rPr>
              <w:t>Телефакс</w:t>
            </w:r>
            <w:r w:rsidR="000C527D" w:rsidRPr="00926144"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A5495A" w:rsidRDefault="000C527D" w:rsidP="005C4228">
            <w:pPr>
              <w:rPr>
                <w:rFonts w:ascii="Arial" w:hAnsi="Arial" w:cs="Arial"/>
                <w:b/>
                <w:bCs/>
                <w:i/>
                <w:iCs/>
                <w:lang w:val="sr-Cyrl-CS"/>
              </w:rPr>
            </w:pPr>
          </w:p>
          <w:p w:rsidR="000C527D" w:rsidRPr="00926144" w:rsidRDefault="000C527D" w:rsidP="005C422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0C527D" w:rsidRPr="00926144" w:rsidTr="005C4228">
        <w:trPr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926144" w:rsidRDefault="009C6DF2" w:rsidP="005C4228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Б</w:t>
            </w:r>
            <w:r w:rsidR="002D586C">
              <w:rPr>
                <w:rFonts w:ascii="Arial" w:hAnsi="Arial" w:cs="Arial"/>
                <w:i/>
                <w:iCs/>
                <w:lang w:val="ru-RU"/>
              </w:rPr>
              <w:t>рој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  <w:lang w:val="ru-RU"/>
              </w:rPr>
              <w:t>рачуна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  <w:lang w:val="ru-RU"/>
              </w:rPr>
              <w:t>понуђача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  <w:lang w:val="ru-RU"/>
              </w:rPr>
              <w:t>и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  <w:lang w:val="ru-RU"/>
              </w:rPr>
              <w:t>назив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 w:rsidR="002D586C">
              <w:rPr>
                <w:rFonts w:ascii="Arial" w:hAnsi="Arial" w:cs="Arial"/>
                <w:i/>
                <w:iCs/>
                <w:lang w:val="ru-RU"/>
              </w:rPr>
              <w:t>банке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>:</w:t>
            </w:r>
          </w:p>
          <w:p w:rsidR="000C527D" w:rsidRPr="00926144" w:rsidRDefault="000C527D" w:rsidP="005C4228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926144" w:rsidRDefault="000C527D" w:rsidP="005C4228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0C527D" w:rsidRPr="00926144" w:rsidRDefault="000C527D" w:rsidP="005C4228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0C527D" w:rsidRPr="00926144" w:rsidTr="005C4228">
        <w:trPr>
          <w:trHeight w:val="593"/>
          <w:jc w:val="center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27D" w:rsidRPr="00926144" w:rsidRDefault="002D586C" w:rsidP="005C4228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Лице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овлашћено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за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потписива</w:t>
            </w:r>
            <w:r w:rsidR="009C6DF2">
              <w:rPr>
                <w:rFonts w:ascii="Arial" w:hAnsi="Arial" w:cs="Arial"/>
                <w:i/>
                <w:iCs/>
                <w:lang w:val="ru-RU"/>
              </w:rPr>
              <w:t>њ</w:t>
            </w:r>
            <w:r>
              <w:rPr>
                <w:rFonts w:ascii="Arial" w:hAnsi="Arial" w:cs="Arial"/>
                <w:i/>
                <w:iCs/>
                <w:lang w:val="ru-RU"/>
              </w:rPr>
              <w:t>е</w:t>
            </w:r>
            <w:r w:rsidR="000C527D" w:rsidRPr="00926144">
              <w:rPr>
                <w:rFonts w:ascii="Arial" w:hAnsi="Arial" w:cs="Arial"/>
                <w:i/>
                <w:iCs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ru-RU"/>
              </w:rPr>
              <w:t>уговора</w:t>
            </w:r>
          </w:p>
        </w:tc>
        <w:tc>
          <w:tcPr>
            <w:tcW w:w="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27D" w:rsidRPr="00926144" w:rsidRDefault="000C527D" w:rsidP="005C4228">
            <w:pPr>
              <w:snapToGrid w:val="0"/>
              <w:ind w:firstLine="708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0C527D" w:rsidRPr="00926144" w:rsidRDefault="000C527D" w:rsidP="00183A81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</w:tbl>
    <w:p w:rsidR="00183A81" w:rsidRDefault="00183A81" w:rsidP="001261D2">
      <w:pPr>
        <w:rPr>
          <w:rFonts w:ascii="Arial" w:eastAsia="TimesNewRomanPSMT" w:hAnsi="Arial" w:cs="Arial"/>
          <w:b/>
          <w:bCs/>
          <w:i/>
          <w:iCs/>
        </w:rPr>
      </w:pPr>
    </w:p>
    <w:p w:rsidR="001261D2" w:rsidRDefault="001261D2" w:rsidP="001261D2">
      <w:r>
        <w:rPr>
          <w:rFonts w:ascii="Arial" w:eastAsia="TimesNewRomanPSMT" w:hAnsi="Arial" w:cs="Arial"/>
          <w:b/>
          <w:bCs/>
          <w:i/>
          <w:iCs/>
        </w:rPr>
        <w:t xml:space="preserve">2) </w:t>
      </w:r>
      <w:r w:rsidR="002D586C">
        <w:rPr>
          <w:rFonts w:ascii="Arial" w:eastAsia="TimesNewRomanPSMT" w:hAnsi="Arial" w:cs="Arial"/>
          <w:b/>
          <w:bCs/>
          <w:i/>
          <w:iCs/>
        </w:rPr>
        <w:t>ПОНУ</w:t>
      </w:r>
      <w:r w:rsidR="00183A81">
        <w:rPr>
          <w:rFonts w:ascii="Arial" w:eastAsia="TimesNewRomanPSMT" w:hAnsi="Arial" w:cs="Arial"/>
          <w:b/>
          <w:bCs/>
          <w:i/>
          <w:iCs/>
        </w:rPr>
        <w:t>Д</w:t>
      </w:r>
      <w:r w:rsidR="002D586C">
        <w:rPr>
          <w:rFonts w:ascii="Arial" w:eastAsia="TimesNewRomanPSMT" w:hAnsi="Arial" w:cs="Arial"/>
          <w:b/>
          <w:bCs/>
          <w:i/>
          <w:iCs/>
        </w:rPr>
        <w:t>У</w:t>
      </w:r>
      <w:r>
        <w:rPr>
          <w:rFonts w:ascii="Arial" w:eastAsia="TimesNewRomanPSMT" w:hAnsi="Arial" w:cs="Arial"/>
          <w:b/>
          <w:bCs/>
          <w:i/>
          <w:iCs/>
        </w:rPr>
        <w:t xml:space="preserve"> </w:t>
      </w:r>
      <w:r w:rsidR="002D586C">
        <w:rPr>
          <w:rFonts w:ascii="Arial" w:eastAsia="TimesNewRomanPSMT" w:hAnsi="Arial" w:cs="Arial"/>
          <w:b/>
          <w:bCs/>
          <w:i/>
          <w:iCs/>
        </w:rPr>
        <w:t>ПО</w:t>
      </w:r>
      <w:r w:rsidR="00183A81">
        <w:rPr>
          <w:rFonts w:ascii="Arial" w:eastAsia="TimesNewRomanPSMT" w:hAnsi="Arial" w:cs="Arial"/>
          <w:b/>
          <w:bCs/>
          <w:i/>
          <w:iCs/>
        </w:rPr>
        <w:t>Д</w:t>
      </w:r>
      <w:r w:rsidR="002D586C">
        <w:rPr>
          <w:rFonts w:ascii="Arial" w:eastAsia="TimesNewRomanPSMT" w:hAnsi="Arial" w:cs="Arial"/>
          <w:b/>
          <w:bCs/>
          <w:i/>
          <w:iCs/>
        </w:rPr>
        <w:t>НОСИ</w:t>
      </w:r>
      <w:r>
        <w:rPr>
          <w:rFonts w:ascii="Arial" w:eastAsia="TimesNewRomanPSMT" w:hAnsi="Arial" w:cs="Arial"/>
          <w:b/>
          <w:bCs/>
          <w:i/>
          <w:iCs/>
        </w:rPr>
        <w:t xml:space="preserve">: </w:t>
      </w:r>
    </w:p>
    <w:tbl>
      <w:tblPr>
        <w:tblW w:w="0" w:type="auto"/>
        <w:tblInd w:w="-20" w:type="dxa"/>
        <w:tblLayout w:type="fixed"/>
        <w:tblLook w:val="0000"/>
      </w:tblPr>
      <w:tblGrid>
        <w:gridCol w:w="9282"/>
      </w:tblGrid>
      <w:tr w:rsidR="001261D2" w:rsidTr="00BD7632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jc w:val="center"/>
            </w:pPr>
          </w:p>
          <w:p w:rsidR="001261D2" w:rsidRDefault="009C6DF2" w:rsidP="00BD7632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А</w:t>
            </w:r>
            <w:r w:rsidR="001261D2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 w:rsidR="002D586C">
              <w:rPr>
                <w:rFonts w:ascii="Arial" w:eastAsia="TimesNewRomanPSMT" w:hAnsi="Arial" w:cs="Arial"/>
                <w:b/>
                <w:bCs/>
              </w:rPr>
              <w:t>С</w:t>
            </w:r>
            <w:r>
              <w:rPr>
                <w:rFonts w:ascii="Arial" w:eastAsia="TimesNewRomanPSMT" w:hAnsi="Arial" w:cs="Arial"/>
                <w:b/>
                <w:bCs/>
              </w:rPr>
              <w:t>А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МОСТ</w:t>
            </w:r>
            <w:r>
              <w:rPr>
                <w:rFonts w:ascii="Arial" w:eastAsia="TimesNewRomanPSMT" w:hAnsi="Arial" w:cs="Arial"/>
                <w:b/>
                <w:bCs/>
              </w:rPr>
              <w:t>А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ЛНО</w:t>
            </w:r>
            <w:r w:rsidR="001261D2">
              <w:rPr>
                <w:rFonts w:ascii="Arial" w:eastAsia="TimesNewRomanPSMT" w:hAnsi="Arial" w:cs="Arial"/>
                <w:b/>
                <w:bCs/>
              </w:rPr>
              <w:t xml:space="preserve"> </w:t>
            </w:r>
          </w:p>
        </w:tc>
      </w:tr>
      <w:tr w:rsidR="001261D2" w:rsidTr="00BD7632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:rsidR="001261D2" w:rsidRDefault="009C6DF2" w:rsidP="00183A81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Б</w:t>
            </w:r>
            <w:r w:rsidR="001261D2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 w:rsidR="002D586C">
              <w:rPr>
                <w:rFonts w:ascii="Arial" w:eastAsia="TimesNewRomanPSMT" w:hAnsi="Arial" w:cs="Arial"/>
                <w:b/>
                <w:bCs/>
              </w:rPr>
              <w:t>С</w:t>
            </w:r>
            <w:r>
              <w:rPr>
                <w:rFonts w:ascii="Arial" w:eastAsia="TimesNewRomanPSMT" w:hAnsi="Arial" w:cs="Arial"/>
                <w:b/>
                <w:bCs/>
              </w:rPr>
              <w:t>А</w:t>
            </w:r>
            <w:r w:rsidR="001261D2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ПО</w:t>
            </w:r>
            <w:r w:rsidR="00183A81">
              <w:rPr>
                <w:rFonts w:ascii="Arial" w:eastAsia="TimesNewRomanPSMT" w:hAnsi="Arial" w:cs="Arial"/>
                <w:b/>
                <w:bCs/>
              </w:rPr>
              <w:t>Д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И</w:t>
            </w:r>
            <w:r w:rsidR="00183A81">
              <w:rPr>
                <w:rFonts w:ascii="Arial" w:eastAsia="TimesNewRomanPSMT" w:hAnsi="Arial" w:cs="Arial"/>
                <w:b/>
                <w:bCs/>
              </w:rPr>
              <w:t>З</w:t>
            </w:r>
            <w:r>
              <w:rPr>
                <w:rFonts w:ascii="Arial" w:eastAsia="TimesNewRomanPSMT" w:hAnsi="Arial" w:cs="Arial"/>
                <w:b/>
                <w:bCs/>
              </w:rPr>
              <w:t>В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О</w:t>
            </w:r>
            <w:r w:rsidR="00183A81">
              <w:rPr>
                <w:rFonts w:ascii="Arial" w:eastAsia="TimesNewRomanPSMT" w:hAnsi="Arial" w:cs="Arial"/>
                <w:b/>
                <w:bCs/>
              </w:rPr>
              <w:t>Ђ</w:t>
            </w:r>
            <w:r>
              <w:rPr>
                <w:rFonts w:ascii="Arial" w:eastAsia="TimesNewRomanPSMT" w:hAnsi="Arial" w:cs="Arial"/>
                <w:b/>
                <w:bCs/>
              </w:rPr>
              <w:t>А</w:t>
            </w:r>
            <w:r w:rsidR="002D586C">
              <w:rPr>
                <w:rFonts w:ascii="Arial" w:eastAsia="TimesNewRomanPSMT" w:hAnsi="Arial" w:cs="Arial"/>
                <w:b/>
                <w:bCs/>
              </w:rPr>
              <w:t>ЧEМ</w:t>
            </w:r>
          </w:p>
        </w:tc>
      </w:tr>
      <w:tr w:rsidR="001261D2" w:rsidTr="00BD7632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:rsidR="001261D2" w:rsidRDefault="009C6DF2" w:rsidP="00183A81">
            <w:pPr>
              <w:jc w:val="center"/>
              <w:rPr>
                <w:rFonts w:ascii="Arial" w:hAnsi="Arial" w:cs="Arial"/>
                <w:b/>
                <w:i/>
                <w:iCs/>
                <w:lang w:val="ru-RU"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В</w:t>
            </w:r>
            <w:r w:rsidR="001261D2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К</w:t>
            </w:r>
            <w:r>
              <w:rPr>
                <w:rFonts w:ascii="Arial" w:eastAsia="TimesNewRomanPSMT" w:hAnsi="Arial" w:cs="Arial"/>
                <w:b/>
                <w:bCs/>
              </w:rPr>
              <w:t>А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О</w:t>
            </w:r>
            <w:r w:rsidR="001261D2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 w:rsidR="00183A81">
              <w:rPr>
                <w:rFonts w:ascii="Arial" w:eastAsia="TimesNewRomanPSMT" w:hAnsi="Arial" w:cs="Arial"/>
                <w:b/>
                <w:bCs/>
              </w:rPr>
              <w:t>З</w:t>
            </w:r>
            <w:r>
              <w:rPr>
                <w:rFonts w:ascii="Arial" w:eastAsia="TimesNewRomanPSMT" w:hAnsi="Arial" w:cs="Arial"/>
                <w:b/>
                <w:bCs/>
              </w:rPr>
              <w:t>А</w:t>
            </w:r>
            <w:r w:rsidR="002D586C">
              <w:rPr>
                <w:rFonts w:ascii="Arial" w:eastAsia="TimesNewRomanPSMT" w:hAnsi="Arial" w:cs="Arial"/>
                <w:b/>
                <w:bCs/>
              </w:rPr>
              <w:t>ЈE</w:t>
            </w:r>
            <w:r w:rsidR="00183A81">
              <w:rPr>
                <w:rFonts w:ascii="Arial" w:eastAsia="TimesNewRomanPSMT" w:hAnsi="Arial" w:cs="Arial"/>
                <w:b/>
                <w:bCs/>
              </w:rPr>
              <w:t>Д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НИЧКУ</w:t>
            </w:r>
            <w:r w:rsidR="001261D2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 w:rsidR="002D586C">
              <w:rPr>
                <w:rFonts w:ascii="Arial" w:eastAsia="TimesNewRomanPSMT" w:hAnsi="Arial" w:cs="Arial"/>
                <w:b/>
                <w:bCs/>
              </w:rPr>
              <w:t>ПОНУ</w:t>
            </w:r>
            <w:r w:rsidR="00183A81">
              <w:rPr>
                <w:rFonts w:ascii="Arial" w:eastAsia="TimesNewRomanPSMT" w:hAnsi="Arial" w:cs="Arial"/>
                <w:b/>
                <w:bCs/>
              </w:rPr>
              <w:t>Д</w:t>
            </w:r>
            <w:r w:rsidR="002D586C">
              <w:rPr>
                <w:rFonts w:ascii="Arial" w:eastAsia="TimesNewRomanPSMT" w:hAnsi="Arial" w:cs="Arial"/>
                <w:b/>
                <w:bCs/>
              </w:rPr>
              <w:t>У</w:t>
            </w:r>
          </w:p>
        </w:tc>
      </w:tr>
    </w:tbl>
    <w:p w:rsidR="001261D2" w:rsidRDefault="002D586C" w:rsidP="001261D2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i/>
          <w:iCs/>
          <w:lang w:val="ru-RU"/>
        </w:rPr>
        <w:t>Напомена</w:t>
      </w:r>
      <w:r w:rsidR="001261D2">
        <w:rPr>
          <w:rFonts w:ascii="Arial" w:hAnsi="Arial" w:cs="Arial"/>
          <w:b/>
          <w:i/>
          <w:iCs/>
          <w:lang w:val="ru-RU"/>
        </w:rPr>
        <w:t>: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заокружити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начин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подноше</w:t>
      </w:r>
      <w:r w:rsidR="009C6DF2">
        <w:rPr>
          <w:rFonts w:ascii="Arial" w:hAnsi="Arial" w:cs="Arial"/>
          <w:i/>
          <w:iCs/>
          <w:lang w:val="ru-RU"/>
        </w:rPr>
        <w:t>њ</w:t>
      </w:r>
      <w:r>
        <w:rPr>
          <w:rFonts w:ascii="Arial" w:hAnsi="Arial" w:cs="Arial"/>
          <w:i/>
          <w:iCs/>
          <w:lang w:val="ru-RU"/>
        </w:rPr>
        <w:t>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уписати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податке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подизвођачу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уколико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подноси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подизвођачем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односно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податке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свим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учесницима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заједничке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понуде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уколико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подноси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група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понуђача</w:t>
      </w:r>
    </w:p>
    <w:p w:rsidR="00183A81" w:rsidRPr="001261D2" w:rsidRDefault="00183A81" w:rsidP="001261D2">
      <w:pPr>
        <w:jc w:val="both"/>
        <w:rPr>
          <w:rFonts w:ascii="Arial" w:hAnsi="Arial" w:cs="Arial"/>
          <w:i/>
          <w:iCs/>
        </w:rPr>
      </w:pPr>
    </w:p>
    <w:p w:rsidR="001261D2" w:rsidRDefault="001261D2" w:rsidP="001261D2">
      <w:pPr>
        <w:jc w:val="both"/>
        <w:rPr>
          <w:rFonts w:ascii="Arial" w:eastAsia="TimesNewRomanPSMT" w:hAnsi="Arial" w:cs="Arial"/>
          <w:b/>
          <w:bCs/>
          <w:i/>
        </w:rPr>
      </w:pPr>
      <w:r>
        <w:rPr>
          <w:rFonts w:ascii="Arial" w:eastAsia="TimesNewRomanPSMT" w:hAnsi="Arial" w:cs="Arial"/>
          <w:b/>
          <w:bCs/>
          <w:i/>
          <w:lang w:val="sr-Cyrl-CS"/>
        </w:rPr>
        <w:lastRenderedPageBreak/>
        <w:t xml:space="preserve">3) </w:t>
      </w:r>
      <w:r w:rsidR="002D586C">
        <w:rPr>
          <w:rFonts w:ascii="Arial" w:eastAsia="TimesNewRomanPSMT" w:hAnsi="Arial" w:cs="Arial"/>
          <w:b/>
          <w:bCs/>
          <w:i/>
        </w:rPr>
        <w:t>ПО</w:t>
      </w:r>
      <w:r w:rsidR="00183A81">
        <w:rPr>
          <w:rFonts w:ascii="Arial" w:eastAsia="TimesNewRomanPSMT" w:hAnsi="Arial" w:cs="Arial"/>
          <w:b/>
          <w:bCs/>
          <w:i/>
        </w:rPr>
        <w:t>Д</w:t>
      </w:r>
      <w:r w:rsidR="009C6DF2">
        <w:rPr>
          <w:rFonts w:ascii="Arial" w:eastAsia="TimesNewRomanPSMT" w:hAnsi="Arial" w:cs="Arial"/>
          <w:b/>
          <w:bCs/>
          <w:i/>
        </w:rPr>
        <w:t>А</w:t>
      </w:r>
      <w:r w:rsidR="002D586C">
        <w:rPr>
          <w:rFonts w:ascii="Arial" w:eastAsia="TimesNewRomanPSMT" w:hAnsi="Arial" w:cs="Arial"/>
          <w:b/>
          <w:bCs/>
          <w:i/>
        </w:rPr>
        <w:t>ЦИ</w:t>
      </w:r>
      <w:r>
        <w:rPr>
          <w:rFonts w:ascii="Arial" w:eastAsia="TimesNewRomanPSMT" w:hAnsi="Arial" w:cs="Arial"/>
          <w:b/>
          <w:bCs/>
          <w:i/>
        </w:rPr>
        <w:t xml:space="preserve"> </w:t>
      </w:r>
      <w:r w:rsidR="002D586C">
        <w:rPr>
          <w:rFonts w:ascii="Arial" w:eastAsia="TimesNewRomanPSMT" w:hAnsi="Arial" w:cs="Arial"/>
          <w:b/>
          <w:bCs/>
          <w:i/>
        </w:rPr>
        <w:t>О</w:t>
      </w:r>
      <w:r>
        <w:rPr>
          <w:rFonts w:ascii="Arial" w:eastAsia="TimesNewRomanPSMT" w:hAnsi="Arial" w:cs="Arial"/>
          <w:b/>
          <w:bCs/>
          <w:i/>
        </w:rPr>
        <w:t xml:space="preserve"> </w:t>
      </w:r>
      <w:r w:rsidR="002D586C">
        <w:rPr>
          <w:rFonts w:ascii="Arial" w:eastAsia="TimesNewRomanPSMT" w:hAnsi="Arial" w:cs="Arial"/>
          <w:b/>
          <w:bCs/>
          <w:i/>
        </w:rPr>
        <w:t>ПО</w:t>
      </w:r>
      <w:r w:rsidR="00183A81">
        <w:rPr>
          <w:rFonts w:ascii="Arial" w:eastAsia="TimesNewRomanPSMT" w:hAnsi="Arial" w:cs="Arial"/>
          <w:b/>
          <w:bCs/>
          <w:i/>
        </w:rPr>
        <w:t>Д</w:t>
      </w:r>
      <w:r w:rsidR="002D586C">
        <w:rPr>
          <w:rFonts w:ascii="Arial" w:eastAsia="TimesNewRomanPSMT" w:hAnsi="Arial" w:cs="Arial"/>
          <w:b/>
          <w:bCs/>
          <w:i/>
        </w:rPr>
        <w:t>И</w:t>
      </w:r>
      <w:r w:rsidR="00183A81">
        <w:rPr>
          <w:rFonts w:ascii="Arial" w:eastAsia="TimesNewRomanPSMT" w:hAnsi="Arial" w:cs="Arial"/>
          <w:b/>
          <w:bCs/>
          <w:i/>
        </w:rPr>
        <w:t>З</w:t>
      </w:r>
      <w:r w:rsidR="009C6DF2">
        <w:rPr>
          <w:rFonts w:ascii="Arial" w:eastAsia="TimesNewRomanPSMT" w:hAnsi="Arial" w:cs="Arial"/>
          <w:b/>
          <w:bCs/>
          <w:i/>
        </w:rPr>
        <w:t>В</w:t>
      </w:r>
      <w:r w:rsidR="002D586C">
        <w:rPr>
          <w:rFonts w:ascii="Arial" w:eastAsia="TimesNewRomanPSMT" w:hAnsi="Arial" w:cs="Arial"/>
          <w:b/>
          <w:bCs/>
          <w:i/>
        </w:rPr>
        <w:t>О</w:t>
      </w:r>
      <w:r w:rsidR="00183A81">
        <w:rPr>
          <w:rFonts w:ascii="Arial" w:eastAsia="TimesNewRomanPSMT" w:hAnsi="Arial" w:cs="Arial"/>
          <w:b/>
          <w:bCs/>
          <w:i/>
        </w:rPr>
        <w:t>Ђ</w:t>
      </w:r>
      <w:r w:rsidR="009C6DF2">
        <w:rPr>
          <w:rFonts w:ascii="Arial" w:eastAsia="TimesNewRomanPSMT" w:hAnsi="Arial" w:cs="Arial"/>
          <w:b/>
          <w:bCs/>
          <w:i/>
        </w:rPr>
        <w:t>А</w:t>
      </w:r>
      <w:r w:rsidR="002D586C">
        <w:rPr>
          <w:rFonts w:ascii="Arial" w:eastAsia="TimesNewRomanPSMT" w:hAnsi="Arial" w:cs="Arial"/>
          <w:b/>
          <w:bCs/>
          <w:i/>
        </w:rPr>
        <w:t>ЧУ</w:t>
      </w:r>
      <w:r>
        <w:rPr>
          <w:rFonts w:ascii="Arial" w:eastAsia="TimesNewRomanPSMT" w:hAnsi="Arial" w:cs="Arial"/>
          <w:b/>
          <w:bCs/>
          <w:i/>
        </w:rPr>
        <w:t xml:space="preserve"> </w:t>
      </w:r>
    </w:p>
    <w:p w:rsidR="001261D2" w:rsidRDefault="001261D2" w:rsidP="001261D2">
      <w:pPr>
        <w:jc w:val="both"/>
      </w:pPr>
      <w:r>
        <w:rPr>
          <w:rFonts w:ascii="Arial" w:eastAsia="TimesNewRomanPSMT" w:hAnsi="Arial" w:cs="Arial"/>
          <w:b/>
          <w:bCs/>
          <w:i/>
        </w:rPr>
        <w:tab/>
      </w:r>
    </w:p>
    <w:tbl>
      <w:tblPr>
        <w:tblW w:w="0" w:type="auto"/>
        <w:tblInd w:w="-20" w:type="dxa"/>
        <w:tblLayout w:type="fixed"/>
        <w:tblLook w:val="0000"/>
      </w:tblPr>
      <w:tblGrid>
        <w:gridCol w:w="465"/>
        <w:gridCol w:w="4219"/>
        <w:gridCol w:w="4598"/>
      </w:tblGrid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Назив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подизвођача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9C6DF2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</w:t>
            </w:r>
            <w:r w:rsidR="002D586C">
              <w:rPr>
                <w:rFonts w:ascii="Arial" w:eastAsia="TimesNewRomanPSMT" w:hAnsi="Arial" w:cs="Arial"/>
                <w:bCs/>
                <w:i/>
              </w:rPr>
              <w:t>дреса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идентификациони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особе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за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контакт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RPr="00D6775B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Проценат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укупне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вредности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набавке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који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ће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извршити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подизвођач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1261D2" w:rsidRPr="00D6775B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183A81" w:rsidP="00BD7632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Д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ео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предмета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набавке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који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ће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извршити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подизвођач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Назив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подизвођача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9C6DF2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</w:t>
            </w:r>
            <w:r w:rsidR="002D586C">
              <w:rPr>
                <w:rFonts w:ascii="Arial" w:eastAsia="TimesNewRomanPSMT" w:hAnsi="Arial" w:cs="Arial"/>
                <w:bCs/>
                <w:i/>
              </w:rPr>
              <w:t>дреса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идентификациони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особе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за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контакт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RPr="00D6775B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Проценат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укупне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вредности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набавке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који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ће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извршити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подизвођач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1261D2" w:rsidRPr="00D6775B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183A81" w:rsidP="00BD7632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Д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ео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предмета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набавке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који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ће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извршити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 w:rsidR="002D586C">
              <w:rPr>
                <w:rFonts w:ascii="Arial" w:eastAsia="TimesNewRomanPSMT" w:hAnsi="Arial" w:cs="Arial"/>
                <w:bCs/>
                <w:i/>
                <w:lang w:val="ru-RU"/>
              </w:rPr>
              <w:t>подизвођач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</w:tbl>
    <w:p w:rsidR="001261D2" w:rsidRDefault="001261D2" w:rsidP="001261D2">
      <w:pPr>
        <w:jc w:val="both"/>
        <w:rPr>
          <w:rFonts w:ascii="Arial" w:hAnsi="Arial" w:cs="Arial"/>
          <w:b/>
          <w:bCs/>
          <w:i/>
          <w:iCs/>
          <w:u w:val="single"/>
          <w:lang w:val="ru-RU"/>
        </w:rPr>
      </w:pPr>
    </w:p>
    <w:p w:rsidR="001261D2" w:rsidRPr="008566BF" w:rsidRDefault="001261D2" w:rsidP="001261D2">
      <w:pPr>
        <w:jc w:val="both"/>
        <w:rPr>
          <w:rFonts w:ascii="Arial" w:hAnsi="Arial" w:cs="Arial"/>
          <w:b/>
          <w:bCs/>
          <w:i/>
          <w:iCs/>
          <w:u w:val="single"/>
          <w:lang w:val="ru-RU"/>
        </w:rPr>
      </w:pPr>
    </w:p>
    <w:p w:rsidR="001261D2" w:rsidRDefault="002D586C" w:rsidP="001261D2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u w:val="single"/>
          <w:lang w:val="ru-RU"/>
        </w:rPr>
        <w:t>Напомена</w:t>
      </w:r>
      <w:r w:rsidR="001261D2">
        <w:rPr>
          <w:rFonts w:ascii="Arial" w:hAnsi="Arial" w:cs="Arial"/>
          <w:b/>
          <w:bCs/>
          <w:i/>
          <w:iCs/>
          <w:u w:val="single"/>
          <w:lang w:val="ru-RU"/>
        </w:rPr>
        <w:t>:</w:t>
      </w:r>
    </w:p>
    <w:p w:rsidR="001261D2" w:rsidRDefault="002D586C" w:rsidP="001261D2">
      <w:pPr>
        <w:jc w:val="both"/>
        <w:rPr>
          <w:rFonts w:ascii="Arial" w:eastAsia="TimesNewRomanPSMT" w:hAnsi="Arial" w:cs="Arial"/>
          <w:b/>
          <w:bCs/>
          <w:lang w:val="ru-RU"/>
        </w:rPr>
      </w:pPr>
      <w:r>
        <w:rPr>
          <w:rFonts w:ascii="Arial" w:hAnsi="Arial" w:cs="Arial"/>
          <w:i/>
          <w:iCs/>
          <w:lang w:val="ru-RU"/>
        </w:rPr>
        <w:t>Табелу</w:t>
      </w:r>
      <w:r w:rsidR="001261D2">
        <w:rPr>
          <w:rFonts w:ascii="Arial" w:hAnsi="Arial" w:cs="Arial"/>
          <w:i/>
          <w:iCs/>
          <w:lang w:val="ru-RU"/>
        </w:rPr>
        <w:t xml:space="preserve"> „</w:t>
      </w:r>
      <w:r>
        <w:rPr>
          <w:rFonts w:ascii="Arial" w:hAnsi="Arial" w:cs="Arial"/>
          <w:i/>
          <w:iCs/>
          <w:lang w:val="ru-RU"/>
        </w:rPr>
        <w:t>Подаци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подизвођачу</w:t>
      </w:r>
      <w:r w:rsidR="001261D2">
        <w:rPr>
          <w:rFonts w:ascii="Arial" w:hAnsi="Arial" w:cs="Arial"/>
          <w:i/>
          <w:iCs/>
          <w:lang w:val="ru-RU"/>
        </w:rPr>
        <w:t xml:space="preserve">“ </w:t>
      </w:r>
      <w:r>
        <w:rPr>
          <w:rFonts w:ascii="Arial" w:hAnsi="Arial" w:cs="Arial"/>
          <w:i/>
          <w:iCs/>
          <w:lang w:val="ru-RU"/>
        </w:rPr>
        <w:t>попу</w:t>
      </w:r>
      <w:r w:rsidR="009C6DF2">
        <w:rPr>
          <w:rFonts w:ascii="Arial" w:hAnsi="Arial" w:cs="Arial"/>
          <w:i/>
          <w:iCs/>
          <w:lang w:val="ru-RU"/>
        </w:rPr>
        <w:t>њ</w:t>
      </w:r>
      <w:r>
        <w:rPr>
          <w:rFonts w:ascii="Arial" w:hAnsi="Arial" w:cs="Arial"/>
          <w:i/>
          <w:iCs/>
          <w:lang w:val="ru-RU"/>
        </w:rPr>
        <w:t>авају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само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они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који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подносе</w:t>
      </w:r>
      <w:r w:rsidR="001261D2">
        <w:rPr>
          <w:rFonts w:ascii="Arial" w:hAnsi="Arial" w:cs="Arial"/>
          <w:i/>
          <w:iCs/>
          <w:lang w:val="ru-RU"/>
        </w:rPr>
        <w:t xml:space="preserve">  </w:t>
      </w:r>
      <w:r>
        <w:rPr>
          <w:rFonts w:ascii="Arial" w:hAnsi="Arial" w:cs="Arial"/>
          <w:i/>
          <w:iCs/>
          <w:lang w:val="ru-RU"/>
        </w:rPr>
        <w:t>понуду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подизвођачем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уколико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има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већи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број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подизвођача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од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места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предвиђених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табели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потребно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је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наведени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образац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копира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дово</w:t>
      </w:r>
      <w:r w:rsidR="009C6DF2">
        <w:rPr>
          <w:rFonts w:ascii="Arial" w:hAnsi="Arial" w:cs="Arial"/>
          <w:i/>
          <w:iCs/>
          <w:lang w:val="ru-RU"/>
        </w:rPr>
        <w:t>љ</w:t>
      </w:r>
      <w:r>
        <w:rPr>
          <w:rFonts w:ascii="Arial" w:hAnsi="Arial" w:cs="Arial"/>
          <w:i/>
          <w:iCs/>
          <w:lang w:val="ru-RU"/>
        </w:rPr>
        <w:t>ном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броју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примерака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да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попуни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достави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сваког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подизвођача</w:t>
      </w:r>
      <w:r w:rsidR="001261D2">
        <w:rPr>
          <w:rFonts w:ascii="Arial" w:hAnsi="Arial" w:cs="Arial"/>
          <w:i/>
          <w:iCs/>
          <w:lang w:val="ru-RU"/>
        </w:rPr>
        <w:t>.</w:t>
      </w:r>
    </w:p>
    <w:p w:rsidR="001261D2" w:rsidRPr="008566BF" w:rsidRDefault="001261D2" w:rsidP="001261D2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1261D2" w:rsidRDefault="001261D2" w:rsidP="001261D2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1261D2" w:rsidRDefault="001261D2" w:rsidP="001261D2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183A81" w:rsidRPr="00183A81" w:rsidRDefault="00183A81" w:rsidP="001261D2">
      <w:pPr>
        <w:jc w:val="both"/>
        <w:rPr>
          <w:rFonts w:ascii="Arial" w:eastAsia="TimesNewRomanPSMT" w:hAnsi="Arial" w:cs="Arial"/>
          <w:b/>
          <w:bCs/>
        </w:rPr>
      </w:pPr>
    </w:p>
    <w:p w:rsidR="001261D2" w:rsidRDefault="001261D2" w:rsidP="001261D2">
      <w:pPr>
        <w:jc w:val="both"/>
        <w:rPr>
          <w:rFonts w:ascii="Arial" w:eastAsia="TimesNewRomanPSMT" w:hAnsi="Arial" w:cs="Arial"/>
          <w:b/>
          <w:bCs/>
          <w:i/>
          <w:lang w:val="ru-RU"/>
        </w:rPr>
      </w:pPr>
      <w:r>
        <w:rPr>
          <w:rFonts w:ascii="Arial" w:eastAsia="TimesNewRomanPSMT" w:hAnsi="Arial" w:cs="Arial"/>
          <w:b/>
          <w:bCs/>
          <w:i/>
          <w:lang w:val="sr-Cyrl-CS"/>
        </w:rPr>
        <w:lastRenderedPageBreak/>
        <w:t xml:space="preserve">4) 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ПО</w:t>
      </w:r>
      <w:r w:rsidR="00183A81">
        <w:rPr>
          <w:rFonts w:ascii="Arial" w:eastAsia="TimesNewRomanPSMT" w:hAnsi="Arial" w:cs="Arial"/>
          <w:b/>
          <w:bCs/>
          <w:i/>
          <w:lang w:val="ru-RU"/>
        </w:rPr>
        <w:t>Д</w:t>
      </w:r>
      <w:r w:rsidR="009C6DF2">
        <w:rPr>
          <w:rFonts w:ascii="Arial" w:eastAsia="TimesNewRomanPSMT" w:hAnsi="Arial" w:cs="Arial"/>
          <w:b/>
          <w:bCs/>
          <w:i/>
          <w:lang w:val="ru-RU"/>
        </w:rPr>
        <w:t>А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ЦИ</w:t>
      </w:r>
      <w:r>
        <w:rPr>
          <w:rFonts w:ascii="Arial" w:eastAsia="TimesNewRomanPSMT" w:hAnsi="Arial" w:cs="Arial"/>
          <w:b/>
          <w:bCs/>
          <w:i/>
          <w:lang w:val="ru-RU"/>
        </w:rPr>
        <w:t xml:space="preserve"> 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О</w:t>
      </w:r>
      <w:r>
        <w:rPr>
          <w:rFonts w:ascii="Arial" w:eastAsia="TimesNewRomanPSMT" w:hAnsi="Arial" w:cs="Arial"/>
          <w:b/>
          <w:bCs/>
          <w:i/>
          <w:lang w:val="ru-RU"/>
        </w:rPr>
        <w:t xml:space="preserve"> 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УЧEСНИКУ</w:t>
      </w:r>
      <w:r>
        <w:rPr>
          <w:rFonts w:ascii="Arial" w:eastAsia="TimesNewRomanPSMT" w:hAnsi="Arial" w:cs="Arial"/>
          <w:b/>
          <w:bCs/>
          <w:i/>
          <w:lang w:val="ru-RU"/>
        </w:rPr>
        <w:t xml:space="preserve">  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У</w:t>
      </w:r>
      <w:r>
        <w:rPr>
          <w:rFonts w:ascii="Arial" w:eastAsia="TimesNewRomanPSMT" w:hAnsi="Arial" w:cs="Arial"/>
          <w:b/>
          <w:bCs/>
          <w:i/>
          <w:lang w:val="ru-RU"/>
        </w:rPr>
        <w:t xml:space="preserve"> </w:t>
      </w:r>
      <w:r w:rsidR="00183A81">
        <w:rPr>
          <w:rFonts w:ascii="Arial" w:eastAsia="TimesNewRomanPSMT" w:hAnsi="Arial" w:cs="Arial"/>
          <w:b/>
          <w:bCs/>
          <w:i/>
          <w:lang w:val="ru-RU"/>
        </w:rPr>
        <w:t>З</w:t>
      </w:r>
      <w:r w:rsidR="009C6DF2">
        <w:rPr>
          <w:rFonts w:ascii="Arial" w:eastAsia="TimesNewRomanPSMT" w:hAnsi="Arial" w:cs="Arial"/>
          <w:b/>
          <w:bCs/>
          <w:i/>
          <w:lang w:val="ru-RU"/>
        </w:rPr>
        <w:t>А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ЈE</w:t>
      </w:r>
      <w:r w:rsidR="00183A81">
        <w:rPr>
          <w:rFonts w:ascii="Arial" w:eastAsia="TimesNewRomanPSMT" w:hAnsi="Arial" w:cs="Arial"/>
          <w:b/>
          <w:bCs/>
          <w:i/>
          <w:lang w:val="ru-RU"/>
        </w:rPr>
        <w:t>Д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НИЧКОЈ</w:t>
      </w:r>
      <w:r>
        <w:rPr>
          <w:rFonts w:ascii="Arial" w:eastAsia="TimesNewRomanPSMT" w:hAnsi="Arial" w:cs="Arial"/>
          <w:b/>
          <w:bCs/>
          <w:i/>
          <w:lang w:val="ru-RU"/>
        </w:rPr>
        <w:t xml:space="preserve"> 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ПОНУ</w:t>
      </w:r>
      <w:r w:rsidR="00183A81">
        <w:rPr>
          <w:rFonts w:ascii="Arial" w:eastAsia="TimesNewRomanPSMT" w:hAnsi="Arial" w:cs="Arial"/>
          <w:b/>
          <w:bCs/>
          <w:i/>
          <w:lang w:val="ru-RU"/>
        </w:rPr>
        <w:t>Д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И</w:t>
      </w:r>
    </w:p>
    <w:p w:rsidR="001261D2" w:rsidRPr="008566BF" w:rsidRDefault="001261D2" w:rsidP="001261D2">
      <w:pPr>
        <w:jc w:val="both"/>
        <w:rPr>
          <w:lang w:val="ru-RU"/>
        </w:rPr>
      </w:pPr>
      <w:r>
        <w:rPr>
          <w:rFonts w:ascii="Arial" w:eastAsia="TimesNewRomanPSMT" w:hAnsi="Arial" w:cs="Arial"/>
          <w:b/>
          <w:bCs/>
          <w:i/>
          <w:lang w:val="ru-RU"/>
        </w:rPr>
        <w:tab/>
      </w:r>
    </w:p>
    <w:tbl>
      <w:tblPr>
        <w:tblW w:w="0" w:type="auto"/>
        <w:tblInd w:w="-20" w:type="dxa"/>
        <w:tblLayout w:type="fixed"/>
        <w:tblLook w:val="0000"/>
      </w:tblPr>
      <w:tblGrid>
        <w:gridCol w:w="465"/>
        <w:gridCol w:w="4219"/>
        <w:gridCol w:w="4598"/>
      </w:tblGrid>
      <w:tr w:rsidR="001261D2" w:rsidRPr="00D6775B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Pr="008566BF" w:rsidRDefault="001261D2" w:rsidP="00BD7632">
            <w:pPr>
              <w:snapToGrid w:val="0"/>
              <w:rPr>
                <w:lang w:val="ru-RU"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учесника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у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заједничкој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понуди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9C6DF2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</w:t>
            </w:r>
            <w:r w:rsidR="002D586C">
              <w:rPr>
                <w:rFonts w:ascii="Arial" w:eastAsia="TimesNewRomanPSMT" w:hAnsi="Arial" w:cs="Arial"/>
                <w:bCs/>
                <w:i/>
              </w:rPr>
              <w:t>дреса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идентификациони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особе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за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контакт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RPr="00D6775B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учесника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у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заједничкој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понуди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9C6DF2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</w:t>
            </w:r>
            <w:r w:rsidR="002D586C">
              <w:rPr>
                <w:rFonts w:ascii="Arial" w:eastAsia="TimesNewRomanPSMT" w:hAnsi="Arial" w:cs="Arial"/>
                <w:bCs/>
                <w:i/>
              </w:rPr>
              <w:t>дреса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идентификациони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особе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за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контакт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RPr="00D6775B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3)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учесника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у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заједничкој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  <w:lang w:val="ru-RU"/>
              </w:rPr>
              <w:t>понуди</w:t>
            </w:r>
            <w:r w:rsidR="001261D2">
              <w:rPr>
                <w:rFonts w:ascii="Arial" w:eastAsia="TimesNewRomanPSMT" w:hAnsi="Arial" w:cs="Arial"/>
                <w:bCs/>
                <w:i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1261D2" w:rsidRDefault="009C6DF2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</w:t>
            </w:r>
            <w:r w:rsidR="002D586C">
              <w:rPr>
                <w:rFonts w:ascii="Arial" w:eastAsia="TimesNewRomanPSMT" w:hAnsi="Arial" w:cs="Arial"/>
                <w:bCs/>
                <w:i/>
              </w:rPr>
              <w:t>дреса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1261D2" w:rsidP="00BD7632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идентификациони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број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1261D2" w:rsidTr="00BD7632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1261D2" w:rsidRDefault="002D586C" w:rsidP="00BD7632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особе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за</w:t>
            </w:r>
            <w:r w:rsidR="001261D2">
              <w:rPr>
                <w:rFonts w:ascii="Arial" w:eastAsia="TimesNewRomanPSMT" w:hAnsi="Arial" w:cs="Arial"/>
                <w:bCs/>
                <w:i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i/>
              </w:rPr>
              <w:t>контакт</w:t>
            </w:r>
            <w:r w:rsidR="001261D2">
              <w:rPr>
                <w:rFonts w:ascii="Arial" w:eastAsia="TimesNewRomanPSMT" w:hAnsi="Arial" w:cs="Arial"/>
                <w:bCs/>
                <w:i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1D2" w:rsidRDefault="001261D2" w:rsidP="00BD7632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</w:tbl>
    <w:p w:rsidR="001261D2" w:rsidRDefault="001261D2" w:rsidP="001261D2">
      <w:pPr>
        <w:jc w:val="both"/>
        <w:rPr>
          <w:rFonts w:ascii="Arial" w:hAnsi="Arial" w:cs="Arial"/>
          <w:b/>
          <w:bCs/>
          <w:i/>
          <w:iCs/>
          <w:u w:val="single"/>
          <w:lang w:val="sr-Cyrl-CS"/>
        </w:rPr>
      </w:pPr>
    </w:p>
    <w:p w:rsidR="001261D2" w:rsidRDefault="001261D2" w:rsidP="001261D2">
      <w:pPr>
        <w:jc w:val="both"/>
        <w:rPr>
          <w:rFonts w:ascii="Arial" w:hAnsi="Arial" w:cs="Arial"/>
          <w:b/>
          <w:bCs/>
          <w:i/>
          <w:iCs/>
          <w:u w:val="single"/>
          <w:lang w:val="sr-Cyrl-CS"/>
        </w:rPr>
      </w:pPr>
    </w:p>
    <w:p w:rsidR="001261D2" w:rsidRDefault="002D586C" w:rsidP="001261D2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u w:val="single"/>
        </w:rPr>
        <w:t>Напомена</w:t>
      </w:r>
      <w:r w:rsidR="001261D2">
        <w:rPr>
          <w:rFonts w:ascii="Arial" w:hAnsi="Arial" w:cs="Arial"/>
          <w:b/>
          <w:bCs/>
          <w:i/>
          <w:iCs/>
          <w:u w:val="single"/>
        </w:rPr>
        <w:t>:</w:t>
      </w:r>
    </w:p>
    <w:p w:rsidR="001261D2" w:rsidRPr="008566BF" w:rsidRDefault="002D586C" w:rsidP="001261D2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  <w:r>
        <w:rPr>
          <w:rFonts w:ascii="Arial" w:hAnsi="Arial" w:cs="Arial"/>
          <w:i/>
          <w:iCs/>
          <w:lang w:val="ru-RU"/>
        </w:rPr>
        <w:t>Табелу</w:t>
      </w:r>
      <w:r w:rsidR="001261D2">
        <w:rPr>
          <w:rFonts w:ascii="Arial" w:hAnsi="Arial" w:cs="Arial"/>
          <w:i/>
          <w:iCs/>
          <w:lang w:val="ru-RU"/>
        </w:rPr>
        <w:t xml:space="preserve"> „</w:t>
      </w:r>
      <w:r>
        <w:rPr>
          <w:rFonts w:ascii="Arial" w:hAnsi="Arial" w:cs="Arial"/>
          <w:i/>
          <w:iCs/>
          <w:lang w:val="ru-RU"/>
        </w:rPr>
        <w:t>Подаци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учеснику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заједничкој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понуди</w:t>
      </w:r>
      <w:r w:rsidR="001261D2">
        <w:rPr>
          <w:rFonts w:ascii="Arial" w:hAnsi="Arial" w:cs="Arial"/>
          <w:i/>
          <w:iCs/>
          <w:lang w:val="ru-RU"/>
        </w:rPr>
        <w:t xml:space="preserve">“ </w:t>
      </w:r>
      <w:r>
        <w:rPr>
          <w:rFonts w:ascii="Arial" w:hAnsi="Arial" w:cs="Arial"/>
          <w:i/>
          <w:iCs/>
          <w:lang w:val="ru-RU"/>
        </w:rPr>
        <w:t>попу</w:t>
      </w:r>
      <w:r w:rsidR="009C6DF2">
        <w:rPr>
          <w:rFonts w:ascii="Arial" w:hAnsi="Arial" w:cs="Arial"/>
          <w:i/>
          <w:iCs/>
          <w:lang w:val="ru-RU"/>
        </w:rPr>
        <w:t>њ</w:t>
      </w:r>
      <w:r>
        <w:rPr>
          <w:rFonts w:ascii="Arial" w:hAnsi="Arial" w:cs="Arial"/>
          <w:i/>
          <w:iCs/>
          <w:lang w:val="ru-RU"/>
        </w:rPr>
        <w:t>авају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само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они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који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подносе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заједничку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понуду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уколико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има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већи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број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учесника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заједничкој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од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места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предвиђених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табели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потребно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је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наведени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образац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копира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дово</w:t>
      </w:r>
      <w:r w:rsidR="009C6DF2">
        <w:rPr>
          <w:rFonts w:ascii="Arial" w:hAnsi="Arial" w:cs="Arial"/>
          <w:i/>
          <w:iCs/>
          <w:lang w:val="ru-RU"/>
        </w:rPr>
        <w:t>љ</w:t>
      </w:r>
      <w:r>
        <w:rPr>
          <w:rFonts w:ascii="Arial" w:hAnsi="Arial" w:cs="Arial"/>
          <w:i/>
          <w:iCs/>
          <w:lang w:val="ru-RU"/>
        </w:rPr>
        <w:t>ном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броју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примерака</w:t>
      </w:r>
      <w:r w:rsidR="001261D2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да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попуни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достави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сваког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понуђача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који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је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учесник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заједничкој</w:t>
      </w:r>
      <w:r w:rsidR="001261D2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понуди</w:t>
      </w:r>
      <w:r w:rsidR="001261D2">
        <w:rPr>
          <w:rFonts w:ascii="Arial" w:hAnsi="Arial" w:cs="Arial"/>
          <w:i/>
          <w:iCs/>
          <w:sz w:val="20"/>
          <w:szCs w:val="20"/>
          <w:lang w:val="ru-RU"/>
        </w:rPr>
        <w:t>.</w:t>
      </w:r>
    </w:p>
    <w:p w:rsidR="001261D2" w:rsidRPr="008566BF" w:rsidRDefault="001261D2" w:rsidP="001261D2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1261D2" w:rsidRPr="008566BF" w:rsidRDefault="001261D2" w:rsidP="001261D2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1261D2" w:rsidRPr="008566BF" w:rsidRDefault="001261D2" w:rsidP="001261D2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1A6510" w:rsidRPr="008566BF" w:rsidRDefault="001A6510" w:rsidP="001261D2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1A6510" w:rsidRPr="00245573" w:rsidRDefault="001261D2" w:rsidP="001A6510">
      <w:pPr>
        <w:jc w:val="both"/>
        <w:rPr>
          <w:rFonts w:ascii="Arial" w:hAnsi="Arial" w:cs="Arial"/>
          <w:lang w:val="sr-Cyrl-CS"/>
        </w:rPr>
      </w:pPr>
      <w:r w:rsidRPr="00A07255">
        <w:rPr>
          <w:rFonts w:ascii="Arial" w:eastAsia="TimesNewRomanPSMT" w:hAnsi="Arial" w:cs="Arial"/>
          <w:b/>
          <w:bCs/>
          <w:i/>
          <w:lang w:val="ru-RU"/>
        </w:rPr>
        <w:lastRenderedPageBreak/>
        <w:t xml:space="preserve">5) 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ОПИС</w:t>
      </w:r>
      <w:r w:rsidRPr="00A07255">
        <w:rPr>
          <w:rFonts w:ascii="Arial" w:eastAsia="TimesNewRomanPSMT" w:hAnsi="Arial" w:cs="Arial"/>
          <w:b/>
          <w:bCs/>
          <w:i/>
          <w:lang w:val="ru-RU"/>
        </w:rPr>
        <w:t xml:space="preserve"> 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ПРE</w:t>
      </w:r>
      <w:r w:rsidR="00183A81">
        <w:rPr>
          <w:rFonts w:ascii="Arial" w:eastAsia="TimesNewRomanPSMT" w:hAnsi="Arial" w:cs="Arial"/>
          <w:b/>
          <w:bCs/>
          <w:i/>
          <w:lang w:val="ru-RU"/>
        </w:rPr>
        <w:t>Д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МEТ</w:t>
      </w:r>
      <w:r w:rsidR="009C6DF2">
        <w:rPr>
          <w:rFonts w:ascii="Arial" w:eastAsia="TimesNewRomanPSMT" w:hAnsi="Arial" w:cs="Arial"/>
          <w:b/>
          <w:bCs/>
          <w:i/>
          <w:lang w:val="ru-RU"/>
        </w:rPr>
        <w:t>А</w:t>
      </w:r>
      <w:r w:rsidRPr="00A07255">
        <w:rPr>
          <w:rFonts w:ascii="Arial" w:eastAsia="TimesNewRomanPSMT" w:hAnsi="Arial" w:cs="Arial"/>
          <w:b/>
          <w:bCs/>
          <w:i/>
          <w:lang w:val="ru-RU"/>
        </w:rPr>
        <w:t xml:space="preserve"> 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Н</w:t>
      </w:r>
      <w:r w:rsidR="009C6DF2">
        <w:rPr>
          <w:rFonts w:ascii="Arial" w:eastAsia="TimesNewRomanPSMT" w:hAnsi="Arial" w:cs="Arial"/>
          <w:b/>
          <w:bCs/>
          <w:i/>
          <w:lang w:val="ru-RU"/>
        </w:rPr>
        <w:t>АБАВ</w:t>
      </w:r>
      <w:r w:rsidR="002D586C">
        <w:rPr>
          <w:rFonts w:ascii="Arial" w:eastAsia="TimesNewRomanPSMT" w:hAnsi="Arial" w:cs="Arial"/>
          <w:b/>
          <w:bCs/>
          <w:i/>
          <w:lang w:val="ru-RU"/>
        </w:rPr>
        <w:t>КE</w:t>
      </w:r>
      <w:r w:rsidR="00245573">
        <w:rPr>
          <w:rFonts w:ascii="Arial" w:eastAsia="TimesNewRomanPSMT" w:hAnsi="Arial" w:cs="Arial"/>
          <w:b/>
          <w:bCs/>
          <w:lang w:val="ru-RU"/>
        </w:rPr>
        <w:t>:</w:t>
      </w:r>
      <w:r w:rsidR="00D77281" w:rsidRPr="00D77281">
        <w:rPr>
          <w:rFonts w:ascii="Arial" w:hAnsi="Arial" w:cs="Arial"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преглед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радова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на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реконструкцији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 w:rsidR="002D586C">
        <w:rPr>
          <w:rFonts w:ascii="Arial" w:hAnsi="Arial" w:cs="Arial"/>
          <w:b/>
          <w:bCs/>
          <w:lang w:val="sr-Cyrl-CS"/>
        </w:rPr>
        <w:t>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спортских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терена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у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 w:rsidR="002D586C">
        <w:rPr>
          <w:rFonts w:ascii="Arial" w:hAnsi="Arial" w:cs="Arial"/>
          <w:b/>
          <w:bCs/>
          <w:lang w:val="sr-Cyrl-CS"/>
        </w:rPr>
        <w:t>аточини</w:t>
      </w:r>
      <w:r w:rsidR="001A6510" w:rsidRPr="00245573">
        <w:rPr>
          <w:rFonts w:ascii="Arial" w:hAnsi="Arial" w:cs="Arial"/>
          <w:lang w:val="hr-HR"/>
        </w:rPr>
        <w:t xml:space="preserve">, </w:t>
      </w:r>
      <w:r w:rsidR="002D586C">
        <w:rPr>
          <w:rFonts w:ascii="Arial" w:hAnsi="Arial" w:cs="Arial"/>
        </w:rPr>
        <w:t>интерни</w:t>
      </w:r>
      <w:r w:rsidR="001A6510" w:rsidRPr="00245573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број</w:t>
      </w:r>
      <w:r w:rsidR="001A6510" w:rsidRPr="00245573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  <w:lang w:val="sr-Cyrl-CS"/>
        </w:rPr>
        <w:t>ЈН</w:t>
      </w:r>
      <w:r w:rsidR="009C6DF2">
        <w:rPr>
          <w:rFonts w:ascii="Arial" w:hAnsi="Arial" w:cs="Arial"/>
          <w:lang w:val="sr-Cyrl-CS"/>
        </w:rPr>
        <w:t>ВВ</w:t>
      </w:r>
      <w:r w:rsidR="002E1914">
        <w:rPr>
          <w:rFonts w:ascii="Arial" w:hAnsi="Arial" w:cs="Arial"/>
          <w:lang w:val="sr-Cyrl-CS"/>
        </w:rPr>
        <w:t xml:space="preserve"> </w:t>
      </w:r>
      <w:r w:rsidR="00760466">
        <w:rPr>
          <w:rFonts w:ascii="Arial" w:hAnsi="Arial" w:cs="Arial"/>
        </w:rPr>
        <w:t>11</w:t>
      </w:r>
      <w:r w:rsidR="00677188">
        <w:rPr>
          <w:rFonts w:ascii="Arial" w:hAnsi="Arial" w:cs="Arial"/>
          <w:lang w:val="sr-Cyrl-CS"/>
        </w:rPr>
        <w:t>/2020</w:t>
      </w:r>
      <w:r w:rsidR="001A6510" w:rsidRPr="00217C76">
        <w:rPr>
          <w:rFonts w:ascii="Arial" w:hAnsi="Arial" w:cs="Arial"/>
          <w:lang w:val="sr-Cyrl-CS"/>
        </w:rPr>
        <w:t xml:space="preserve">, </w:t>
      </w:r>
      <w:r w:rsidR="002D586C">
        <w:rPr>
          <w:rFonts w:ascii="Arial" w:hAnsi="Arial" w:cs="Arial"/>
          <w:lang w:val="ru-RU"/>
        </w:rPr>
        <w:t>наведене</w:t>
      </w:r>
      <w:r w:rsidR="001A6510" w:rsidRPr="00245573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у</w:t>
      </w:r>
      <w:r w:rsidR="001A6510" w:rsidRPr="00245573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Плану</w:t>
      </w:r>
      <w:r w:rsidR="001A6510" w:rsidRPr="00245573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јавних</w:t>
      </w:r>
      <w:r w:rsidR="001A6510" w:rsidRPr="00245573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набавки</w:t>
      </w:r>
      <w:r w:rsidR="001A6510" w:rsidRPr="00245573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под</w:t>
      </w:r>
      <w:r w:rsidR="001A6510" w:rsidRPr="00245573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бројем</w:t>
      </w:r>
      <w:r w:rsidR="001A6510" w:rsidRPr="00245573">
        <w:rPr>
          <w:rFonts w:ascii="Arial" w:hAnsi="Arial" w:cs="Arial"/>
          <w:lang w:val="ru-RU"/>
        </w:rPr>
        <w:t xml:space="preserve"> </w:t>
      </w:r>
      <w:r w:rsidR="00677188">
        <w:rPr>
          <w:rFonts w:ascii="Arial" w:hAnsi="Arial" w:cs="Arial"/>
          <w:lang w:val="ru-RU"/>
        </w:rPr>
        <w:t>1.2.</w:t>
      </w:r>
      <w:r w:rsidR="00D77281">
        <w:rPr>
          <w:rFonts w:ascii="Arial" w:hAnsi="Arial" w:cs="Arial"/>
          <w:lang w:val="ru-RU"/>
        </w:rPr>
        <w:t>7</w:t>
      </w:r>
      <w:r w:rsidR="00677188">
        <w:rPr>
          <w:rFonts w:ascii="Arial" w:hAnsi="Arial" w:cs="Arial"/>
          <w:lang w:val="ru-RU"/>
        </w:rPr>
        <w:t>/20</w:t>
      </w:r>
      <w:r w:rsidR="001A6510" w:rsidRPr="00245573">
        <w:rPr>
          <w:rFonts w:ascii="Arial" w:hAnsi="Arial" w:cs="Arial"/>
          <w:lang w:val="ru-RU"/>
        </w:rPr>
        <w:t xml:space="preserve">.  </w:t>
      </w:r>
    </w:p>
    <w:p w:rsidR="001A6510" w:rsidRPr="001A6510" w:rsidRDefault="001A6510" w:rsidP="001A6510">
      <w:pPr>
        <w:jc w:val="both"/>
      </w:pPr>
    </w:p>
    <w:p w:rsidR="001261D2" w:rsidRPr="0006582C" w:rsidRDefault="001261D2" w:rsidP="001261D2">
      <w:pPr>
        <w:ind w:left="720" w:firstLine="720"/>
        <w:jc w:val="both"/>
      </w:pPr>
    </w:p>
    <w:tbl>
      <w:tblPr>
        <w:tblW w:w="8992" w:type="dxa"/>
        <w:tblInd w:w="308" w:type="dxa"/>
        <w:tblLayout w:type="fixed"/>
        <w:tblLook w:val="0000"/>
      </w:tblPr>
      <w:tblGrid>
        <w:gridCol w:w="5480"/>
        <w:gridCol w:w="3512"/>
      </w:tblGrid>
      <w:tr w:rsidR="001A6510" w:rsidTr="00C119F3">
        <w:trPr>
          <w:trHeight w:val="825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510" w:rsidRDefault="001A6510" w:rsidP="0093058E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1A6510" w:rsidRPr="0093058E" w:rsidRDefault="002D586C" w:rsidP="0093058E">
            <w:pPr>
              <w:rPr>
                <w:rFonts w:ascii="Arial" w:eastAsia="TimesNewRomanPSMT" w:hAnsi="Arial" w:cs="Arial"/>
                <w:bCs/>
                <w:lang w:val="sr-Cyrl-CS"/>
              </w:rPr>
            </w:pPr>
            <w:r>
              <w:rPr>
                <w:rFonts w:ascii="Arial" w:eastAsia="TimesNewRomanPSMT" w:hAnsi="Arial" w:cs="Arial"/>
                <w:bCs/>
                <w:lang w:val="sr-Cyrl-CS"/>
              </w:rPr>
              <w:t>Укупна</w:t>
            </w:r>
            <w:r w:rsidR="0093058E">
              <w:rPr>
                <w:rFonts w:ascii="Arial" w:eastAsia="TimesNewRomanPSMT" w:hAnsi="Arial" w:cs="Arial"/>
                <w:bCs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sr-Cyrl-CS"/>
              </w:rPr>
              <w:t>цена</w:t>
            </w:r>
            <w:r w:rsidR="0093058E">
              <w:rPr>
                <w:rFonts w:ascii="Arial" w:eastAsia="TimesNewRomanPSMT" w:hAnsi="Arial" w:cs="Arial"/>
                <w:bCs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sr-Cyrl-CS"/>
              </w:rPr>
              <w:t>без</w:t>
            </w:r>
            <w:r w:rsidR="0093058E">
              <w:rPr>
                <w:rFonts w:ascii="Arial" w:eastAsia="TimesNewRomanPSMT" w:hAnsi="Arial" w:cs="Arial"/>
                <w:bCs/>
                <w:lang w:val="sr-Cyrl-CS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sr-Cyrl-CS"/>
              </w:rPr>
              <w:t>П</w:t>
            </w:r>
            <w:r w:rsidR="00183A81">
              <w:rPr>
                <w:rFonts w:ascii="Arial" w:eastAsia="TimesNewRomanPSMT" w:hAnsi="Arial" w:cs="Arial"/>
                <w:bCs/>
                <w:lang w:val="sr-Cyrl-CS"/>
              </w:rPr>
              <w:t>Д</w:t>
            </w:r>
            <w:r w:rsidR="009C6DF2">
              <w:rPr>
                <w:rFonts w:ascii="Arial" w:eastAsia="TimesNewRomanPSMT" w:hAnsi="Arial" w:cs="Arial"/>
                <w:bCs/>
                <w:lang w:val="sr-Cyrl-CS"/>
              </w:rPr>
              <w:t>В</w:t>
            </w:r>
            <w:r w:rsidR="0093058E">
              <w:rPr>
                <w:rFonts w:ascii="Arial" w:eastAsia="TimesNewRomanPSMT" w:hAnsi="Arial" w:cs="Arial"/>
                <w:bCs/>
                <w:lang w:val="sr-Cyrl-CS"/>
              </w:rPr>
              <w:t>-</w:t>
            </w:r>
            <w:r>
              <w:rPr>
                <w:rFonts w:ascii="Arial" w:eastAsia="TimesNewRomanPSMT" w:hAnsi="Arial" w:cs="Arial"/>
                <w:bCs/>
                <w:lang w:val="sr-Cyrl-CS"/>
              </w:rPr>
              <w:t>а</w:t>
            </w:r>
          </w:p>
          <w:p w:rsidR="001A6510" w:rsidRDefault="001A6510" w:rsidP="0093058E">
            <w:pPr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  <w:p w:rsidR="001A6510" w:rsidRDefault="001A6510" w:rsidP="00BD7632">
            <w:pPr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</w:tc>
      </w:tr>
      <w:tr w:rsidR="001A6510" w:rsidTr="00C119F3">
        <w:trPr>
          <w:trHeight w:val="825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510" w:rsidRDefault="002D586C" w:rsidP="0093058E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Понуђач</w:t>
            </w:r>
            <w:r w:rsidR="001A6510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је</w:t>
            </w:r>
            <w:r w:rsidR="001A6510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у</w:t>
            </w:r>
            <w:r w:rsidR="001A6510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систему</w:t>
            </w:r>
            <w:r w:rsidR="001A6510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пдв</w:t>
            </w:r>
            <w:r w:rsidR="001A6510">
              <w:rPr>
                <w:rFonts w:ascii="Arial" w:eastAsia="TimesNewRomanPSMT" w:hAnsi="Arial" w:cs="Arial"/>
                <w:bCs/>
                <w:lang w:val="ru-RU"/>
              </w:rPr>
              <w:t>-</w:t>
            </w:r>
            <w:r>
              <w:rPr>
                <w:rFonts w:ascii="Arial" w:eastAsia="TimesNewRomanPSMT" w:hAnsi="Arial" w:cs="Arial"/>
                <w:bCs/>
                <w:lang w:val="ru-RU"/>
              </w:rPr>
              <w:t>а</w:t>
            </w:r>
          </w:p>
          <w:p w:rsidR="001A6510" w:rsidRPr="00F12A67" w:rsidRDefault="00F12A67" w:rsidP="0093058E">
            <w:pPr>
              <w:snapToGrid w:val="0"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(</w:t>
            </w:r>
            <w:r w:rsidR="002D586C">
              <w:rPr>
                <w:rFonts w:ascii="Arial" w:eastAsia="TimesNewRomanPSMT" w:hAnsi="Arial" w:cs="Arial"/>
                <w:bCs/>
                <w:lang w:val="ru-RU"/>
              </w:rPr>
              <w:t>заокружити</w:t>
            </w:r>
            <w:r>
              <w:rPr>
                <w:rFonts w:ascii="Arial" w:eastAsia="TimesNewRomanPSMT" w:hAnsi="Arial" w:cs="Arial"/>
                <w:bCs/>
                <w:lang w:val="ru-RU"/>
              </w:rPr>
              <w:t>)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510" w:rsidRPr="00C31304" w:rsidRDefault="00183A81" w:rsidP="00EE71B8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/>
                <w:bCs/>
                <w:lang w:val="ru-RU"/>
              </w:rPr>
              <w:t>Д</w:t>
            </w:r>
            <w:r w:rsidR="002D586C">
              <w:rPr>
                <w:rFonts w:ascii="Arial" w:eastAsia="TimesNewRomanPSMT" w:hAnsi="Arial" w:cs="Arial"/>
                <w:b/>
                <w:bCs/>
                <w:lang w:val="ru-RU"/>
              </w:rPr>
              <w:t>а</w:t>
            </w:r>
            <w:r w:rsidR="001A6510">
              <w:rPr>
                <w:rFonts w:ascii="Arial" w:eastAsia="TimesNewRomanPSMT" w:hAnsi="Arial" w:cs="Arial"/>
                <w:b/>
                <w:bCs/>
                <w:lang w:val="ru-RU"/>
              </w:rPr>
              <w:t xml:space="preserve">  /  </w:t>
            </w:r>
            <w:r w:rsidR="002D586C">
              <w:rPr>
                <w:rFonts w:ascii="Arial" w:eastAsia="TimesNewRomanPSMT" w:hAnsi="Arial" w:cs="Arial"/>
                <w:b/>
                <w:bCs/>
                <w:lang w:val="ru-RU"/>
              </w:rPr>
              <w:t>Не</w:t>
            </w:r>
          </w:p>
        </w:tc>
      </w:tr>
      <w:tr w:rsidR="0093058E" w:rsidTr="00C119F3">
        <w:trPr>
          <w:trHeight w:val="819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58E" w:rsidRDefault="002D586C" w:rsidP="00183A81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Укупна</w:t>
            </w:r>
            <w:r w:rsidR="0093058E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цена</w:t>
            </w:r>
            <w:r w:rsidR="0093058E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са</w:t>
            </w:r>
            <w:r w:rsidR="0093058E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П</w:t>
            </w:r>
            <w:r w:rsidR="00183A81">
              <w:rPr>
                <w:rFonts w:ascii="Arial" w:eastAsia="TimesNewRomanPSMT" w:hAnsi="Arial" w:cs="Arial"/>
                <w:bCs/>
                <w:lang w:val="ru-RU"/>
              </w:rPr>
              <w:t>Д</w:t>
            </w:r>
            <w:r w:rsidR="009C6DF2">
              <w:rPr>
                <w:rFonts w:ascii="Arial" w:eastAsia="TimesNewRomanPSMT" w:hAnsi="Arial" w:cs="Arial"/>
                <w:bCs/>
                <w:lang w:val="ru-RU"/>
              </w:rPr>
              <w:t>В</w:t>
            </w:r>
            <w:r w:rsidR="0093058E">
              <w:rPr>
                <w:rFonts w:ascii="Arial" w:eastAsia="TimesNewRomanPSMT" w:hAnsi="Arial" w:cs="Arial"/>
                <w:bCs/>
                <w:lang w:val="ru-RU"/>
              </w:rPr>
              <w:t>-</w:t>
            </w:r>
            <w:r>
              <w:rPr>
                <w:rFonts w:ascii="Arial" w:eastAsia="TimesNewRomanPSMT" w:hAnsi="Arial" w:cs="Arial"/>
                <w:bCs/>
                <w:lang w:val="ru-RU"/>
              </w:rPr>
              <w:t>ом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8E" w:rsidRDefault="0093058E" w:rsidP="00BD7632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1A6510" w:rsidTr="00C119F3">
        <w:trPr>
          <w:trHeight w:val="1105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58E" w:rsidRDefault="0093058E" w:rsidP="00EE71B8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1A6510" w:rsidRDefault="002D586C" w:rsidP="00EE71B8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Рок</w:t>
            </w:r>
            <w:r w:rsidR="001A6510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плаћа</w:t>
            </w:r>
            <w:r w:rsidR="009C6DF2">
              <w:rPr>
                <w:rFonts w:ascii="Arial" w:eastAsia="TimesNewRomanPSMT" w:hAnsi="Arial" w:cs="Arial"/>
                <w:bCs/>
                <w:lang w:val="ru-RU"/>
              </w:rPr>
              <w:t>њ</w:t>
            </w:r>
            <w:r>
              <w:rPr>
                <w:rFonts w:ascii="Arial" w:eastAsia="TimesNewRomanPSMT" w:hAnsi="Arial" w:cs="Arial"/>
                <w:bCs/>
                <w:lang w:val="ru-RU"/>
              </w:rPr>
              <w:t>а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 xml:space="preserve"> (45 </w:t>
            </w:r>
            <w:r>
              <w:rPr>
                <w:rFonts w:ascii="Arial" w:eastAsia="TimesNewRomanPSMT" w:hAnsi="Arial" w:cs="Arial"/>
                <w:bCs/>
              </w:rPr>
              <w:t>календарских</w:t>
            </w:r>
            <w:r w:rsidR="001B4B61">
              <w:rPr>
                <w:rFonts w:ascii="Arial" w:eastAsia="TimesNewRomanPSMT" w:hAnsi="Arial" w:cs="Arial"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дана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од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дана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регистрова</w:t>
            </w:r>
            <w:r w:rsidR="009C6DF2">
              <w:rPr>
                <w:rFonts w:ascii="Arial" w:eastAsia="TimesNewRomanPSMT" w:hAnsi="Arial" w:cs="Arial"/>
                <w:bCs/>
                <w:lang w:val="ru-RU"/>
              </w:rPr>
              <w:t>њ</w:t>
            </w:r>
            <w:r>
              <w:rPr>
                <w:rFonts w:ascii="Arial" w:eastAsia="TimesNewRomanPSMT" w:hAnsi="Arial" w:cs="Arial"/>
                <w:bCs/>
                <w:lang w:val="ru-RU"/>
              </w:rPr>
              <w:t>а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рачуна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за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извршене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услуге</w:t>
            </w:r>
            <w:r w:rsidR="00EE71B8" w:rsidRPr="00EE71B8">
              <w:rPr>
                <w:rFonts w:ascii="Arial" w:eastAsia="TimesNewRomanPSMT" w:hAnsi="Arial" w:cs="Arial"/>
                <w:bCs/>
                <w:lang w:val="ru-RU"/>
              </w:rPr>
              <w:t>)</w:t>
            </w:r>
          </w:p>
          <w:p w:rsidR="001A6510" w:rsidRDefault="001A6510" w:rsidP="00EE71B8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510" w:rsidRPr="00EE71B8" w:rsidRDefault="00EE71B8" w:rsidP="00EE71B8">
            <w:pPr>
              <w:snapToGrid w:val="0"/>
              <w:jc w:val="center"/>
              <w:rPr>
                <w:rFonts w:ascii="Arial" w:eastAsia="TimesNewRomanPSMT" w:hAnsi="Arial" w:cs="Arial"/>
                <w:bCs/>
                <w:lang w:val="ru-RU"/>
              </w:rPr>
            </w:pPr>
            <w:r w:rsidRPr="00EE71B8">
              <w:rPr>
                <w:rFonts w:ascii="Arial" w:eastAsia="TimesNewRomanPSMT" w:hAnsi="Arial" w:cs="Arial"/>
                <w:bCs/>
                <w:lang w:val="ru-RU"/>
              </w:rPr>
              <w:t xml:space="preserve">________ </w:t>
            </w:r>
            <w:r w:rsidR="002D586C">
              <w:rPr>
                <w:rFonts w:ascii="Arial" w:eastAsia="TimesNewRomanPSMT" w:hAnsi="Arial" w:cs="Arial"/>
                <w:bCs/>
                <w:lang w:val="ru-RU"/>
              </w:rPr>
              <w:t>дана</w:t>
            </w:r>
          </w:p>
        </w:tc>
      </w:tr>
      <w:tr w:rsidR="00A07255" w:rsidTr="00C119F3">
        <w:trPr>
          <w:trHeight w:val="1105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3B1" w:rsidRPr="007053B1" w:rsidRDefault="002D586C" w:rsidP="00616ED0">
            <w:pPr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hAnsi="Arial" w:cs="Arial"/>
                <w:lang w:val="sr-Cyrl-CS"/>
              </w:rPr>
              <w:t>Рок</w:t>
            </w:r>
            <w:r w:rsidR="007053B1" w:rsidRPr="0054398B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изврше</w:t>
            </w:r>
            <w:r w:rsidR="009C6DF2">
              <w:rPr>
                <w:rFonts w:ascii="Arial" w:hAnsi="Arial" w:cs="Arial"/>
                <w:lang w:val="sr-Cyrl-CS"/>
              </w:rPr>
              <w:t>њ</w:t>
            </w:r>
            <w:r>
              <w:rPr>
                <w:rFonts w:ascii="Arial" w:hAnsi="Arial" w:cs="Arial"/>
                <w:lang w:val="sr-Cyrl-CS"/>
              </w:rPr>
              <w:t>а</w:t>
            </w:r>
            <w:r w:rsidR="007053B1" w:rsidRPr="0054398B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услуге</w:t>
            </w:r>
            <w:r w:rsidR="0001390F">
              <w:rPr>
                <w:rFonts w:ascii="Arial" w:hAnsi="Arial" w:cs="Arial"/>
                <w:lang w:val="sr-Cyrl-CS"/>
              </w:rPr>
              <w:t xml:space="preserve"> (</w:t>
            </w:r>
            <w:r w:rsidR="00616ED0" w:rsidRPr="00616ED0">
              <w:rPr>
                <w:rFonts w:ascii="Arial" w:eastAsia="TimesNewRomanPSMT" w:hAnsi="Arial" w:cs="Arial"/>
                <w:bCs/>
              </w:rPr>
              <w:t>највише 15 дана од дана издавања налога за извршење услуге)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255" w:rsidRPr="00C119F3" w:rsidRDefault="0001390F" w:rsidP="00EE71B8">
            <w:pPr>
              <w:snapToGrid w:val="0"/>
              <w:jc w:val="center"/>
              <w:rPr>
                <w:rFonts w:ascii="Arial" w:eastAsia="TimesNewRomanPSMT" w:hAnsi="Arial" w:cs="Arial"/>
                <w:bCs/>
                <w:lang w:val="sr-Cyrl-CS"/>
              </w:rPr>
            </w:pPr>
            <w:r w:rsidRPr="00EE71B8">
              <w:rPr>
                <w:rFonts w:ascii="Arial" w:eastAsia="TimesNewRomanPSMT" w:hAnsi="Arial" w:cs="Arial"/>
                <w:bCs/>
                <w:lang w:val="ru-RU"/>
              </w:rPr>
              <w:t xml:space="preserve">_________ </w:t>
            </w:r>
            <w:r w:rsidR="002D586C">
              <w:rPr>
                <w:rFonts w:ascii="Arial" w:eastAsia="TimesNewRomanPSMT" w:hAnsi="Arial" w:cs="Arial"/>
                <w:bCs/>
                <w:lang w:val="ru-RU"/>
              </w:rPr>
              <w:t>дана</w:t>
            </w:r>
          </w:p>
        </w:tc>
      </w:tr>
      <w:tr w:rsidR="001A6510" w:rsidTr="00C119F3">
        <w:trPr>
          <w:trHeight w:val="836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058E" w:rsidRDefault="0093058E" w:rsidP="00EE71B8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1A6510" w:rsidRDefault="002D586C" w:rsidP="00EE71B8">
            <w:pPr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Рок</w:t>
            </w:r>
            <w:r w:rsidR="001A6510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важе</w:t>
            </w:r>
            <w:r w:rsidR="009C6DF2">
              <w:rPr>
                <w:rFonts w:ascii="Arial" w:eastAsia="TimesNewRomanPSMT" w:hAnsi="Arial" w:cs="Arial"/>
                <w:bCs/>
                <w:lang w:val="ru-RU"/>
              </w:rPr>
              <w:t>њ</w:t>
            </w:r>
            <w:r>
              <w:rPr>
                <w:rFonts w:ascii="Arial" w:eastAsia="TimesNewRomanPSMT" w:hAnsi="Arial" w:cs="Arial"/>
                <w:bCs/>
                <w:lang w:val="ru-RU"/>
              </w:rPr>
              <w:t>а</w:t>
            </w:r>
            <w:r w:rsidR="001A6510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понуде</w:t>
            </w:r>
            <w:r w:rsidR="00760466">
              <w:rPr>
                <w:rFonts w:ascii="Arial" w:eastAsia="TimesNewRomanPSMT" w:hAnsi="Arial" w:cs="Arial"/>
                <w:bCs/>
              </w:rPr>
              <w:t xml:space="preserve"> </w:t>
            </w:r>
            <w:r w:rsidR="00A07255">
              <w:rPr>
                <w:rFonts w:ascii="Arial" w:eastAsia="TimesNewRomanPSMT" w:hAnsi="Arial" w:cs="Arial"/>
                <w:bCs/>
                <w:lang w:val="ru-RU"/>
              </w:rPr>
              <w:t>(</w:t>
            </w:r>
            <w:r>
              <w:rPr>
                <w:rFonts w:ascii="Arial" w:eastAsia="TimesNewRomanPSMT" w:hAnsi="Arial" w:cs="Arial"/>
                <w:bCs/>
                <w:lang w:val="ru-RU"/>
              </w:rPr>
              <w:t>не</w:t>
            </w:r>
            <w:r w:rsidR="0093058E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краћи</w:t>
            </w:r>
            <w:r w:rsidR="0093058E">
              <w:rPr>
                <w:rFonts w:ascii="Arial" w:eastAsia="TimesNewRomanPSMT" w:hAnsi="Arial" w:cs="Arial"/>
                <w:bCs/>
                <w:lang w:val="ru-RU"/>
              </w:rPr>
              <w:t xml:space="preserve"> </w:t>
            </w:r>
            <w:r>
              <w:rPr>
                <w:rFonts w:ascii="Arial" w:eastAsia="TimesNewRomanPSMT" w:hAnsi="Arial" w:cs="Arial"/>
                <w:bCs/>
                <w:lang w:val="ru-RU"/>
              </w:rPr>
              <w:t>од</w:t>
            </w:r>
            <w:r w:rsidR="0093058E">
              <w:rPr>
                <w:rFonts w:ascii="Arial" w:eastAsia="TimesNewRomanPSMT" w:hAnsi="Arial" w:cs="Arial"/>
                <w:bCs/>
                <w:lang w:val="ru-RU"/>
              </w:rPr>
              <w:t xml:space="preserve"> 30 </w:t>
            </w:r>
            <w:r>
              <w:rPr>
                <w:rFonts w:ascii="Arial" w:eastAsia="TimesNewRomanPSMT" w:hAnsi="Arial" w:cs="Arial"/>
                <w:bCs/>
                <w:lang w:val="ru-RU"/>
              </w:rPr>
              <w:t>дана</w:t>
            </w:r>
            <w:r w:rsidR="0093058E">
              <w:rPr>
                <w:rFonts w:ascii="Arial" w:eastAsia="TimesNewRomanPSMT" w:hAnsi="Arial" w:cs="Arial"/>
                <w:bCs/>
                <w:lang w:val="ru-RU"/>
              </w:rPr>
              <w:t>)</w:t>
            </w:r>
          </w:p>
          <w:p w:rsidR="001A6510" w:rsidRDefault="001A6510" w:rsidP="00EE71B8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510" w:rsidRPr="00EE71B8" w:rsidRDefault="00EE71B8" w:rsidP="00EE71B8">
            <w:pPr>
              <w:snapToGrid w:val="0"/>
              <w:jc w:val="center"/>
              <w:rPr>
                <w:rFonts w:ascii="Arial" w:eastAsia="TimesNewRomanPSMT" w:hAnsi="Arial" w:cs="Arial"/>
                <w:bCs/>
                <w:lang w:val="ru-RU"/>
              </w:rPr>
            </w:pPr>
            <w:r w:rsidRPr="00EE71B8">
              <w:rPr>
                <w:rFonts w:ascii="Arial" w:eastAsia="TimesNewRomanPSMT" w:hAnsi="Arial" w:cs="Arial"/>
                <w:bCs/>
                <w:lang w:val="ru-RU"/>
              </w:rPr>
              <w:t xml:space="preserve">_________ </w:t>
            </w:r>
            <w:r w:rsidR="002D586C">
              <w:rPr>
                <w:rFonts w:ascii="Arial" w:eastAsia="TimesNewRomanPSMT" w:hAnsi="Arial" w:cs="Arial"/>
                <w:bCs/>
                <w:lang w:val="ru-RU"/>
              </w:rPr>
              <w:t>дана</w:t>
            </w:r>
          </w:p>
        </w:tc>
      </w:tr>
      <w:tr w:rsidR="00616ED0" w:rsidTr="00C119F3">
        <w:trPr>
          <w:trHeight w:val="836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ED0" w:rsidRDefault="00616ED0" w:rsidP="00EE71B8">
            <w:pPr>
              <w:rPr>
                <w:rFonts w:ascii="Arial" w:eastAsia="TimesNewRomanPSMT" w:hAnsi="Arial" w:cs="Arial"/>
                <w:bCs/>
                <w:lang w:val="ru-RU"/>
              </w:rPr>
            </w:pPr>
            <w:r w:rsidRPr="00616ED0">
              <w:rPr>
                <w:rFonts w:ascii="Arial" w:eastAsia="TimesNewRomanPSMT" w:hAnsi="Arial" w:cs="Arial"/>
                <w:bCs/>
                <w:lang w:val="ru-RU"/>
              </w:rPr>
              <w:t>Место извршења услуге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ED0" w:rsidRPr="00EE71B8" w:rsidRDefault="00C23B56" w:rsidP="00EE71B8">
            <w:pPr>
              <w:snapToGrid w:val="0"/>
              <w:jc w:val="center"/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 xml:space="preserve">ул. Војводе Степе у Баточини, </w:t>
            </w:r>
            <w:r w:rsidRPr="00C23B56">
              <w:rPr>
                <w:rFonts w:ascii="Arial" w:eastAsia="TimesNewRomanPSMT" w:hAnsi="Arial" w:cs="Arial"/>
                <w:bCs/>
                <w:lang w:val="ru-RU"/>
              </w:rPr>
              <w:t>на кп.бр. 2162, 2163 и 2164/1 KO Баточина варошица.</w:t>
            </w:r>
          </w:p>
        </w:tc>
      </w:tr>
    </w:tbl>
    <w:p w:rsidR="001261D2" w:rsidRPr="003F0F32" w:rsidRDefault="001261D2" w:rsidP="00183A81">
      <w:pPr>
        <w:jc w:val="both"/>
        <w:rPr>
          <w:rFonts w:eastAsia="TimesNewRomanPSMT"/>
          <w:bCs/>
          <w:lang w:val="sr-Cyrl-CS"/>
        </w:rPr>
      </w:pPr>
    </w:p>
    <w:p w:rsidR="001261D2" w:rsidRDefault="001261D2" w:rsidP="001261D2">
      <w:pPr>
        <w:ind w:left="720" w:firstLine="720"/>
        <w:jc w:val="both"/>
        <w:rPr>
          <w:rFonts w:eastAsia="TimesNewRomanPSMT"/>
          <w:bCs/>
        </w:rPr>
      </w:pPr>
    </w:p>
    <w:p w:rsidR="001261D2" w:rsidRPr="0071502A" w:rsidRDefault="00183A81" w:rsidP="001261D2">
      <w:pPr>
        <w:ind w:left="720" w:firstLine="720"/>
        <w:jc w:val="both"/>
        <w:rPr>
          <w:rFonts w:ascii="Arial" w:eastAsia="TimesNewRomanPSMT" w:hAnsi="Arial" w:cs="Arial"/>
          <w:bCs/>
        </w:rPr>
      </w:pPr>
      <w:r>
        <w:rPr>
          <w:rFonts w:ascii="Arial" w:eastAsia="TimesNewRomanPSMT" w:hAnsi="Arial" w:cs="Arial"/>
          <w:bCs/>
        </w:rPr>
        <w:t>Д</w:t>
      </w:r>
      <w:r w:rsidR="002D586C">
        <w:rPr>
          <w:rFonts w:ascii="Arial" w:eastAsia="TimesNewRomanPSMT" w:hAnsi="Arial" w:cs="Arial"/>
          <w:bCs/>
        </w:rPr>
        <w:t>атум</w:t>
      </w:r>
      <w:r w:rsidR="00810B8A">
        <w:rPr>
          <w:rFonts w:ascii="Arial" w:eastAsia="TimesNewRomanPSMT" w:hAnsi="Arial" w:cs="Arial"/>
          <w:bCs/>
        </w:rPr>
        <w:t xml:space="preserve"> </w:t>
      </w:r>
      <w:r w:rsidR="00810B8A">
        <w:rPr>
          <w:rFonts w:ascii="Arial" w:eastAsia="TimesNewRomanPSMT" w:hAnsi="Arial" w:cs="Arial"/>
          <w:bCs/>
        </w:rPr>
        <w:tab/>
      </w:r>
      <w:r w:rsidR="00810B8A">
        <w:rPr>
          <w:rFonts w:ascii="Arial" w:eastAsia="TimesNewRomanPSMT" w:hAnsi="Arial" w:cs="Arial"/>
          <w:bCs/>
        </w:rPr>
        <w:tab/>
      </w:r>
      <w:r w:rsidR="00810B8A">
        <w:rPr>
          <w:rFonts w:ascii="Arial" w:eastAsia="TimesNewRomanPSMT" w:hAnsi="Arial" w:cs="Arial"/>
          <w:bCs/>
        </w:rPr>
        <w:tab/>
      </w:r>
      <w:r w:rsidR="00810B8A">
        <w:rPr>
          <w:rFonts w:ascii="Arial" w:eastAsia="TimesNewRomanPSMT" w:hAnsi="Arial" w:cs="Arial"/>
          <w:bCs/>
        </w:rPr>
        <w:tab/>
      </w:r>
      <w:r w:rsidR="00810B8A">
        <w:rPr>
          <w:rFonts w:ascii="Arial" w:eastAsia="TimesNewRomanPSMT" w:hAnsi="Arial" w:cs="Arial"/>
          <w:bCs/>
        </w:rPr>
        <w:tab/>
        <w:t xml:space="preserve">        </w:t>
      </w:r>
      <w:r w:rsidR="001261D2" w:rsidRPr="0071502A">
        <w:rPr>
          <w:rFonts w:ascii="Arial" w:eastAsia="TimesNewRomanPSMT" w:hAnsi="Arial" w:cs="Arial"/>
          <w:bCs/>
        </w:rPr>
        <w:t xml:space="preserve">  </w:t>
      </w:r>
      <w:r w:rsidR="002D586C">
        <w:rPr>
          <w:rFonts w:ascii="Arial" w:eastAsia="TimesNewRomanPSMT" w:hAnsi="Arial" w:cs="Arial"/>
          <w:bCs/>
        </w:rPr>
        <w:t>Понуђач</w:t>
      </w:r>
    </w:p>
    <w:p w:rsidR="001261D2" w:rsidRPr="0071502A" w:rsidRDefault="001261D2" w:rsidP="001261D2">
      <w:pPr>
        <w:ind w:left="2880" w:firstLine="720"/>
        <w:jc w:val="both"/>
        <w:rPr>
          <w:rFonts w:ascii="Arial" w:eastAsia="TimesNewRomanPS-BoldMT" w:hAnsi="Arial" w:cs="Arial"/>
          <w:b/>
          <w:bCs/>
          <w:i/>
          <w:iCs/>
          <w:color w:val="002060"/>
        </w:rPr>
      </w:pPr>
    </w:p>
    <w:p w:rsidR="001261D2" w:rsidRPr="004552C8" w:rsidRDefault="001261D2" w:rsidP="001261D2">
      <w:pPr>
        <w:jc w:val="both"/>
        <w:rPr>
          <w:rFonts w:ascii="Arial" w:eastAsia="TimesNewRomanPS-BoldMT" w:hAnsi="Arial" w:cs="Arial"/>
          <w:b/>
          <w:bCs/>
          <w:i/>
          <w:iCs/>
          <w:color w:val="auto"/>
        </w:rPr>
      </w:pPr>
      <w:r w:rsidRPr="004552C8">
        <w:rPr>
          <w:rFonts w:ascii="Arial" w:eastAsia="TimesNewRomanPS-BoldMT" w:hAnsi="Arial" w:cs="Arial"/>
          <w:b/>
          <w:bCs/>
          <w:i/>
          <w:iCs/>
          <w:color w:val="auto"/>
        </w:rPr>
        <w:t>_____________________________</w:t>
      </w:r>
      <w:r w:rsidRPr="004552C8">
        <w:rPr>
          <w:rFonts w:ascii="Arial" w:eastAsia="TimesNewRomanPS-BoldMT" w:hAnsi="Arial" w:cs="Arial"/>
          <w:b/>
          <w:bCs/>
          <w:i/>
          <w:iCs/>
          <w:color w:val="auto"/>
        </w:rPr>
        <w:tab/>
      </w:r>
      <w:r w:rsidR="00810B8A">
        <w:rPr>
          <w:rFonts w:ascii="Arial" w:eastAsia="TimesNewRomanPS-BoldMT" w:hAnsi="Arial" w:cs="Arial"/>
          <w:b/>
          <w:bCs/>
          <w:i/>
          <w:iCs/>
          <w:color w:val="auto"/>
        </w:rPr>
        <w:t xml:space="preserve">      </w:t>
      </w:r>
      <w:r w:rsidRPr="004552C8">
        <w:rPr>
          <w:rFonts w:ascii="Arial" w:eastAsia="TimesNewRomanPS-BoldMT" w:hAnsi="Arial" w:cs="Arial"/>
          <w:b/>
          <w:bCs/>
          <w:i/>
          <w:iCs/>
          <w:color w:val="auto"/>
        </w:rPr>
        <w:t>________________________________</w:t>
      </w:r>
    </w:p>
    <w:p w:rsidR="001261D2" w:rsidRDefault="001261D2" w:rsidP="001261D2">
      <w:pPr>
        <w:jc w:val="both"/>
        <w:rPr>
          <w:rFonts w:eastAsia="TimesNewRomanPS-BoldMT"/>
          <w:b/>
          <w:bCs/>
          <w:i/>
          <w:iCs/>
          <w:color w:val="002060"/>
          <w:lang w:val="sr-Cyrl-CS"/>
        </w:rPr>
      </w:pPr>
    </w:p>
    <w:p w:rsidR="001261D2" w:rsidRDefault="001261D2" w:rsidP="001261D2">
      <w:pPr>
        <w:jc w:val="both"/>
        <w:rPr>
          <w:rFonts w:eastAsia="TimesNewRomanPS-BoldMT"/>
          <w:b/>
          <w:bCs/>
          <w:i/>
          <w:iCs/>
          <w:color w:val="002060"/>
          <w:lang w:val="sr-Cyrl-CS"/>
        </w:rPr>
      </w:pPr>
    </w:p>
    <w:p w:rsidR="00A74527" w:rsidRPr="00A74527" w:rsidRDefault="00A74527" w:rsidP="001261D2">
      <w:pPr>
        <w:jc w:val="both"/>
        <w:rPr>
          <w:rFonts w:eastAsia="TimesNewRomanPS-BoldMT"/>
          <w:b/>
          <w:bCs/>
          <w:i/>
          <w:iCs/>
          <w:color w:val="002060"/>
          <w:lang/>
        </w:rPr>
      </w:pPr>
    </w:p>
    <w:p w:rsidR="001261D2" w:rsidRDefault="002D586C" w:rsidP="001261D2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  <w:u w:val="single"/>
        </w:rPr>
        <w:t>Напомене</w:t>
      </w:r>
      <w:r w:rsidR="001261D2">
        <w:rPr>
          <w:rFonts w:ascii="Arial" w:hAnsi="Arial" w:cs="Arial"/>
          <w:b/>
          <w:bCs/>
          <w:i/>
          <w:iCs/>
          <w:u w:val="single"/>
        </w:rPr>
        <w:t>:</w:t>
      </w:r>
    </w:p>
    <w:p w:rsidR="001261D2" w:rsidRPr="008566BF" w:rsidRDefault="002D586C" w:rsidP="001261D2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i/>
          <w:iCs/>
          <w:lang w:val="ru-RU"/>
        </w:rPr>
        <w:t>Образац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понуде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мора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да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попуни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потпише</w:t>
      </w:r>
      <w:r w:rsidR="001261D2" w:rsidRPr="008566BF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чиме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sr-Cyrl-CS"/>
        </w:rPr>
        <w:t>п</w:t>
      </w:r>
      <w:r>
        <w:rPr>
          <w:rFonts w:ascii="Arial" w:hAnsi="Arial" w:cs="Arial"/>
          <w:i/>
          <w:iCs/>
          <w:lang w:val="ru-RU"/>
        </w:rPr>
        <w:t>отврђује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тачни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подаци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који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обрасцу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наведени</w:t>
      </w:r>
      <w:r w:rsidR="001261D2" w:rsidRPr="008566BF">
        <w:rPr>
          <w:rFonts w:ascii="Arial" w:hAnsi="Arial" w:cs="Arial"/>
          <w:i/>
          <w:iCs/>
          <w:lang w:val="ru-RU"/>
        </w:rPr>
        <w:t xml:space="preserve">. </w:t>
      </w:r>
      <w:r>
        <w:rPr>
          <w:rFonts w:ascii="Arial" w:hAnsi="Arial" w:cs="Arial"/>
          <w:i/>
          <w:iCs/>
          <w:lang w:val="ru-RU"/>
        </w:rPr>
        <w:t>Уколико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подносе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заједничку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понуду</w:t>
      </w:r>
      <w:r w:rsidR="001261D2" w:rsidRPr="008566BF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група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може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определи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образац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потписују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сви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из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групе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или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група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може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да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одреди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једног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понуђача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из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групе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који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ће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попунити</w:t>
      </w:r>
      <w:r w:rsidR="00542A34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sr-Cyrl-CS"/>
        </w:rPr>
        <w:t>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потписати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образац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понуде</w:t>
      </w:r>
      <w:r w:rsidR="001261D2" w:rsidRPr="008566BF">
        <w:rPr>
          <w:rFonts w:ascii="Arial" w:hAnsi="Arial" w:cs="Arial"/>
          <w:i/>
          <w:iCs/>
          <w:lang w:val="ru-RU"/>
        </w:rPr>
        <w:t>.</w:t>
      </w:r>
    </w:p>
    <w:p w:rsidR="001261D2" w:rsidRDefault="002D586C" w:rsidP="001261D2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i/>
          <w:iCs/>
          <w:lang w:val="ru-RU"/>
        </w:rPr>
        <w:t>Уколико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је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предмет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јавне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набавке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обликован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више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партија</w:t>
      </w:r>
      <w:r w:rsidR="001261D2" w:rsidRPr="008566BF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hAnsi="Arial" w:cs="Arial"/>
          <w:i/>
          <w:iCs/>
          <w:lang w:val="ru-RU"/>
        </w:rPr>
        <w:t>понуђачи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ће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попу</w:t>
      </w:r>
      <w:r w:rsidR="009C6DF2">
        <w:rPr>
          <w:rFonts w:ascii="Arial" w:hAnsi="Arial" w:cs="Arial"/>
          <w:i/>
          <w:iCs/>
          <w:lang w:val="ru-RU"/>
        </w:rPr>
        <w:t>њ</w:t>
      </w:r>
      <w:r>
        <w:rPr>
          <w:rFonts w:ascii="Arial" w:hAnsi="Arial" w:cs="Arial"/>
          <w:i/>
          <w:iCs/>
          <w:lang w:val="ru-RU"/>
        </w:rPr>
        <w:t>авати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образац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понуде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за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сваку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партију</w:t>
      </w:r>
      <w:r w:rsidR="001261D2" w:rsidRPr="008566BF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посебно</w:t>
      </w:r>
      <w:r w:rsidR="001261D2" w:rsidRPr="008566BF">
        <w:rPr>
          <w:rFonts w:ascii="Arial" w:hAnsi="Arial" w:cs="Arial"/>
          <w:i/>
          <w:iCs/>
          <w:lang w:val="ru-RU"/>
        </w:rPr>
        <w:t>.</w:t>
      </w:r>
    </w:p>
    <w:p w:rsidR="00D77281" w:rsidRDefault="002D586C" w:rsidP="00A74527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i/>
          <w:iCs/>
          <w:lang w:val="ru-RU"/>
        </w:rPr>
        <w:t>Приликом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сачи</w:t>
      </w:r>
      <w:r w:rsidR="009C6DF2">
        <w:rPr>
          <w:rFonts w:ascii="Arial" w:hAnsi="Arial" w:cs="Arial"/>
          <w:i/>
          <w:iCs/>
          <w:lang w:val="ru-RU"/>
        </w:rPr>
        <w:t>њ</w:t>
      </w:r>
      <w:r>
        <w:rPr>
          <w:rFonts w:ascii="Arial" w:hAnsi="Arial" w:cs="Arial"/>
          <w:i/>
          <w:iCs/>
          <w:lang w:val="ru-RU"/>
        </w:rPr>
        <w:t>ава</w:t>
      </w:r>
      <w:r w:rsidR="009C6DF2">
        <w:rPr>
          <w:rFonts w:ascii="Arial" w:hAnsi="Arial" w:cs="Arial"/>
          <w:i/>
          <w:iCs/>
          <w:lang w:val="ru-RU"/>
        </w:rPr>
        <w:t>њ</w:t>
      </w:r>
      <w:r>
        <w:rPr>
          <w:rFonts w:ascii="Arial" w:hAnsi="Arial" w:cs="Arial"/>
          <w:i/>
          <w:iCs/>
          <w:lang w:val="ru-RU"/>
        </w:rPr>
        <w:t>а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понуде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употреба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печата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није</w:t>
      </w:r>
      <w:r w:rsidR="00EE71B8">
        <w:rPr>
          <w:rFonts w:ascii="Arial" w:hAnsi="Arial" w:cs="Arial"/>
          <w:i/>
          <w:iCs/>
          <w:lang w:val="ru-RU"/>
        </w:rPr>
        <w:t xml:space="preserve"> </w:t>
      </w:r>
      <w:r>
        <w:rPr>
          <w:rFonts w:ascii="Arial" w:hAnsi="Arial" w:cs="Arial"/>
          <w:i/>
          <w:iCs/>
          <w:lang w:val="ru-RU"/>
        </w:rPr>
        <w:t>обавезна</w:t>
      </w:r>
      <w:r w:rsidR="00A74527">
        <w:rPr>
          <w:rFonts w:ascii="Arial" w:hAnsi="Arial" w:cs="Arial"/>
          <w:i/>
          <w:iCs/>
          <w:lang w:val="ru-RU"/>
        </w:rPr>
        <w:t>.</w:t>
      </w:r>
    </w:p>
    <w:p w:rsidR="00A74527" w:rsidRDefault="00A74527" w:rsidP="001A6510">
      <w:pPr>
        <w:jc w:val="right"/>
        <w:rPr>
          <w:rFonts w:ascii="Arial" w:hAnsi="Arial" w:cs="Arial"/>
          <w:b/>
          <w:bCs/>
          <w:i/>
          <w:iCs/>
          <w:sz w:val="28"/>
          <w:szCs w:val="28"/>
          <w:lang/>
        </w:rPr>
      </w:pPr>
    </w:p>
    <w:p w:rsidR="001A6510" w:rsidRDefault="001A6510" w:rsidP="001A6510">
      <w:pPr>
        <w:jc w:val="right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(</w:t>
      </w:r>
      <w:r w:rsidR="002D586C">
        <w:rPr>
          <w:rFonts w:ascii="Arial" w:hAnsi="Arial" w:cs="Arial"/>
          <w:b/>
          <w:bCs/>
          <w:i/>
          <w:i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Б</w:t>
      </w:r>
      <w:r w:rsidR="002D586C">
        <w:rPr>
          <w:rFonts w:ascii="Arial" w:hAnsi="Arial" w:cs="Arial"/>
          <w:b/>
          <w:bCs/>
          <w:i/>
          <w:i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183A81">
        <w:rPr>
          <w:rFonts w:ascii="Arial" w:hAnsi="Arial" w:cs="Arial"/>
          <w:b/>
          <w:bCs/>
          <w:i/>
          <w:i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2D586C">
        <w:rPr>
          <w:rFonts w:ascii="Arial" w:hAnsi="Arial" w:cs="Arial"/>
          <w:b/>
          <w:bCs/>
          <w:i/>
          <w:iCs/>
          <w:sz w:val="28"/>
          <w:szCs w:val="28"/>
        </w:rPr>
        <w:t>Ц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2)</w:t>
      </w:r>
    </w:p>
    <w:p w:rsidR="001A6510" w:rsidRDefault="001A6510" w:rsidP="001A6510">
      <w:pPr>
        <w:jc w:val="right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1A6510" w:rsidRDefault="002D586C" w:rsidP="001A6510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Б</w:t>
      </w:r>
      <w:r>
        <w:rPr>
          <w:rFonts w:ascii="Arial" w:hAnsi="Arial" w:cs="Arial"/>
          <w:b/>
          <w:bCs/>
          <w:i/>
          <w:i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183A81">
        <w:rPr>
          <w:rFonts w:ascii="Arial" w:hAnsi="Arial" w:cs="Arial"/>
          <w:b/>
          <w:bCs/>
          <w:i/>
          <w:i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Ц</w:t>
      </w:r>
      <w:r w:rsidR="001A651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СТРУКТУРE</w:t>
      </w:r>
      <w:r w:rsidR="001A651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ЦEНE</w:t>
      </w:r>
      <w:r w:rsidR="001A651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С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1A651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УПУТСТ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В</w:t>
      </w:r>
      <w:r>
        <w:rPr>
          <w:rFonts w:ascii="Arial" w:hAnsi="Arial" w:cs="Arial"/>
          <w:b/>
          <w:bCs/>
          <w:i/>
          <w:iCs/>
          <w:sz w:val="28"/>
          <w:szCs w:val="28"/>
        </w:rPr>
        <w:t>ОМ</w:t>
      </w:r>
      <w:r w:rsidR="001A651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К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>
        <w:rPr>
          <w:rFonts w:ascii="Arial" w:hAnsi="Arial" w:cs="Arial"/>
          <w:b/>
          <w:bCs/>
          <w:i/>
          <w:iCs/>
          <w:sz w:val="28"/>
          <w:szCs w:val="28"/>
        </w:rPr>
        <w:t>КО</w:t>
      </w:r>
      <w:r w:rsidR="001A651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183A81">
        <w:rPr>
          <w:rFonts w:ascii="Arial" w:hAnsi="Arial" w:cs="Arial"/>
          <w:b/>
          <w:bCs/>
          <w:i/>
          <w:iCs/>
          <w:sz w:val="28"/>
          <w:szCs w:val="28"/>
        </w:rPr>
        <w:t>Д</w:t>
      </w:r>
      <w:r w:rsidR="009C6DF2">
        <w:rPr>
          <w:rFonts w:ascii="Arial" w:hAnsi="Arial" w:cs="Arial"/>
          <w:b/>
          <w:bCs/>
          <w:i/>
          <w:iCs/>
          <w:sz w:val="28"/>
          <w:szCs w:val="28"/>
        </w:rPr>
        <w:t>А</w:t>
      </w:r>
      <w:r w:rsidR="001A651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СE</w:t>
      </w:r>
      <w:r w:rsidR="001A651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ПОПУНИ</w:t>
      </w:r>
    </w:p>
    <w:p w:rsidR="001A6510" w:rsidRPr="0006582C" w:rsidRDefault="001A6510" w:rsidP="001A6510">
      <w:pPr>
        <w:jc w:val="both"/>
        <w:rPr>
          <w:rFonts w:ascii="Arial" w:hAnsi="Arial" w:cs="Arial"/>
        </w:rPr>
      </w:pPr>
    </w:p>
    <w:p w:rsidR="001A6510" w:rsidRDefault="002D586C" w:rsidP="001A6510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  <w:r>
        <w:rPr>
          <w:rFonts w:ascii="Arial" w:eastAsia="TimesNewRomanPSMT" w:hAnsi="Arial" w:cs="Arial"/>
          <w:bCs/>
          <w:lang w:val="ru-RU"/>
        </w:rPr>
        <w:t>Понуда</w:t>
      </w:r>
      <w:r w:rsidR="001A6510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број</w:t>
      </w:r>
      <w:r w:rsidR="001A6510">
        <w:rPr>
          <w:rFonts w:ascii="Arial" w:eastAsia="TimesNewRomanPSMT" w:hAnsi="Arial" w:cs="Arial"/>
          <w:bCs/>
          <w:lang w:val="ru-RU"/>
        </w:rPr>
        <w:t xml:space="preserve">: ______________________ </w:t>
      </w:r>
      <w:r>
        <w:rPr>
          <w:rFonts w:ascii="Arial" w:eastAsia="TimesNewRomanPSMT" w:hAnsi="Arial" w:cs="Arial"/>
          <w:bCs/>
          <w:lang w:val="ru-RU"/>
        </w:rPr>
        <w:t>од</w:t>
      </w:r>
      <w:r w:rsidR="001A6510">
        <w:rPr>
          <w:rFonts w:ascii="Arial" w:eastAsia="TimesNewRomanPSMT" w:hAnsi="Arial" w:cs="Arial"/>
          <w:bCs/>
          <w:lang w:val="ru-RU"/>
        </w:rPr>
        <w:t xml:space="preserve"> ______________________ </w:t>
      </w:r>
      <w:r>
        <w:rPr>
          <w:rFonts w:ascii="Arial" w:eastAsia="TimesNewRomanPSMT" w:hAnsi="Arial" w:cs="Arial"/>
          <w:bCs/>
          <w:lang w:val="ru-RU"/>
        </w:rPr>
        <w:t>године</w:t>
      </w:r>
    </w:p>
    <w:p w:rsidR="001A6510" w:rsidRDefault="001A6510" w:rsidP="001A6510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  <w:r>
        <w:rPr>
          <w:rFonts w:ascii="Arial" w:eastAsia="TimesNewRomanPSMT" w:hAnsi="Arial" w:cs="Arial"/>
          <w:bCs/>
          <w:lang w:val="ru-RU"/>
        </w:rPr>
        <w:t xml:space="preserve">                                           (</w:t>
      </w:r>
      <w:r w:rsidR="002D586C">
        <w:rPr>
          <w:rFonts w:ascii="Arial" w:eastAsia="TimesNewRomanPSMT" w:hAnsi="Arial" w:cs="Arial"/>
          <w:bCs/>
          <w:lang w:val="ru-RU"/>
        </w:rPr>
        <w:t>уписати</w:t>
      </w:r>
      <w:r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број</w:t>
      </w:r>
      <w:r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и</w:t>
      </w:r>
      <w:r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датум</w:t>
      </w:r>
      <w:r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понуде</w:t>
      </w:r>
      <w:r>
        <w:rPr>
          <w:rFonts w:ascii="Arial" w:eastAsia="TimesNewRomanPSMT" w:hAnsi="Arial" w:cs="Arial"/>
          <w:bCs/>
          <w:lang w:val="ru-RU"/>
        </w:rPr>
        <w:t>)</w:t>
      </w:r>
    </w:p>
    <w:p w:rsidR="001A6510" w:rsidRDefault="002D586C" w:rsidP="001A6510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eastAsia="TimesNewRomanPSMT" w:hAnsi="Arial" w:cs="Arial"/>
          <w:bCs/>
          <w:lang w:val="ru-RU"/>
        </w:rPr>
        <w:t>за</w:t>
      </w:r>
      <w:r w:rsidR="001A6510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јавну</w:t>
      </w:r>
      <w:r w:rsidR="001A6510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набавку</w:t>
      </w:r>
      <w:r w:rsidR="001A6510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интерног</w:t>
      </w:r>
      <w:r w:rsidR="001A6510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броја</w:t>
      </w:r>
      <w:r w:rsidR="001A6510">
        <w:rPr>
          <w:rFonts w:ascii="Arial" w:eastAsia="TimesNewRomanPSMT" w:hAnsi="Arial" w:cs="Arial"/>
          <w:bCs/>
          <w:lang w:val="ru-RU"/>
        </w:rPr>
        <w:t xml:space="preserve"> </w:t>
      </w:r>
      <w:r w:rsidR="00760466">
        <w:rPr>
          <w:rFonts w:ascii="Arial" w:eastAsia="TimesNewRomanPSMT" w:hAnsi="Arial" w:cs="Arial"/>
          <w:bCs/>
        </w:rPr>
        <w:t>11</w:t>
      </w:r>
      <w:r w:rsidR="00677188">
        <w:rPr>
          <w:rFonts w:ascii="Arial" w:eastAsia="TimesNewRomanPSMT" w:hAnsi="Arial" w:cs="Arial"/>
          <w:bCs/>
          <w:lang w:val="ru-RU"/>
        </w:rPr>
        <w:t>/2020</w:t>
      </w:r>
      <w:r w:rsidR="001A6510" w:rsidRPr="004331B9">
        <w:rPr>
          <w:rFonts w:ascii="Arial" w:eastAsia="TimesNewRomanPSMT" w:hAnsi="Arial" w:cs="Arial"/>
          <w:bCs/>
          <w:lang w:val="ru-RU"/>
        </w:rPr>
        <w:t>,</w:t>
      </w:r>
      <w:r w:rsidR="00D77281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hAnsi="Arial" w:cs="Arial"/>
          <w:lang w:val="ru-RU"/>
        </w:rPr>
        <w:t>наведене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Плану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јавних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набавки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бројем</w:t>
      </w:r>
      <w:r w:rsidR="001A6510" w:rsidRPr="00EE0FA4">
        <w:rPr>
          <w:rFonts w:ascii="Arial" w:hAnsi="Arial" w:cs="Arial"/>
          <w:lang w:val="ru-RU"/>
        </w:rPr>
        <w:t xml:space="preserve"> </w:t>
      </w:r>
      <w:r w:rsidR="00677188">
        <w:rPr>
          <w:rFonts w:ascii="Arial" w:hAnsi="Arial" w:cs="Arial"/>
          <w:lang w:val="ru-RU"/>
        </w:rPr>
        <w:t>1.2.</w:t>
      </w:r>
      <w:r w:rsidR="00D77281">
        <w:rPr>
          <w:rFonts w:ascii="Arial" w:hAnsi="Arial" w:cs="Arial"/>
          <w:lang w:val="ru-RU"/>
        </w:rPr>
        <w:t>7</w:t>
      </w:r>
      <w:r w:rsidR="00677188">
        <w:rPr>
          <w:rFonts w:ascii="Arial" w:hAnsi="Arial" w:cs="Arial"/>
          <w:lang w:val="ru-RU"/>
        </w:rPr>
        <w:t>/20</w:t>
      </w:r>
      <w:r w:rsidR="001A6510">
        <w:rPr>
          <w:rFonts w:ascii="Arial" w:eastAsia="TimesNewRomanPSMT" w:hAnsi="Arial" w:cs="Arial"/>
          <w:bCs/>
          <w:lang w:val="ru-RU"/>
        </w:rPr>
        <w:t xml:space="preserve"> -</w:t>
      </w:r>
      <w:r w:rsidR="00D77281" w:rsidRPr="00D77281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преглед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>
        <w:rPr>
          <w:rFonts w:ascii="Arial" w:hAnsi="Arial" w:cs="Arial"/>
          <w:b/>
          <w:bCs/>
          <w:lang w:val="sr-Cyrl-CS"/>
        </w:rPr>
        <w:t>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>
        <w:rPr>
          <w:rFonts w:ascii="Arial" w:hAnsi="Arial" w:cs="Arial"/>
          <w:b/>
          <w:bCs/>
          <w:lang w:val="sr-Cyrl-CS"/>
        </w:rPr>
        <w:t>аточини</w:t>
      </w:r>
      <w:r w:rsidR="001A6510">
        <w:rPr>
          <w:rFonts w:ascii="Arial" w:hAnsi="Arial" w:cs="Arial"/>
          <w:b/>
          <w:lang w:val="sr-Cyrl-CS"/>
        </w:rPr>
        <w:t>.</w:t>
      </w:r>
    </w:p>
    <w:p w:rsidR="001A6510" w:rsidRDefault="001A6510" w:rsidP="001A6510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b/>
          <w:lang w:val="sr-Cyrl-CS"/>
        </w:rPr>
      </w:pPr>
    </w:p>
    <w:p w:rsidR="001A6510" w:rsidRDefault="002D586C" w:rsidP="001A6510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Назив</w:t>
      </w:r>
      <w:r w:rsidR="001A651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понуђача</w:t>
      </w:r>
      <w:r w:rsidR="001A6510" w:rsidRPr="00370072">
        <w:rPr>
          <w:rFonts w:ascii="Arial" w:hAnsi="Arial" w:cs="Arial"/>
          <w:lang w:val="sr-Cyrl-CS"/>
        </w:rPr>
        <w:t>: ________________________</w:t>
      </w:r>
      <w:r w:rsidR="001A6510">
        <w:rPr>
          <w:rFonts w:ascii="Arial" w:hAnsi="Arial" w:cs="Arial"/>
          <w:lang w:val="sr-Cyrl-CS"/>
        </w:rPr>
        <w:t>_____________________________</w:t>
      </w:r>
    </w:p>
    <w:p w:rsidR="00A74527" w:rsidRPr="00183A81" w:rsidRDefault="00A74527" w:rsidP="001A6510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sr-Cyrl-CS"/>
        </w:rPr>
      </w:pPr>
    </w:p>
    <w:tbl>
      <w:tblPr>
        <w:tblW w:w="10528" w:type="dxa"/>
        <w:jc w:val="center"/>
        <w:tblInd w:w="-639" w:type="dxa"/>
        <w:tblLayout w:type="fixed"/>
        <w:tblLook w:val="04A0"/>
      </w:tblPr>
      <w:tblGrid>
        <w:gridCol w:w="630"/>
        <w:gridCol w:w="3330"/>
        <w:gridCol w:w="1111"/>
        <w:gridCol w:w="1980"/>
        <w:gridCol w:w="1440"/>
        <w:gridCol w:w="2037"/>
      </w:tblGrid>
      <w:tr w:rsidR="0093058E" w:rsidRPr="00926144" w:rsidTr="00C119F3">
        <w:trPr>
          <w:trHeight w:val="935"/>
          <w:tblHeader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058E" w:rsidRPr="00C119F3" w:rsidRDefault="002D586C" w:rsidP="004331B9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Р</w:t>
            </w:r>
            <w:r w:rsidR="009C6DF2">
              <w:rPr>
                <w:rFonts w:ascii="Arial" w:hAnsi="Arial" w:cs="Arial"/>
                <w:lang w:val="sr-Cyrl-CS"/>
              </w:rPr>
              <w:t>Б</w:t>
            </w:r>
          </w:p>
          <w:p w:rsidR="00C119F3" w:rsidRPr="00C119F3" w:rsidRDefault="00C119F3" w:rsidP="004331B9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058E" w:rsidRPr="00926144" w:rsidRDefault="002D586C" w:rsidP="004331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Опис</w:t>
            </w:r>
            <w:r w:rsidR="0093058E" w:rsidRPr="009261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тражене</w:t>
            </w:r>
            <w:r w:rsidR="0093058E" w:rsidRPr="009261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услуге</w:t>
            </w:r>
          </w:p>
          <w:p w:rsidR="0093058E" w:rsidRPr="00926144" w:rsidRDefault="0093058E" w:rsidP="004331B9">
            <w:pPr>
              <w:rPr>
                <w:rFonts w:ascii="Arial" w:hAnsi="Arial" w:cs="Aria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058E" w:rsidRPr="00926144" w:rsidRDefault="002D586C" w:rsidP="004331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Јед</w:t>
            </w:r>
            <w:r w:rsidR="0093058E" w:rsidRPr="00926144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мере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93058E" w:rsidRPr="00926144" w:rsidRDefault="002D586C" w:rsidP="00183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Понуђена</w:t>
            </w:r>
            <w:r w:rsidR="0093058E" w:rsidRPr="009261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цена</w:t>
            </w:r>
            <w:r w:rsidR="0093058E" w:rsidRPr="009261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без</w:t>
            </w:r>
            <w:r w:rsidR="0093058E" w:rsidRPr="009261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</w:t>
            </w:r>
            <w:r w:rsidR="00183A81">
              <w:rPr>
                <w:rFonts w:ascii="Arial" w:hAnsi="Arial" w:cs="Arial"/>
              </w:rPr>
              <w:t>Д</w:t>
            </w:r>
            <w:r w:rsidR="009C6DF2">
              <w:rPr>
                <w:rFonts w:ascii="Arial" w:hAnsi="Arial" w:cs="Arial"/>
              </w:rPr>
              <w:t>В</w:t>
            </w:r>
            <w:r w:rsidR="0093058E" w:rsidRPr="00926144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93058E" w:rsidRPr="00926144" w:rsidRDefault="002D586C" w:rsidP="00183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183A81">
              <w:rPr>
                <w:rFonts w:ascii="Arial" w:hAnsi="Arial" w:cs="Arial"/>
              </w:rPr>
              <w:t>Д</w:t>
            </w:r>
            <w:r w:rsidR="009C6DF2">
              <w:rPr>
                <w:rFonts w:ascii="Arial" w:hAnsi="Arial" w:cs="Arial"/>
              </w:rPr>
              <w:t>В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93058E" w:rsidRPr="00926144" w:rsidRDefault="002D586C" w:rsidP="00183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Понуђена</w:t>
            </w:r>
            <w:r w:rsidR="0093058E" w:rsidRPr="009261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цена</w:t>
            </w:r>
            <w:r w:rsidR="0093058E" w:rsidRPr="009261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са</w:t>
            </w:r>
            <w:r w:rsidR="0093058E" w:rsidRPr="009261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</w:t>
            </w:r>
            <w:r w:rsidR="00183A81">
              <w:rPr>
                <w:rFonts w:ascii="Arial" w:hAnsi="Arial" w:cs="Arial"/>
              </w:rPr>
              <w:t>Д</w:t>
            </w:r>
            <w:r w:rsidR="009C6DF2">
              <w:rPr>
                <w:rFonts w:ascii="Arial" w:hAnsi="Arial" w:cs="Arial"/>
              </w:rPr>
              <w:t>В</w:t>
            </w:r>
            <w:r w:rsidR="0093058E" w:rsidRPr="00926144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ом</w:t>
            </w:r>
          </w:p>
        </w:tc>
      </w:tr>
      <w:tr w:rsidR="00C119F3" w:rsidRPr="00926144" w:rsidTr="00C119F3">
        <w:trPr>
          <w:trHeight w:val="287"/>
          <w:tblHeader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119F3" w:rsidRPr="00926144" w:rsidRDefault="00C119F3" w:rsidP="004331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119F3" w:rsidRPr="00926144" w:rsidRDefault="00C119F3" w:rsidP="00677188">
            <w:pPr>
              <w:jc w:val="center"/>
              <w:rPr>
                <w:rFonts w:ascii="Arial" w:hAnsi="Arial" w:cs="Arial"/>
                <w:b/>
              </w:rPr>
            </w:pPr>
            <w:r w:rsidRPr="0092614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119F3" w:rsidRPr="00926144" w:rsidRDefault="00C119F3" w:rsidP="00677188">
            <w:pPr>
              <w:jc w:val="center"/>
              <w:rPr>
                <w:rFonts w:ascii="Arial" w:hAnsi="Arial" w:cs="Arial"/>
                <w:b/>
              </w:rPr>
            </w:pPr>
            <w:r w:rsidRPr="0092614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C119F3" w:rsidRPr="00926144" w:rsidRDefault="00C119F3" w:rsidP="00677188">
            <w:pPr>
              <w:jc w:val="center"/>
              <w:rPr>
                <w:rFonts w:ascii="Arial" w:hAnsi="Arial" w:cs="Arial"/>
                <w:b/>
              </w:rPr>
            </w:pPr>
            <w:r w:rsidRPr="0092614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C119F3" w:rsidRPr="00926144" w:rsidRDefault="00C119F3" w:rsidP="00677188">
            <w:pPr>
              <w:jc w:val="center"/>
              <w:rPr>
                <w:rFonts w:ascii="Arial" w:hAnsi="Arial" w:cs="Arial"/>
                <w:b/>
              </w:rPr>
            </w:pPr>
            <w:r w:rsidRPr="0092614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C119F3" w:rsidRPr="00926144" w:rsidRDefault="00C119F3" w:rsidP="00677188">
            <w:pPr>
              <w:jc w:val="center"/>
              <w:rPr>
                <w:rFonts w:ascii="Arial" w:hAnsi="Arial" w:cs="Arial"/>
                <w:b/>
              </w:rPr>
            </w:pPr>
            <w:r w:rsidRPr="00926144">
              <w:rPr>
                <w:rFonts w:ascii="Arial" w:hAnsi="Arial" w:cs="Arial"/>
                <w:b/>
              </w:rPr>
              <w:t>5</w:t>
            </w:r>
          </w:p>
        </w:tc>
      </w:tr>
      <w:tr w:rsidR="00C119F3" w:rsidRPr="00926144" w:rsidTr="00C119F3">
        <w:trPr>
          <w:trHeight w:val="530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9F3" w:rsidRPr="00926144" w:rsidRDefault="00C119F3" w:rsidP="004331B9">
            <w:pPr>
              <w:jc w:val="center"/>
              <w:rPr>
                <w:rFonts w:ascii="Arial" w:hAnsi="Arial" w:cs="Arial"/>
                <w:b/>
              </w:rPr>
            </w:pPr>
            <w:r w:rsidRPr="0092614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3" w:rsidRPr="00D77281" w:rsidRDefault="002D586C" w:rsidP="0093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lang w:val="sr-Cyrl-CS"/>
              </w:rPr>
              <w:t>Технички</w:t>
            </w:r>
            <w:r w:rsidR="00D4192A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преглед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радова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на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реконструкцији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и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изград</w:t>
            </w:r>
            <w:r w:rsidR="009C6DF2">
              <w:rPr>
                <w:rFonts w:ascii="Arial" w:hAnsi="Arial" w:cs="Arial"/>
                <w:bCs/>
                <w:lang w:val="sr-Cyrl-CS"/>
              </w:rPr>
              <w:t>њ</w:t>
            </w:r>
            <w:r>
              <w:rPr>
                <w:rFonts w:ascii="Arial" w:hAnsi="Arial" w:cs="Arial"/>
                <w:bCs/>
                <w:lang w:val="sr-Cyrl-CS"/>
              </w:rPr>
              <w:t>и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спортских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терена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lang w:val="sr-Cyrl-CS"/>
              </w:rPr>
              <w:t>у</w:t>
            </w:r>
            <w:r w:rsidR="00D77281" w:rsidRPr="00D77281">
              <w:rPr>
                <w:rFonts w:ascii="Arial" w:hAnsi="Arial" w:cs="Arial"/>
                <w:bCs/>
                <w:lang w:val="sr-Cyrl-CS"/>
              </w:rPr>
              <w:t xml:space="preserve"> </w:t>
            </w:r>
            <w:r w:rsidR="009C6DF2">
              <w:rPr>
                <w:rFonts w:ascii="Arial" w:hAnsi="Arial" w:cs="Arial"/>
                <w:bCs/>
                <w:lang w:val="sr-Cyrl-CS"/>
              </w:rPr>
              <w:t>Б</w:t>
            </w:r>
            <w:r>
              <w:rPr>
                <w:rFonts w:ascii="Arial" w:hAnsi="Arial" w:cs="Arial"/>
                <w:bCs/>
                <w:lang w:val="sr-Cyrl-CS"/>
              </w:rPr>
              <w:t>аточини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19F3" w:rsidRPr="00926144" w:rsidRDefault="002D586C" w:rsidP="004331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паушал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3" w:rsidRPr="00926144" w:rsidRDefault="00C119F3" w:rsidP="004331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3" w:rsidRPr="00926144" w:rsidRDefault="00C119F3" w:rsidP="004331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3" w:rsidRPr="00926144" w:rsidRDefault="00C119F3" w:rsidP="004331B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4527" w:rsidRDefault="00A74527" w:rsidP="0093058E">
      <w:pPr>
        <w:rPr>
          <w:rFonts w:ascii="Arial" w:hAnsi="Arial" w:cs="Arial"/>
          <w:b/>
          <w:bCs/>
          <w:iCs/>
          <w:lang w:val="sr-Cyrl-CS"/>
        </w:rPr>
      </w:pPr>
    </w:p>
    <w:p w:rsidR="00217C76" w:rsidRPr="00926144" w:rsidRDefault="002D586C" w:rsidP="0093058E">
      <w:pPr>
        <w:rPr>
          <w:rFonts w:ascii="Arial" w:hAnsi="Arial" w:cs="Arial"/>
          <w:b/>
          <w:bCs/>
          <w:iCs/>
          <w:lang w:val="sr-Cyrl-CS"/>
        </w:rPr>
      </w:pPr>
      <w:r>
        <w:rPr>
          <w:rFonts w:ascii="Arial" w:hAnsi="Arial" w:cs="Arial"/>
          <w:b/>
          <w:bCs/>
          <w:iCs/>
          <w:lang w:val="sr-Cyrl-CS"/>
        </w:rPr>
        <w:t>Упутство</w:t>
      </w:r>
      <w:r w:rsidR="0093058E" w:rsidRPr="00926144">
        <w:rPr>
          <w:rFonts w:ascii="Arial" w:hAnsi="Arial" w:cs="Arial"/>
          <w:b/>
          <w:bCs/>
          <w:iCs/>
          <w:lang w:val="sr-Cyrl-CS"/>
        </w:rPr>
        <w:t xml:space="preserve"> </w:t>
      </w:r>
      <w:r>
        <w:rPr>
          <w:rFonts w:ascii="Arial" w:hAnsi="Arial" w:cs="Arial"/>
          <w:b/>
          <w:bCs/>
          <w:iCs/>
          <w:lang w:val="sr-Cyrl-CS"/>
        </w:rPr>
        <w:t>за</w:t>
      </w:r>
      <w:r w:rsidR="0093058E" w:rsidRPr="00926144">
        <w:rPr>
          <w:rFonts w:ascii="Arial" w:hAnsi="Arial" w:cs="Arial"/>
          <w:b/>
          <w:bCs/>
          <w:iCs/>
          <w:lang w:val="sr-Cyrl-CS"/>
        </w:rPr>
        <w:t xml:space="preserve"> </w:t>
      </w:r>
      <w:r>
        <w:rPr>
          <w:rFonts w:ascii="Arial" w:hAnsi="Arial" w:cs="Arial"/>
          <w:b/>
          <w:bCs/>
          <w:iCs/>
          <w:lang w:val="sr-Cyrl-CS"/>
        </w:rPr>
        <w:t>попу</w:t>
      </w:r>
      <w:r w:rsidR="009C6DF2">
        <w:rPr>
          <w:rFonts w:ascii="Arial" w:hAnsi="Arial" w:cs="Arial"/>
          <w:b/>
          <w:bCs/>
          <w:iCs/>
          <w:lang w:val="sr-Cyrl-CS"/>
        </w:rPr>
        <w:t>њ</w:t>
      </w:r>
      <w:r>
        <w:rPr>
          <w:rFonts w:ascii="Arial" w:hAnsi="Arial" w:cs="Arial"/>
          <w:b/>
          <w:bCs/>
          <w:iCs/>
          <w:lang w:val="sr-Cyrl-CS"/>
        </w:rPr>
        <w:t>ава</w:t>
      </w:r>
      <w:r w:rsidR="009C6DF2">
        <w:rPr>
          <w:rFonts w:ascii="Arial" w:hAnsi="Arial" w:cs="Arial"/>
          <w:b/>
          <w:bCs/>
          <w:iCs/>
          <w:lang w:val="sr-Cyrl-CS"/>
        </w:rPr>
        <w:t>њ</w:t>
      </w:r>
      <w:r>
        <w:rPr>
          <w:rFonts w:ascii="Arial" w:hAnsi="Arial" w:cs="Arial"/>
          <w:b/>
          <w:bCs/>
          <w:iCs/>
          <w:lang w:val="sr-Cyrl-CS"/>
        </w:rPr>
        <w:t>е</w:t>
      </w:r>
      <w:r w:rsidR="0093058E" w:rsidRPr="00926144">
        <w:rPr>
          <w:rFonts w:ascii="Arial" w:hAnsi="Arial" w:cs="Arial"/>
          <w:b/>
          <w:bCs/>
          <w:iCs/>
          <w:lang w:val="sr-Cyrl-CS"/>
        </w:rPr>
        <w:t xml:space="preserve"> </w:t>
      </w:r>
      <w:r>
        <w:rPr>
          <w:rFonts w:ascii="Arial" w:hAnsi="Arial" w:cs="Arial"/>
          <w:b/>
          <w:bCs/>
          <w:iCs/>
          <w:lang w:val="sr-Cyrl-CS"/>
        </w:rPr>
        <w:t>обрасца</w:t>
      </w:r>
      <w:r w:rsidR="0093058E" w:rsidRPr="00926144">
        <w:rPr>
          <w:rFonts w:ascii="Arial" w:hAnsi="Arial" w:cs="Arial"/>
          <w:b/>
          <w:bCs/>
          <w:iCs/>
          <w:lang w:val="sr-Cyrl-CS"/>
        </w:rPr>
        <w:t xml:space="preserve"> </w:t>
      </w:r>
      <w:r>
        <w:rPr>
          <w:rFonts w:ascii="Arial" w:hAnsi="Arial" w:cs="Arial"/>
          <w:b/>
          <w:bCs/>
          <w:iCs/>
          <w:lang w:val="sr-Cyrl-CS"/>
        </w:rPr>
        <w:t>структуре</w:t>
      </w:r>
      <w:r w:rsidR="0093058E" w:rsidRPr="00926144">
        <w:rPr>
          <w:rFonts w:ascii="Arial" w:hAnsi="Arial" w:cs="Arial"/>
          <w:b/>
          <w:bCs/>
          <w:iCs/>
          <w:lang w:val="sr-Cyrl-CS"/>
        </w:rPr>
        <w:t xml:space="preserve"> </w:t>
      </w:r>
      <w:r>
        <w:rPr>
          <w:rFonts w:ascii="Arial" w:hAnsi="Arial" w:cs="Arial"/>
          <w:b/>
          <w:bCs/>
          <w:iCs/>
          <w:lang w:val="sr-Cyrl-CS"/>
        </w:rPr>
        <w:t>цене</w:t>
      </w:r>
      <w:r w:rsidR="0093058E" w:rsidRPr="00926144">
        <w:rPr>
          <w:rFonts w:ascii="Arial" w:hAnsi="Arial" w:cs="Arial"/>
          <w:b/>
          <w:bCs/>
          <w:iCs/>
          <w:lang w:val="sr-Cyrl-CS"/>
        </w:rPr>
        <w:t>:</w:t>
      </w:r>
    </w:p>
    <w:p w:rsidR="0093058E" w:rsidRPr="00926144" w:rsidRDefault="002D586C" w:rsidP="0093058E">
      <w:pPr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Понуђач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треба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да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попуни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образац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структуре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цене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на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следећи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начин</w:t>
      </w:r>
      <w:r w:rsidR="0093058E" w:rsidRPr="00926144">
        <w:rPr>
          <w:rFonts w:ascii="Arial" w:hAnsi="Arial" w:cs="Arial"/>
          <w:bCs/>
          <w:iCs/>
          <w:lang w:val="sr-Cyrl-CS"/>
        </w:rPr>
        <w:t>:</w:t>
      </w:r>
    </w:p>
    <w:p w:rsidR="0093058E" w:rsidRPr="00926144" w:rsidRDefault="002D586C" w:rsidP="0093058E">
      <w:pPr>
        <w:pStyle w:val="ListParagraph"/>
        <w:numPr>
          <w:ilvl w:val="0"/>
          <w:numId w:val="27"/>
        </w:numPr>
        <w:tabs>
          <w:tab w:val="left" w:pos="90"/>
          <w:tab w:val="left" w:pos="630"/>
        </w:tabs>
        <w:ind w:left="36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У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колону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3 </w:t>
      </w:r>
      <w:r>
        <w:rPr>
          <w:rFonts w:ascii="Arial" w:hAnsi="Arial" w:cs="Arial"/>
          <w:bCs/>
          <w:iCs/>
          <w:lang w:val="sr-Cyrl-CS"/>
        </w:rPr>
        <w:t>уписати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</w:rPr>
        <w:t>колико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износи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јединична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цена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без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П</w:t>
      </w:r>
      <w:r w:rsidR="00183A81">
        <w:rPr>
          <w:rFonts w:ascii="Arial" w:hAnsi="Arial" w:cs="Arial"/>
          <w:bCs/>
          <w:iCs/>
        </w:rPr>
        <w:t>Д</w:t>
      </w:r>
      <w:r w:rsidR="009C6DF2">
        <w:rPr>
          <w:rFonts w:ascii="Arial" w:hAnsi="Arial" w:cs="Arial"/>
          <w:bCs/>
          <w:iCs/>
        </w:rPr>
        <w:t>В</w:t>
      </w:r>
      <w:r w:rsidR="0093058E" w:rsidRPr="00926144">
        <w:rPr>
          <w:rFonts w:ascii="Arial" w:hAnsi="Arial" w:cs="Arial"/>
          <w:bCs/>
          <w:iCs/>
        </w:rPr>
        <w:t>-</w:t>
      </w:r>
      <w:r>
        <w:rPr>
          <w:rFonts w:ascii="Arial" w:hAnsi="Arial" w:cs="Arial"/>
          <w:bCs/>
          <w:iCs/>
        </w:rPr>
        <w:t>а</w:t>
      </w:r>
      <w:r w:rsidR="0093058E" w:rsidRPr="00926144">
        <w:rPr>
          <w:rFonts w:ascii="Arial" w:hAnsi="Arial" w:cs="Arial"/>
          <w:bCs/>
          <w:iCs/>
        </w:rPr>
        <w:t xml:space="preserve">, </w:t>
      </w:r>
      <w:r>
        <w:rPr>
          <w:rFonts w:ascii="Arial" w:hAnsi="Arial" w:cs="Arial"/>
          <w:bCs/>
          <w:iCs/>
        </w:rPr>
        <w:t>за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тражени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предмет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јавне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набавке</w:t>
      </w:r>
      <w:r w:rsidR="0093058E" w:rsidRPr="00926144">
        <w:rPr>
          <w:rFonts w:ascii="Arial" w:hAnsi="Arial" w:cs="Arial"/>
          <w:bCs/>
          <w:iCs/>
        </w:rPr>
        <w:t>;</w:t>
      </w:r>
    </w:p>
    <w:p w:rsidR="0093058E" w:rsidRPr="00926144" w:rsidRDefault="002D586C" w:rsidP="0093058E">
      <w:pPr>
        <w:pStyle w:val="ListParagraph"/>
        <w:numPr>
          <w:ilvl w:val="0"/>
          <w:numId w:val="27"/>
        </w:numPr>
        <w:tabs>
          <w:tab w:val="left" w:pos="90"/>
          <w:tab w:val="left" w:pos="630"/>
        </w:tabs>
        <w:ind w:left="36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У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колону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 w:rsidR="0093058E">
        <w:rPr>
          <w:rFonts w:ascii="Arial" w:hAnsi="Arial" w:cs="Arial"/>
          <w:bCs/>
          <w:iCs/>
          <w:lang w:val="sr-Cyrl-CS"/>
        </w:rPr>
        <w:t>4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уписати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износ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П</w:t>
      </w:r>
      <w:r w:rsidR="00183A81">
        <w:rPr>
          <w:rFonts w:ascii="Arial" w:hAnsi="Arial" w:cs="Arial"/>
          <w:bCs/>
          <w:iCs/>
          <w:lang w:val="sr-Cyrl-CS"/>
        </w:rPr>
        <w:t>Д</w:t>
      </w:r>
      <w:r w:rsidR="009C6DF2">
        <w:rPr>
          <w:rFonts w:ascii="Arial" w:hAnsi="Arial" w:cs="Arial"/>
          <w:bCs/>
          <w:iCs/>
          <w:lang w:val="sr-Cyrl-CS"/>
        </w:rPr>
        <w:t>В</w:t>
      </w:r>
      <w:r w:rsidR="0093058E" w:rsidRPr="00926144">
        <w:rPr>
          <w:rFonts w:ascii="Arial" w:hAnsi="Arial" w:cs="Arial"/>
          <w:bCs/>
          <w:iCs/>
          <w:lang w:val="sr-Cyrl-CS"/>
        </w:rPr>
        <w:t>-</w:t>
      </w:r>
      <w:r>
        <w:rPr>
          <w:rFonts w:ascii="Arial" w:hAnsi="Arial" w:cs="Arial"/>
          <w:bCs/>
          <w:iCs/>
          <w:lang w:val="sr-Cyrl-CS"/>
        </w:rPr>
        <w:t>а</w:t>
      </w:r>
      <w:r w:rsidR="0093058E" w:rsidRPr="00926144">
        <w:rPr>
          <w:rFonts w:ascii="Arial" w:hAnsi="Arial" w:cs="Arial"/>
          <w:bCs/>
          <w:iCs/>
          <w:lang w:val="sr-Cyrl-CS"/>
        </w:rPr>
        <w:t>;</w:t>
      </w:r>
    </w:p>
    <w:p w:rsidR="0093058E" w:rsidRPr="00926144" w:rsidRDefault="002D586C" w:rsidP="0093058E">
      <w:pPr>
        <w:pStyle w:val="ListParagraph"/>
        <w:numPr>
          <w:ilvl w:val="0"/>
          <w:numId w:val="27"/>
        </w:numPr>
        <w:tabs>
          <w:tab w:val="left" w:pos="90"/>
          <w:tab w:val="left" w:pos="630"/>
        </w:tabs>
        <w:ind w:left="36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У</w:t>
      </w:r>
      <w:r w:rsidR="00217C76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колону</w:t>
      </w:r>
      <w:r w:rsidR="0093058E">
        <w:rPr>
          <w:rFonts w:ascii="Arial" w:hAnsi="Arial" w:cs="Arial"/>
          <w:bCs/>
          <w:iCs/>
          <w:lang w:val="sr-Cyrl-CS"/>
        </w:rPr>
        <w:t xml:space="preserve"> 5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уписати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</w:rPr>
        <w:t>укупну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цену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  <w:lang w:val="sr-Cyrl-CS"/>
        </w:rPr>
        <w:t>са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П</w:t>
      </w:r>
      <w:r w:rsidR="00183A81">
        <w:rPr>
          <w:rFonts w:ascii="Arial" w:hAnsi="Arial" w:cs="Arial"/>
          <w:bCs/>
          <w:iCs/>
        </w:rPr>
        <w:t>Д</w:t>
      </w:r>
      <w:r w:rsidR="009C6DF2">
        <w:rPr>
          <w:rFonts w:ascii="Arial" w:hAnsi="Arial" w:cs="Arial"/>
          <w:bCs/>
          <w:iCs/>
        </w:rPr>
        <w:t>В</w:t>
      </w:r>
      <w:r w:rsidR="0093058E" w:rsidRPr="00926144">
        <w:rPr>
          <w:rFonts w:ascii="Arial" w:hAnsi="Arial" w:cs="Arial"/>
          <w:bCs/>
          <w:iCs/>
        </w:rPr>
        <w:t>-</w:t>
      </w:r>
      <w:r>
        <w:rPr>
          <w:rFonts w:ascii="Arial" w:hAnsi="Arial" w:cs="Arial"/>
          <w:bCs/>
          <w:iCs/>
          <w:lang w:val="sr-Cyrl-CS"/>
        </w:rPr>
        <w:t>ом</w:t>
      </w:r>
      <w:r w:rsidR="0093058E" w:rsidRPr="00926144">
        <w:rPr>
          <w:rFonts w:ascii="Arial" w:hAnsi="Arial" w:cs="Arial"/>
          <w:bCs/>
          <w:iCs/>
          <w:lang w:val="sr-Cyrl-CS"/>
        </w:rPr>
        <w:t>,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за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тражени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предмет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јавне</w:t>
      </w:r>
      <w:r w:rsidR="0093058E" w:rsidRPr="0092614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набавке</w:t>
      </w:r>
      <w:r w:rsidR="0093058E" w:rsidRPr="00926144">
        <w:rPr>
          <w:rFonts w:ascii="Arial" w:hAnsi="Arial" w:cs="Arial"/>
          <w:bCs/>
          <w:iCs/>
          <w:lang w:val="sr-Cyrl-CS"/>
        </w:rPr>
        <w:t>.</w:t>
      </w:r>
    </w:p>
    <w:p w:rsidR="0093058E" w:rsidRPr="00926144" w:rsidRDefault="002D586C" w:rsidP="0093058E">
      <w:pPr>
        <w:pStyle w:val="ListParagraph"/>
        <w:numPr>
          <w:ilvl w:val="0"/>
          <w:numId w:val="27"/>
        </w:numPr>
        <w:ind w:left="36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Цена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дата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у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понуди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је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фиксна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до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краја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траја</w:t>
      </w:r>
      <w:r w:rsidR="009C6DF2">
        <w:rPr>
          <w:rFonts w:ascii="Arial" w:hAnsi="Arial" w:cs="Arial"/>
          <w:bCs/>
          <w:iCs/>
          <w:lang w:val="sr-Cyrl-CS"/>
        </w:rPr>
        <w:t>њ</w:t>
      </w:r>
      <w:r>
        <w:rPr>
          <w:rFonts w:ascii="Arial" w:hAnsi="Arial" w:cs="Arial"/>
          <w:bCs/>
          <w:iCs/>
          <w:lang w:val="sr-Cyrl-CS"/>
        </w:rPr>
        <w:t>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уговора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не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може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се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ме</w:t>
      </w:r>
      <w:r w:rsidR="009C6DF2">
        <w:rPr>
          <w:rFonts w:ascii="Arial" w:hAnsi="Arial" w:cs="Arial"/>
          <w:bCs/>
          <w:iCs/>
          <w:lang w:val="sr-Cyrl-CS"/>
        </w:rPr>
        <w:t>њ</w:t>
      </w:r>
      <w:r>
        <w:rPr>
          <w:rFonts w:ascii="Arial" w:hAnsi="Arial" w:cs="Arial"/>
          <w:bCs/>
          <w:iCs/>
          <w:lang w:val="sr-Cyrl-CS"/>
        </w:rPr>
        <w:t>ати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услед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повећа</w:t>
      </w:r>
      <w:r w:rsidR="009C6DF2">
        <w:rPr>
          <w:rFonts w:ascii="Arial" w:hAnsi="Arial" w:cs="Arial"/>
          <w:bCs/>
          <w:iCs/>
          <w:lang w:val="sr-Cyrl-CS"/>
        </w:rPr>
        <w:t>њ</w:t>
      </w:r>
      <w:r>
        <w:rPr>
          <w:rFonts w:ascii="Arial" w:hAnsi="Arial" w:cs="Arial"/>
          <w:bCs/>
          <w:iCs/>
          <w:lang w:val="sr-Cyrl-CS"/>
        </w:rPr>
        <w:t>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цене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елемената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на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основу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којих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је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одређена</w:t>
      </w:r>
      <w:r w:rsidR="0093058E" w:rsidRPr="00926144">
        <w:rPr>
          <w:rFonts w:ascii="Arial" w:hAnsi="Arial" w:cs="Arial"/>
          <w:bCs/>
          <w:iCs/>
          <w:lang w:val="sr-Cyrl-CS"/>
        </w:rPr>
        <w:t>.</w:t>
      </w:r>
    </w:p>
    <w:p w:rsidR="0093058E" w:rsidRPr="00926144" w:rsidRDefault="002D586C" w:rsidP="0093058E">
      <w:pPr>
        <w:pStyle w:val="ListParagraph"/>
        <w:numPr>
          <w:ilvl w:val="0"/>
          <w:numId w:val="27"/>
        </w:numPr>
        <w:ind w:left="36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>Цена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дата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у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понуди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обухвата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све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трошкове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понуђача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приликом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врше</w:t>
      </w:r>
      <w:r w:rsidR="009C6DF2">
        <w:rPr>
          <w:rFonts w:ascii="Arial" w:hAnsi="Arial" w:cs="Arial"/>
          <w:bCs/>
          <w:iCs/>
          <w:lang w:val="sr-Cyrl-CS"/>
        </w:rPr>
        <w:t>њ</w:t>
      </w:r>
      <w:r>
        <w:rPr>
          <w:rFonts w:ascii="Arial" w:hAnsi="Arial" w:cs="Arial"/>
          <w:bCs/>
          <w:iCs/>
          <w:lang w:val="sr-Cyrl-CS"/>
        </w:rPr>
        <w:t>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 w:rsidR="00A74527">
        <w:rPr>
          <w:rFonts w:ascii="Arial" w:hAnsi="Arial" w:cs="Arial"/>
          <w:bCs/>
          <w:iCs/>
          <w:lang w:val="sr-Cyrl-CS"/>
        </w:rPr>
        <w:t>услуге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, </w:t>
      </w:r>
      <w:r>
        <w:rPr>
          <w:rFonts w:ascii="Arial" w:hAnsi="Arial" w:cs="Arial"/>
          <w:bCs/>
          <w:iCs/>
          <w:lang w:val="sr-Cyrl-CS"/>
        </w:rPr>
        <w:t>тако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да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осим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плаћа</w:t>
      </w:r>
      <w:r w:rsidR="009C6DF2">
        <w:rPr>
          <w:rFonts w:ascii="Arial" w:hAnsi="Arial" w:cs="Arial"/>
          <w:bCs/>
          <w:iCs/>
          <w:lang w:val="sr-Cyrl-CS"/>
        </w:rPr>
        <w:t>њ</w:t>
      </w:r>
      <w:r>
        <w:rPr>
          <w:rFonts w:ascii="Arial" w:hAnsi="Arial" w:cs="Arial"/>
          <w:bCs/>
          <w:iCs/>
          <w:lang w:val="sr-Cyrl-CS"/>
        </w:rPr>
        <w:t>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уговорене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цене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за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врше</w:t>
      </w:r>
      <w:r w:rsidR="009C6DF2">
        <w:rPr>
          <w:rFonts w:ascii="Arial" w:hAnsi="Arial" w:cs="Arial"/>
          <w:bCs/>
          <w:iCs/>
          <w:lang w:val="sr-Cyrl-CS"/>
        </w:rPr>
        <w:t>њ</w:t>
      </w:r>
      <w:r>
        <w:rPr>
          <w:rFonts w:ascii="Arial" w:hAnsi="Arial" w:cs="Arial"/>
          <w:bCs/>
          <w:iCs/>
          <w:lang w:val="sr-Cyrl-CS"/>
        </w:rPr>
        <w:t>е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 w:rsidR="00A74527">
        <w:rPr>
          <w:rFonts w:ascii="Arial" w:hAnsi="Arial" w:cs="Arial"/>
          <w:bCs/>
          <w:iCs/>
          <w:lang w:val="sr-Cyrl-CS"/>
        </w:rPr>
        <w:t>услуге техничког прегледа објекта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, </w:t>
      </w:r>
      <w:r>
        <w:rPr>
          <w:rFonts w:ascii="Arial" w:hAnsi="Arial" w:cs="Arial"/>
          <w:bCs/>
          <w:iCs/>
          <w:lang w:val="sr-Cyrl-CS"/>
        </w:rPr>
        <w:t>наручилац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нема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никаквих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других</w:t>
      </w:r>
      <w:r w:rsidR="0093058E" w:rsidRPr="00926144">
        <w:rPr>
          <w:rFonts w:ascii="Arial" w:hAnsi="Arial" w:cs="Arial"/>
          <w:bCs/>
          <w:iCs/>
          <w:lang w:val="sr-Cyrl-CS"/>
        </w:rPr>
        <w:t xml:space="preserve"> </w:t>
      </w:r>
      <w:r>
        <w:rPr>
          <w:rFonts w:ascii="Arial" w:hAnsi="Arial" w:cs="Arial"/>
          <w:bCs/>
          <w:iCs/>
          <w:lang w:val="sr-Cyrl-CS"/>
        </w:rPr>
        <w:t>трошкова</w:t>
      </w:r>
      <w:r w:rsidR="0093058E" w:rsidRPr="00926144">
        <w:rPr>
          <w:rFonts w:ascii="Arial" w:hAnsi="Arial" w:cs="Arial"/>
          <w:bCs/>
          <w:iCs/>
          <w:lang w:val="sr-Cyrl-CS"/>
        </w:rPr>
        <w:t>.</w:t>
      </w:r>
    </w:p>
    <w:p w:rsidR="00760466" w:rsidRPr="00926144" w:rsidRDefault="00760466" w:rsidP="0093058E">
      <w:pPr>
        <w:tabs>
          <w:tab w:val="left" w:pos="90"/>
          <w:tab w:val="left" w:pos="630"/>
        </w:tabs>
        <w:jc w:val="both"/>
        <w:rPr>
          <w:rFonts w:ascii="Arial" w:hAnsi="Arial" w:cs="Arial"/>
          <w:bCs/>
          <w:iCs/>
          <w:color w:val="auto"/>
          <w:lang w:val="sr-Cyrl-CS"/>
        </w:rPr>
      </w:pPr>
    </w:p>
    <w:p w:rsidR="0093058E" w:rsidRPr="00542A34" w:rsidRDefault="002D586C" w:rsidP="0093058E">
      <w:pPr>
        <w:pStyle w:val="ListParagraph"/>
        <w:ind w:left="-90"/>
        <w:rPr>
          <w:rFonts w:ascii="Arial" w:hAnsi="Arial" w:cs="Arial"/>
          <w:b/>
          <w:bCs/>
          <w:i/>
          <w:iCs/>
          <w:sz w:val="22"/>
          <w:szCs w:val="22"/>
          <w:lang w:val="sr-Cyrl-CS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val="sr-Cyrl-CS"/>
        </w:rPr>
        <w:t>Напомена</w:t>
      </w:r>
      <w:r w:rsidR="0093058E" w:rsidRPr="00542A34">
        <w:rPr>
          <w:rFonts w:ascii="Arial" w:hAnsi="Arial" w:cs="Arial"/>
          <w:b/>
          <w:bCs/>
          <w:i/>
          <w:iCs/>
          <w:sz w:val="22"/>
          <w:szCs w:val="22"/>
          <w:lang w:val="sr-Cyrl-CS"/>
        </w:rPr>
        <w:t>:</w:t>
      </w:r>
    </w:p>
    <w:p w:rsidR="0093058E" w:rsidRPr="00542A34" w:rsidRDefault="002D586C" w:rsidP="004331B9">
      <w:pPr>
        <w:pStyle w:val="ListParagraph"/>
        <w:ind w:left="-90"/>
        <w:jc w:val="both"/>
        <w:rPr>
          <w:rFonts w:ascii="Arial" w:hAnsi="Arial" w:cs="Arial"/>
          <w:bCs/>
          <w:i/>
          <w:iCs/>
          <w:sz w:val="22"/>
          <w:szCs w:val="22"/>
          <w:lang w:val="sr-Cyrl-CS"/>
        </w:rPr>
      </w:pP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Понуђена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јединична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цена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може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бити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исказана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са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највише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две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децимале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>.</w:t>
      </w:r>
    </w:p>
    <w:p w:rsidR="0093058E" w:rsidRDefault="002D586C" w:rsidP="00542A34">
      <w:pPr>
        <w:pStyle w:val="ListParagraph"/>
        <w:ind w:left="-90"/>
        <w:jc w:val="both"/>
        <w:rPr>
          <w:rFonts w:ascii="Arial" w:hAnsi="Arial" w:cs="Arial"/>
          <w:bCs/>
          <w:i/>
          <w:iCs/>
          <w:sz w:val="22"/>
          <w:szCs w:val="22"/>
          <w:lang w:val="sr-Cyrl-CS"/>
        </w:rPr>
      </w:pP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Није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дозво</w:t>
      </w:r>
      <w:r w:rsidR="009C6DF2">
        <w:rPr>
          <w:rFonts w:ascii="Arial" w:hAnsi="Arial" w:cs="Arial"/>
          <w:bCs/>
          <w:i/>
          <w:iCs/>
          <w:sz w:val="22"/>
          <w:szCs w:val="22"/>
          <w:lang w:val="sr-Cyrl-CS"/>
        </w:rPr>
        <w:t>љ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ено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да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јединична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цена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износи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0,00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рсд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сходно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члану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21.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став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1.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тачка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20) </w:t>
      </w:r>
      <w:r w:rsidR="00183A81">
        <w:rPr>
          <w:rFonts w:ascii="Arial" w:hAnsi="Arial" w:cs="Arial"/>
          <w:bCs/>
          <w:i/>
          <w:iCs/>
          <w:sz w:val="22"/>
          <w:szCs w:val="22"/>
          <w:lang w:val="sr-Cyrl-CS"/>
        </w:rPr>
        <w:t>З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акона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о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заштити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потрошача</w:t>
      </w:r>
      <w:r w:rsidR="0093058E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>(„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Сл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>.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гласник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РС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“,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бр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. 62/2014, 6/2016 -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др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закон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и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 44/2018 -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др</w:t>
      </w:r>
      <w:r w:rsidR="00932C6D" w:rsidRP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bCs/>
          <w:i/>
          <w:iCs/>
          <w:sz w:val="22"/>
          <w:szCs w:val="22"/>
          <w:lang w:val="sr-Cyrl-CS"/>
        </w:rPr>
        <w:t>закон</w:t>
      </w:r>
      <w:r w:rsidR="00542A34">
        <w:rPr>
          <w:rFonts w:ascii="Arial" w:hAnsi="Arial" w:cs="Arial"/>
          <w:bCs/>
          <w:i/>
          <w:iCs/>
          <w:sz w:val="22"/>
          <w:szCs w:val="22"/>
          <w:lang w:val="sr-Cyrl-CS"/>
        </w:rPr>
        <w:t>)</w:t>
      </w:r>
    </w:p>
    <w:p w:rsidR="00542A34" w:rsidRPr="00183A81" w:rsidRDefault="00542A34" w:rsidP="00183A81">
      <w:pPr>
        <w:jc w:val="both"/>
        <w:rPr>
          <w:rFonts w:ascii="Arial" w:hAnsi="Arial" w:cs="Arial"/>
          <w:b/>
          <w:bCs/>
          <w:i/>
          <w:color w:val="auto"/>
          <w:lang w:val="ru-RU"/>
        </w:rPr>
      </w:pPr>
    </w:p>
    <w:p w:rsidR="0093058E" w:rsidRDefault="00183A81" w:rsidP="0093058E">
      <w:pPr>
        <w:ind w:left="720" w:firstLine="720"/>
        <w:jc w:val="both"/>
        <w:rPr>
          <w:rFonts w:ascii="Arial" w:eastAsia="TimesNewRomanPSMT" w:hAnsi="Arial" w:cs="Arial"/>
          <w:bCs/>
          <w:lang w:val="sr-Cyrl-CS"/>
        </w:rPr>
      </w:pPr>
      <w:r>
        <w:rPr>
          <w:rFonts w:ascii="Arial" w:eastAsia="TimesNewRomanPSMT" w:hAnsi="Arial" w:cs="Arial"/>
          <w:bCs/>
        </w:rPr>
        <w:t>Д</w:t>
      </w:r>
      <w:r w:rsidR="002D586C">
        <w:rPr>
          <w:rFonts w:ascii="Arial" w:eastAsia="TimesNewRomanPSMT" w:hAnsi="Arial" w:cs="Arial"/>
          <w:bCs/>
        </w:rPr>
        <w:t>атум</w:t>
      </w:r>
      <w:r w:rsidR="0093058E" w:rsidRPr="00926144">
        <w:rPr>
          <w:rFonts w:ascii="Arial" w:eastAsia="TimesNewRomanPSMT" w:hAnsi="Arial" w:cs="Arial"/>
          <w:bCs/>
        </w:rPr>
        <w:t xml:space="preserve"> </w:t>
      </w:r>
      <w:r w:rsidR="0093058E" w:rsidRPr="00926144">
        <w:rPr>
          <w:rFonts w:ascii="Arial" w:eastAsia="TimesNewRomanPSMT" w:hAnsi="Arial" w:cs="Arial"/>
          <w:bCs/>
        </w:rPr>
        <w:tab/>
      </w:r>
      <w:r w:rsidR="0093058E" w:rsidRPr="00926144">
        <w:rPr>
          <w:rFonts w:ascii="Arial" w:eastAsia="TimesNewRomanPSMT" w:hAnsi="Arial" w:cs="Arial"/>
          <w:bCs/>
        </w:rPr>
        <w:tab/>
      </w:r>
      <w:r w:rsidR="0093058E" w:rsidRPr="00926144">
        <w:rPr>
          <w:rFonts w:ascii="Arial" w:eastAsia="TimesNewRomanPSMT" w:hAnsi="Arial" w:cs="Arial"/>
          <w:bCs/>
        </w:rPr>
        <w:tab/>
      </w:r>
      <w:r w:rsidR="0093058E" w:rsidRPr="00926144">
        <w:rPr>
          <w:rFonts w:ascii="Arial" w:eastAsia="TimesNewRomanPSMT" w:hAnsi="Arial" w:cs="Arial"/>
          <w:bCs/>
        </w:rPr>
        <w:tab/>
      </w:r>
      <w:r w:rsidR="0093058E" w:rsidRPr="00926144">
        <w:rPr>
          <w:rFonts w:ascii="Arial" w:eastAsia="TimesNewRomanPSMT" w:hAnsi="Arial" w:cs="Arial"/>
          <w:bCs/>
        </w:rPr>
        <w:tab/>
        <w:t xml:space="preserve">              </w:t>
      </w:r>
      <w:r w:rsidR="002D586C">
        <w:rPr>
          <w:rFonts w:ascii="Arial" w:eastAsia="TimesNewRomanPSMT" w:hAnsi="Arial" w:cs="Arial"/>
          <w:bCs/>
        </w:rPr>
        <w:t>Понуђач</w:t>
      </w:r>
    </w:p>
    <w:p w:rsidR="00932C6D" w:rsidRPr="00932C6D" w:rsidRDefault="00932C6D" w:rsidP="0093058E">
      <w:pPr>
        <w:ind w:left="720" w:firstLine="720"/>
        <w:jc w:val="both"/>
        <w:rPr>
          <w:rFonts w:ascii="Arial" w:eastAsia="TimesNewRomanPSMT" w:hAnsi="Arial" w:cs="Arial"/>
          <w:bCs/>
          <w:lang w:val="sr-Cyrl-CS"/>
        </w:rPr>
      </w:pPr>
    </w:p>
    <w:p w:rsidR="00760466" w:rsidRPr="00542A34" w:rsidRDefault="0093058E" w:rsidP="00542A34">
      <w:pPr>
        <w:jc w:val="both"/>
        <w:rPr>
          <w:rFonts w:eastAsia="TimesNewRomanPS-BoldMT"/>
          <w:b/>
          <w:bCs/>
          <w:i/>
          <w:iCs/>
          <w:color w:val="002060"/>
        </w:rPr>
      </w:pPr>
      <w:r w:rsidRPr="00926144">
        <w:rPr>
          <w:rFonts w:eastAsia="TimesNewRomanPS-BoldMT"/>
          <w:b/>
          <w:bCs/>
          <w:i/>
          <w:iCs/>
          <w:color w:val="002060"/>
        </w:rPr>
        <w:t>_____________________________</w:t>
      </w:r>
      <w:r w:rsidRPr="00926144">
        <w:rPr>
          <w:rFonts w:eastAsia="TimesNewRomanPS-BoldMT"/>
          <w:b/>
          <w:bCs/>
          <w:i/>
          <w:iCs/>
          <w:color w:val="002060"/>
        </w:rPr>
        <w:tab/>
      </w:r>
      <w:r w:rsidRPr="00926144">
        <w:rPr>
          <w:rFonts w:eastAsia="TimesNewRomanPS-BoldMT"/>
          <w:b/>
          <w:bCs/>
          <w:i/>
          <w:iCs/>
          <w:color w:val="002060"/>
        </w:rPr>
        <w:tab/>
      </w:r>
      <w:r w:rsidRPr="00926144">
        <w:rPr>
          <w:rFonts w:eastAsia="TimesNewRomanPS-BoldMT"/>
          <w:b/>
          <w:bCs/>
          <w:i/>
          <w:iCs/>
          <w:color w:val="002060"/>
        </w:rPr>
        <w:tab/>
      </w:r>
      <w:r w:rsidR="00542A34">
        <w:rPr>
          <w:rFonts w:eastAsia="TimesNewRomanPS-BoldMT"/>
          <w:b/>
          <w:bCs/>
          <w:i/>
          <w:iCs/>
          <w:color w:val="002060"/>
        </w:rPr>
        <w:t>_______________________________</w:t>
      </w:r>
    </w:p>
    <w:p w:rsidR="00A74527" w:rsidRDefault="00A74527" w:rsidP="001A6510">
      <w:pPr>
        <w:keepLines/>
        <w:tabs>
          <w:tab w:val="left" w:pos="-2977"/>
          <w:tab w:val="right" w:pos="4820"/>
        </w:tabs>
        <w:suppressAutoHyphens w:val="0"/>
        <w:spacing w:before="60" w:line="240" w:lineRule="auto"/>
        <w:jc w:val="right"/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</w:pPr>
    </w:p>
    <w:p w:rsidR="00A74527" w:rsidRDefault="00A74527" w:rsidP="001A6510">
      <w:pPr>
        <w:keepLines/>
        <w:tabs>
          <w:tab w:val="left" w:pos="-2977"/>
          <w:tab w:val="right" w:pos="4820"/>
        </w:tabs>
        <w:suppressAutoHyphens w:val="0"/>
        <w:spacing w:before="60" w:line="240" w:lineRule="auto"/>
        <w:jc w:val="right"/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</w:pPr>
    </w:p>
    <w:p w:rsidR="001A6510" w:rsidRDefault="001A6510" w:rsidP="001A6510">
      <w:pPr>
        <w:keepLines/>
        <w:tabs>
          <w:tab w:val="left" w:pos="-2977"/>
          <w:tab w:val="right" w:pos="4820"/>
        </w:tabs>
        <w:suppressAutoHyphens w:val="0"/>
        <w:spacing w:before="60" w:line="240" w:lineRule="auto"/>
        <w:jc w:val="right"/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</w:pPr>
      <w:r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lastRenderedPageBreak/>
        <w:t xml:space="preserve"> (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О</w:t>
      </w:r>
      <w:r w:rsidR="009C6DF2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Б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Р</w:t>
      </w:r>
      <w:r w:rsidR="009C6DF2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А</w:t>
      </w:r>
      <w:r w:rsidR="00183A81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З</w:t>
      </w:r>
      <w:r w:rsidR="009C6DF2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А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Ц</w:t>
      </w:r>
      <w:r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 xml:space="preserve"> 3)</w:t>
      </w:r>
    </w:p>
    <w:p w:rsidR="001A6510" w:rsidRDefault="001A6510" w:rsidP="001A6510">
      <w:pPr>
        <w:keepLines/>
        <w:tabs>
          <w:tab w:val="left" w:pos="-2977"/>
          <w:tab w:val="right" w:pos="4820"/>
        </w:tabs>
        <w:suppressAutoHyphens w:val="0"/>
        <w:spacing w:before="60" w:line="240" w:lineRule="auto"/>
        <w:jc w:val="right"/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</w:pPr>
    </w:p>
    <w:p w:rsidR="001A6510" w:rsidRDefault="001A6510" w:rsidP="001A6510">
      <w:pPr>
        <w:keepLines/>
        <w:tabs>
          <w:tab w:val="left" w:pos="-2977"/>
          <w:tab w:val="right" w:pos="4820"/>
        </w:tabs>
        <w:suppressAutoHyphens w:val="0"/>
        <w:spacing w:before="60" w:line="240" w:lineRule="auto"/>
        <w:jc w:val="center"/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</w:pPr>
      <w:r w:rsidRPr="00755958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 xml:space="preserve"> 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О</w:t>
      </w:r>
      <w:r w:rsidR="009C6DF2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Б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Р</w:t>
      </w:r>
      <w:r w:rsidR="009C6DF2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А</w:t>
      </w:r>
      <w:r w:rsidR="00183A81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З</w:t>
      </w:r>
      <w:r w:rsidR="009C6DF2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А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Ц</w:t>
      </w:r>
      <w:r w:rsidRPr="00755958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 xml:space="preserve"> 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ТРОШКО</w:t>
      </w:r>
      <w:r w:rsidR="009C6DF2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ВА</w:t>
      </w:r>
      <w:r w:rsidRPr="00755958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 xml:space="preserve"> 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ПРИПРEМE</w:t>
      </w:r>
      <w:r w:rsidRPr="00755958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 xml:space="preserve"> 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ПОНУ</w:t>
      </w:r>
      <w:r w:rsidR="00183A81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Д</w:t>
      </w:r>
      <w:r w:rsidR="002D586C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eastAsia="en-US"/>
        </w:rPr>
        <w:t>E</w:t>
      </w:r>
    </w:p>
    <w:p w:rsidR="001A6510" w:rsidRDefault="001A6510" w:rsidP="001A6510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1A6510" w:rsidRPr="00E03BD1" w:rsidRDefault="001A6510" w:rsidP="001A6510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1A6510" w:rsidRDefault="002D586C" w:rsidP="001A6510">
      <w:pPr>
        <w:spacing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У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складу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чланом</w:t>
      </w:r>
      <w:r w:rsidR="001A6510">
        <w:rPr>
          <w:rFonts w:ascii="Arial" w:hAnsi="Arial" w:cs="Arial"/>
        </w:rPr>
        <w:t xml:space="preserve"> 88.</w:t>
      </w:r>
      <w:proofErr w:type="gramEnd"/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став</w:t>
      </w:r>
      <w:r w:rsidR="001A6510">
        <w:rPr>
          <w:rFonts w:ascii="Arial" w:hAnsi="Arial" w:cs="Arial"/>
          <w:lang w:val="sr-Cyrl-CS"/>
        </w:rPr>
        <w:t xml:space="preserve"> 1.</w:t>
      </w:r>
      <w:r w:rsidR="001A6510">
        <w:rPr>
          <w:rFonts w:ascii="Arial" w:hAnsi="Arial" w:cs="Arial"/>
        </w:rPr>
        <w:t xml:space="preserve"> </w:t>
      </w:r>
      <w:r w:rsidR="00183A81">
        <w:rPr>
          <w:rFonts w:ascii="Arial" w:hAnsi="Arial" w:cs="Arial"/>
        </w:rPr>
        <w:t>З</w:t>
      </w:r>
      <w:r>
        <w:rPr>
          <w:rFonts w:ascii="Arial" w:hAnsi="Arial" w:cs="Arial"/>
        </w:rPr>
        <w:t>ЈН</w:t>
      </w:r>
      <w:r w:rsidR="001A651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понуђач</w:t>
      </w:r>
      <w:r w:rsidR="001A6510">
        <w:rPr>
          <w:rFonts w:ascii="Arial" w:hAnsi="Arial" w:cs="Arial"/>
        </w:rPr>
        <w:t xml:space="preserve"> ____________________ </w:t>
      </w:r>
      <w:r w:rsidR="001A6510" w:rsidRPr="00221130">
        <w:rPr>
          <w:rFonts w:ascii="Arial" w:hAnsi="Arial" w:cs="Arial"/>
          <w:i/>
          <w:lang w:val="ru-RU"/>
        </w:rPr>
        <w:t>[</w:t>
      </w:r>
      <w:r>
        <w:rPr>
          <w:rFonts w:ascii="Arial" w:hAnsi="Arial" w:cs="Arial"/>
          <w:i/>
          <w:iCs/>
        </w:rPr>
        <w:t>навести</w:t>
      </w:r>
      <w:r w:rsidR="001A6510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lang w:val="sr-Cyrl-CS"/>
        </w:rPr>
        <w:t>назив</w:t>
      </w:r>
      <w:r w:rsidR="001A6510">
        <w:rPr>
          <w:rFonts w:ascii="Arial" w:hAnsi="Arial" w:cs="Arial"/>
          <w:i/>
          <w:iCs/>
          <w:lang w:val="sr-Cyrl-CS"/>
        </w:rPr>
        <w:t xml:space="preserve"> </w:t>
      </w:r>
      <w:r>
        <w:rPr>
          <w:rFonts w:ascii="Arial" w:hAnsi="Arial" w:cs="Arial"/>
          <w:i/>
          <w:iCs/>
          <w:lang w:val="sr-Cyrl-CS"/>
        </w:rPr>
        <w:t>понуђача</w:t>
      </w:r>
      <w:r w:rsidR="001A6510">
        <w:rPr>
          <w:rFonts w:ascii="Arial" w:hAnsi="Arial" w:cs="Arial"/>
          <w:i/>
          <w:iCs/>
        </w:rPr>
        <w:t xml:space="preserve">], </w:t>
      </w:r>
      <w:r>
        <w:rPr>
          <w:rFonts w:ascii="Arial" w:hAnsi="Arial" w:cs="Arial"/>
        </w:rPr>
        <w:t>достав</w:t>
      </w:r>
      <w:r w:rsidR="009C6DF2">
        <w:rPr>
          <w:rFonts w:ascii="Arial" w:hAnsi="Arial" w:cs="Arial"/>
          <w:lang w:val="sr-Cyrl-CS"/>
        </w:rPr>
        <w:t>љ</w:t>
      </w:r>
      <w:r>
        <w:rPr>
          <w:rFonts w:ascii="Arial" w:hAnsi="Arial" w:cs="Arial"/>
          <w:lang w:val="sr-Cyrl-CS"/>
        </w:rPr>
        <w:t>а</w:t>
      </w:r>
      <w:r w:rsidR="001A651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укупан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структуру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трошкова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припрема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а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="001A6510"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CS"/>
        </w:rPr>
        <w:t>како</w:t>
      </w:r>
      <w:r w:rsidR="001A651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следи</w:t>
      </w:r>
      <w:r w:rsidR="001A651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1A6510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табели</w:t>
      </w:r>
      <w:r w:rsidR="001A6510">
        <w:rPr>
          <w:rFonts w:ascii="Arial" w:hAnsi="Arial" w:cs="Arial"/>
        </w:rPr>
        <w:t>:</w:t>
      </w:r>
    </w:p>
    <w:p w:rsidR="001A6510" w:rsidRPr="0006582C" w:rsidRDefault="001A6510" w:rsidP="001A6510">
      <w:pPr>
        <w:spacing w:after="120"/>
        <w:jc w:val="both"/>
        <w:rPr>
          <w:rFonts w:ascii="Arial" w:hAnsi="Arial" w:cs="Arial"/>
          <w:b/>
          <w:i/>
        </w:rPr>
      </w:pPr>
    </w:p>
    <w:tbl>
      <w:tblPr>
        <w:tblW w:w="0" w:type="auto"/>
        <w:tblInd w:w="153" w:type="dxa"/>
        <w:tblLayout w:type="fixed"/>
        <w:tblLook w:val="0000"/>
      </w:tblPr>
      <w:tblGrid>
        <w:gridCol w:w="5565"/>
        <w:gridCol w:w="3300"/>
      </w:tblGrid>
      <w:tr w:rsidR="001A6510" w:rsidTr="00BD763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10" w:rsidRDefault="009C6DF2" w:rsidP="00BD763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В</w:t>
            </w:r>
            <w:r w:rsidR="002D586C">
              <w:rPr>
                <w:rFonts w:ascii="Arial" w:hAnsi="Arial" w:cs="Arial"/>
                <w:b/>
                <w:i/>
              </w:rPr>
              <w:t>РСТ</w:t>
            </w:r>
            <w:r>
              <w:rPr>
                <w:rFonts w:ascii="Arial" w:hAnsi="Arial" w:cs="Arial"/>
                <w:b/>
                <w:i/>
              </w:rPr>
              <w:t>А</w:t>
            </w:r>
            <w:r w:rsidR="001A6510">
              <w:rPr>
                <w:rFonts w:ascii="Arial" w:hAnsi="Arial" w:cs="Arial"/>
                <w:b/>
                <w:i/>
              </w:rPr>
              <w:t xml:space="preserve"> </w:t>
            </w:r>
            <w:r w:rsidR="002D586C">
              <w:rPr>
                <w:rFonts w:ascii="Arial" w:hAnsi="Arial" w:cs="Arial"/>
                <w:b/>
                <w:i/>
              </w:rPr>
              <w:t>ТРОШК</w:t>
            </w:r>
            <w:r>
              <w:rPr>
                <w:rFonts w:ascii="Arial" w:hAnsi="Arial" w:cs="Arial"/>
                <w:b/>
                <w:i/>
              </w:rPr>
              <w:t>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Pr="00183A81" w:rsidRDefault="002D586C" w:rsidP="00183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И</w:t>
            </w:r>
            <w:r w:rsidR="00183A81">
              <w:rPr>
                <w:rFonts w:ascii="Arial" w:hAnsi="Arial" w:cs="Arial"/>
                <w:b/>
                <w:i/>
              </w:rPr>
              <w:t>З</w:t>
            </w:r>
            <w:r>
              <w:rPr>
                <w:rFonts w:ascii="Arial" w:hAnsi="Arial" w:cs="Arial"/>
                <w:b/>
                <w:i/>
              </w:rPr>
              <w:t>НОС</w:t>
            </w:r>
            <w:r w:rsidR="001A651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ТРОШК</w:t>
            </w:r>
            <w:r w:rsidR="009C6DF2">
              <w:rPr>
                <w:rFonts w:ascii="Arial" w:hAnsi="Arial" w:cs="Arial"/>
                <w:b/>
                <w:i/>
              </w:rPr>
              <w:t>А</w:t>
            </w:r>
            <w:r w:rsidR="001A651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У</w:t>
            </w:r>
            <w:r w:rsidR="001A651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РС</w:t>
            </w:r>
            <w:r w:rsidR="00183A81">
              <w:rPr>
                <w:rFonts w:ascii="Arial" w:hAnsi="Arial" w:cs="Arial"/>
                <w:b/>
                <w:i/>
              </w:rPr>
              <w:t>Д</w:t>
            </w:r>
          </w:p>
        </w:tc>
      </w:tr>
      <w:tr w:rsidR="001A6510" w:rsidTr="00BD763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1A6510" w:rsidTr="00BD763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1A6510" w:rsidTr="00BD763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</w:tr>
      <w:tr w:rsidR="001A6510" w:rsidTr="00BD763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</w:tr>
      <w:tr w:rsidR="001A6510" w:rsidTr="00BD763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</w:tr>
      <w:tr w:rsidR="001A6510" w:rsidTr="00BD763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</w:rPr>
            </w:pPr>
          </w:p>
        </w:tc>
      </w:tr>
      <w:tr w:rsidR="001A6510" w:rsidTr="00BD763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  <w:i/>
              </w:rPr>
            </w:pPr>
          </w:p>
          <w:p w:rsidR="001A6510" w:rsidRDefault="002D586C" w:rsidP="00183A81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b/>
                <w:i/>
              </w:rPr>
              <w:t>УКУП</w:t>
            </w:r>
            <w:r w:rsidR="009C6DF2">
              <w:rPr>
                <w:rFonts w:ascii="Arial" w:hAnsi="Arial" w:cs="Arial"/>
                <w:b/>
                <w:i/>
              </w:rPr>
              <w:t>А</w:t>
            </w:r>
            <w:r>
              <w:rPr>
                <w:rFonts w:ascii="Arial" w:hAnsi="Arial" w:cs="Arial"/>
                <w:b/>
                <w:i/>
              </w:rPr>
              <w:t>Н</w:t>
            </w:r>
            <w:r w:rsidR="001A651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И</w:t>
            </w:r>
            <w:r w:rsidR="00183A81">
              <w:rPr>
                <w:rFonts w:ascii="Arial" w:hAnsi="Arial" w:cs="Arial"/>
                <w:b/>
                <w:i/>
              </w:rPr>
              <w:t>З</w:t>
            </w:r>
            <w:r>
              <w:rPr>
                <w:rFonts w:ascii="Arial" w:hAnsi="Arial" w:cs="Arial"/>
                <w:b/>
                <w:i/>
              </w:rPr>
              <w:t>НОС</w:t>
            </w:r>
            <w:r w:rsidR="001A651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ТРОШКО</w:t>
            </w:r>
            <w:r w:rsidR="009C6DF2">
              <w:rPr>
                <w:rFonts w:ascii="Arial" w:hAnsi="Arial" w:cs="Arial"/>
                <w:b/>
                <w:i/>
              </w:rPr>
              <w:t>ВА</w:t>
            </w:r>
            <w:r w:rsidR="001A651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ПРИПРEМ</w:t>
            </w:r>
            <w:r w:rsidR="009C6DF2">
              <w:rPr>
                <w:rFonts w:ascii="Arial" w:hAnsi="Arial" w:cs="Arial"/>
                <w:b/>
                <w:i/>
              </w:rPr>
              <w:t>АЊА</w:t>
            </w:r>
            <w:r w:rsidR="001A651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ПОНУ</w:t>
            </w:r>
            <w:r w:rsidR="00183A81">
              <w:rPr>
                <w:rFonts w:ascii="Arial" w:hAnsi="Arial" w:cs="Arial"/>
                <w:b/>
                <w:i/>
              </w:rPr>
              <w:t>Д</w:t>
            </w:r>
            <w:r>
              <w:rPr>
                <w:rFonts w:ascii="Arial" w:hAnsi="Arial" w:cs="Arial"/>
                <w:b/>
                <w:i/>
              </w:rPr>
              <w:t>E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snapToGrid w:val="0"/>
              <w:rPr>
                <w:rFonts w:ascii="Arial" w:hAnsi="Arial" w:cs="Arial"/>
                <w:lang w:val="ru-RU"/>
              </w:rPr>
            </w:pPr>
          </w:p>
        </w:tc>
      </w:tr>
    </w:tbl>
    <w:p w:rsidR="001A6510" w:rsidRDefault="001A6510" w:rsidP="001A6510">
      <w:pPr>
        <w:jc w:val="both"/>
      </w:pPr>
    </w:p>
    <w:p w:rsidR="001A6510" w:rsidRPr="00EE0FA4" w:rsidRDefault="001A6510" w:rsidP="001A6510">
      <w:pPr>
        <w:jc w:val="both"/>
      </w:pPr>
    </w:p>
    <w:p w:rsidR="001A6510" w:rsidRDefault="002D586C" w:rsidP="001A6510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Трошкове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припреме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подноше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а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сноси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иск</w:t>
      </w:r>
      <w:r w:rsidR="009C6DF2">
        <w:rPr>
          <w:rFonts w:ascii="Arial" w:hAnsi="Arial" w:cs="Arial"/>
        </w:rPr>
        <w:t>љ</w:t>
      </w:r>
      <w:r>
        <w:rPr>
          <w:rFonts w:ascii="Arial" w:hAnsi="Arial" w:cs="Arial"/>
        </w:rPr>
        <w:t>учиво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понуђач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може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тражити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наручиоца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накнаду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трошкова</w:t>
      </w:r>
      <w:r w:rsidR="001A6510">
        <w:rPr>
          <w:rFonts w:ascii="Arial" w:hAnsi="Arial" w:cs="Arial"/>
        </w:rPr>
        <w:t>.</w:t>
      </w:r>
      <w:proofErr w:type="gramEnd"/>
    </w:p>
    <w:p w:rsidR="001A6510" w:rsidRDefault="009C6DF2" w:rsidP="001A651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А</w:t>
      </w:r>
      <w:r w:rsidR="002D586C">
        <w:rPr>
          <w:rFonts w:ascii="Arial" w:hAnsi="Arial" w:cs="Arial"/>
        </w:rPr>
        <w:t>ко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поступак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обустав</w:t>
      </w:r>
      <w:r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ен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разлога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који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су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страни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1A6510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наручилац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дужан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понуђачу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надокнади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трошкове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израде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узорка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модела</w:t>
      </w:r>
      <w:r w:rsidR="001A6510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ако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су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израђени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складу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техничким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спецификацијама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трошкове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прибав</w:t>
      </w:r>
      <w:r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а</w:t>
      </w:r>
      <w:r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средства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обезбеђе</w:t>
      </w:r>
      <w:r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а</w:t>
      </w:r>
      <w:r w:rsidR="001A6510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под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условом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понуђач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тражио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накнаду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тих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трошкова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својој</w:t>
      </w:r>
      <w:r w:rsidR="001A6510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понуди</w:t>
      </w:r>
      <w:r w:rsidR="001A6510">
        <w:rPr>
          <w:rFonts w:ascii="Arial" w:hAnsi="Arial" w:cs="Arial"/>
        </w:rPr>
        <w:t>.</w:t>
      </w:r>
    </w:p>
    <w:p w:rsidR="001A6510" w:rsidRDefault="001A6510" w:rsidP="001A6510">
      <w:pPr>
        <w:spacing w:after="120"/>
        <w:ind w:firstLine="426"/>
        <w:jc w:val="both"/>
        <w:rPr>
          <w:rFonts w:ascii="Arial" w:hAnsi="Arial" w:cs="Arial"/>
          <w:b/>
          <w:bCs/>
          <w:i/>
        </w:rPr>
      </w:pPr>
    </w:p>
    <w:p w:rsidR="001A6510" w:rsidRDefault="002D586C" w:rsidP="001A6510">
      <w:pPr>
        <w:spacing w:after="120"/>
        <w:jc w:val="both"/>
        <w:rPr>
          <w:bCs/>
          <w:i/>
          <w:color w:val="FF0000"/>
          <w:lang w:val="sr-Cyrl-CS"/>
        </w:rPr>
      </w:pPr>
      <w:r>
        <w:rPr>
          <w:rFonts w:ascii="Arial" w:hAnsi="Arial" w:cs="Arial"/>
          <w:b/>
          <w:bCs/>
          <w:i/>
          <w:color w:val="auto"/>
        </w:rPr>
        <w:t>Напомена</w:t>
      </w:r>
      <w:r w:rsidR="001A6510" w:rsidRPr="00E71653">
        <w:rPr>
          <w:rFonts w:ascii="Arial" w:hAnsi="Arial" w:cs="Arial"/>
          <w:b/>
          <w:bCs/>
          <w:i/>
          <w:color w:val="auto"/>
        </w:rPr>
        <w:t xml:space="preserve">: </w:t>
      </w:r>
      <w:r>
        <w:rPr>
          <w:rFonts w:ascii="Arial" w:hAnsi="Arial" w:cs="Arial"/>
          <w:bCs/>
          <w:i/>
          <w:color w:val="auto"/>
        </w:rPr>
        <w:t>достав</w:t>
      </w:r>
      <w:r w:rsidR="009C6DF2">
        <w:rPr>
          <w:rFonts w:ascii="Arial" w:hAnsi="Arial" w:cs="Arial"/>
          <w:bCs/>
          <w:i/>
          <w:color w:val="auto"/>
        </w:rPr>
        <w:t>љ</w:t>
      </w:r>
      <w:r>
        <w:rPr>
          <w:rFonts w:ascii="Arial" w:hAnsi="Arial" w:cs="Arial"/>
          <w:bCs/>
          <w:i/>
          <w:color w:val="auto"/>
        </w:rPr>
        <w:t>а</w:t>
      </w:r>
      <w:r w:rsidR="009C6DF2">
        <w:rPr>
          <w:rFonts w:ascii="Arial" w:hAnsi="Arial" w:cs="Arial"/>
          <w:bCs/>
          <w:i/>
          <w:color w:val="auto"/>
        </w:rPr>
        <w:t>њ</w:t>
      </w:r>
      <w:r>
        <w:rPr>
          <w:rFonts w:ascii="Arial" w:hAnsi="Arial" w:cs="Arial"/>
          <w:bCs/>
          <w:i/>
          <w:color w:val="auto"/>
        </w:rPr>
        <w:t>е</w:t>
      </w:r>
      <w:r w:rsidR="001A6510" w:rsidRPr="00E71653">
        <w:rPr>
          <w:rFonts w:ascii="Arial" w:hAnsi="Arial" w:cs="Arial"/>
          <w:bCs/>
          <w:i/>
          <w:color w:val="auto"/>
        </w:rPr>
        <w:t xml:space="preserve"> </w:t>
      </w:r>
      <w:r>
        <w:rPr>
          <w:rFonts w:ascii="Arial" w:hAnsi="Arial" w:cs="Arial"/>
          <w:bCs/>
          <w:i/>
          <w:color w:val="auto"/>
        </w:rPr>
        <w:t>овог</w:t>
      </w:r>
      <w:r w:rsidR="001A6510" w:rsidRPr="00E71653">
        <w:rPr>
          <w:rFonts w:ascii="Arial" w:hAnsi="Arial" w:cs="Arial"/>
          <w:bCs/>
          <w:i/>
          <w:color w:val="auto"/>
        </w:rPr>
        <w:t xml:space="preserve"> </w:t>
      </w:r>
      <w:r>
        <w:rPr>
          <w:rFonts w:ascii="Arial" w:hAnsi="Arial" w:cs="Arial"/>
          <w:bCs/>
          <w:i/>
          <w:color w:val="auto"/>
        </w:rPr>
        <w:t>обрасца</w:t>
      </w:r>
      <w:r w:rsidR="001A6510" w:rsidRPr="00E71653">
        <w:rPr>
          <w:rFonts w:ascii="Arial" w:hAnsi="Arial" w:cs="Arial"/>
          <w:bCs/>
          <w:i/>
          <w:color w:val="auto"/>
        </w:rPr>
        <w:t xml:space="preserve"> </w:t>
      </w:r>
      <w:r>
        <w:rPr>
          <w:rFonts w:ascii="Arial" w:hAnsi="Arial" w:cs="Arial"/>
          <w:bCs/>
          <w:i/>
          <w:color w:val="auto"/>
        </w:rPr>
        <w:t>није</w:t>
      </w:r>
      <w:r w:rsidR="001A6510" w:rsidRPr="00E71653">
        <w:rPr>
          <w:rFonts w:ascii="Arial" w:hAnsi="Arial" w:cs="Arial"/>
          <w:bCs/>
          <w:i/>
          <w:color w:val="auto"/>
        </w:rPr>
        <w:t xml:space="preserve"> </w:t>
      </w:r>
      <w:r>
        <w:rPr>
          <w:rFonts w:ascii="Arial" w:hAnsi="Arial" w:cs="Arial"/>
          <w:bCs/>
          <w:i/>
          <w:color w:val="auto"/>
        </w:rPr>
        <w:t>обавезно</w:t>
      </w:r>
      <w:r w:rsidR="001A6510">
        <w:rPr>
          <w:rFonts w:ascii="Arial" w:hAnsi="Arial" w:cs="Arial"/>
          <w:bCs/>
          <w:i/>
          <w:color w:val="auto"/>
        </w:rPr>
        <w:t>.</w:t>
      </w:r>
    </w:p>
    <w:p w:rsidR="001A6510" w:rsidRPr="00E71653" w:rsidRDefault="001A6510" w:rsidP="001A6510">
      <w:pPr>
        <w:spacing w:after="120"/>
        <w:jc w:val="both"/>
        <w:rPr>
          <w:bCs/>
          <w:color w:val="auto"/>
        </w:rPr>
      </w:pPr>
    </w:p>
    <w:p w:rsidR="001A6510" w:rsidRDefault="001A6510" w:rsidP="001A6510">
      <w:pPr>
        <w:spacing w:after="120"/>
        <w:ind w:firstLine="425"/>
        <w:jc w:val="both"/>
        <w:rPr>
          <w:bCs/>
        </w:rPr>
      </w:pPr>
    </w:p>
    <w:tbl>
      <w:tblPr>
        <w:tblW w:w="0" w:type="auto"/>
        <w:tblLayout w:type="fixed"/>
        <w:tblLook w:val="0000"/>
      </w:tblPr>
      <w:tblGrid>
        <w:gridCol w:w="3080"/>
        <w:gridCol w:w="3068"/>
        <w:gridCol w:w="3094"/>
      </w:tblGrid>
      <w:tr w:rsidR="001A6510" w:rsidTr="00BD7632">
        <w:tc>
          <w:tcPr>
            <w:tcW w:w="3080" w:type="dxa"/>
            <w:shd w:val="clear" w:color="auto" w:fill="auto"/>
            <w:vAlign w:val="center"/>
          </w:tcPr>
          <w:p w:rsidR="001A6510" w:rsidRDefault="00183A81" w:rsidP="00BD7632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2D586C">
              <w:rPr>
                <w:rFonts w:ascii="Arial" w:hAnsi="Arial" w:cs="Arial"/>
              </w:rPr>
              <w:t>атум</w:t>
            </w:r>
            <w:r w:rsidR="001A6510"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1A6510" w:rsidRDefault="001A6510" w:rsidP="00BD7632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1A6510" w:rsidRDefault="002D586C" w:rsidP="00BD7632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Потпис</w:t>
            </w:r>
            <w:r w:rsidR="001A65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понуђача</w:t>
            </w:r>
          </w:p>
        </w:tc>
      </w:tr>
      <w:tr w:rsidR="001A6510" w:rsidTr="00BD7632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1A6510" w:rsidRDefault="001A6510" w:rsidP="00BD7632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1A6510" w:rsidRDefault="001A6510" w:rsidP="00BD7632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</w:tr>
    </w:tbl>
    <w:p w:rsidR="001A6510" w:rsidRDefault="001A6510" w:rsidP="001A6510"/>
    <w:p w:rsidR="001A6510" w:rsidRDefault="001A6510" w:rsidP="001A6510">
      <w:pPr>
        <w:rPr>
          <w:rFonts w:ascii="Arial" w:hAnsi="Arial" w:cs="Arial"/>
          <w:b/>
          <w:bCs/>
          <w:i/>
          <w:iCs/>
        </w:rPr>
      </w:pPr>
    </w:p>
    <w:p w:rsidR="001A6510" w:rsidRDefault="001A6510" w:rsidP="001A6510">
      <w:pPr>
        <w:rPr>
          <w:rFonts w:ascii="Arial" w:hAnsi="Arial" w:cs="Arial"/>
          <w:b/>
          <w:bCs/>
          <w:i/>
          <w:iCs/>
        </w:rPr>
      </w:pPr>
    </w:p>
    <w:p w:rsidR="001A6510" w:rsidRDefault="001A6510" w:rsidP="001A6510">
      <w:pPr>
        <w:rPr>
          <w:rFonts w:ascii="Arial" w:hAnsi="Arial" w:cs="Arial"/>
          <w:b/>
          <w:bCs/>
          <w:i/>
          <w:iCs/>
        </w:rPr>
      </w:pPr>
    </w:p>
    <w:p w:rsidR="001A6510" w:rsidRDefault="001A6510" w:rsidP="001A6510">
      <w:pPr>
        <w:rPr>
          <w:rFonts w:ascii="Arial" w:hAnsi="Arial" w:cs="Arial"/>
          <w:b/>
          <w:bCs/>
          <w:i/>
          <w:iCs/>
        </w:rPr>
      </w:pPr>
    </w:p>
    <w:p w:rsidR="001A6510" w:rsidRDefault="001A6510" w:rsidP="001A6510">
      <w:pPr>
        <w:rPr>
          <w:rFonts w:ascii="Arial" w:hAnsi="Arial" w:cs="Arial"/>
          <w:b/>
          <w:bCs/>
          <w:i/>
          <w:iCs/>
        </w:rPr>
      </w:pPr>
    </w:p>
    <w:p w:rsidR="001A6510" w:rsidRDefault="001A6510" w:rsidP="001A6510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b/>
          <w:bCs/>
          <w:i/>
          <w:iCs/>
        </w:rPr>
      </w:pPr>
    </w:p>
    <w:p w:rsidR="00183A81" w:rsidRPr="00183A81" w:rsidRDefault="00183A81" w:rsidP="001A6510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1A6510" w:rsidRDefault="001A6510" w:rsidP="001A6510">
      <w:pPr>
        <w:pStyle w:val="BodyText3"/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(</w:t>
      </w:r>
      <w:r w:rsidR="002D586C">
        <w:rPr>
          <w:rFonts w:ascii="Arial" w:hAnsi="Arial" w:cs="Arial"/>
          <w:b/>
          <w:b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sz w:val="28"/>
          <w:szCs w:val="28"/>
        </w:rPr>
        <w:t>Б</w:t>
      </w:r>
      <w:r w:rsidR="002D586C">
        <w:rPr>
          <w:rFonts w:ascii="Arial" w:hAnsi="Arial" w:cs="Arial"/>
          <w:b/>
          <w:b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183A81">
        <w:rPr>
          <w:rFonts w:ascii="Arial" w:hAnsi="Arial" w:cs="Arial"/>
          <w:b/>
          <w:b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2D586C">
        <w:rPr>
          <w:rFonts w:ascii="Arial" w:hAnsi="Arial" w:cs="Arial"/>
          <w:b/>
          <w:bCs/>
          <w:sz w:val="28"/>
          <w:szCs w:val="28"/>
        </w:rPr>
        <w:t>Ц</w:t>
      </w:r>
      <w:r>
        <w:rPr>
          <w:rFonts w:ascii="Arial" w:hAnsi="Arial" w:cs="Arial"/>
          <w:b/>
          <w:bCs/>
          <w:sz w:val="28"/>
          <w:szCs w:val="28"/>
        </w:rPr>
        <w:t xml:space="preserve"> 4)</w:t>
      </w:r>
    </w:p>
    <w:p w:rsidR="001A6510" w:rsidRDefault="001A6510" w:rsidP="001A6510">
      <w:pPr>
        <w:pStyle w:val="BodyText3"/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</w:p>
    <w:p w:rsidR="001A6510" w:rsidRPr="001A6510" w:rsidRDefault="001A6510" w:rsidP="001A6510">
      <w:pPr>
        <w:pStyle w:val="BodyText3"/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</w:p>
    <w:p w:rsidR="001A6510" w:rsidRDefault="002D586C" w:rsidP="001A6510">
      <w:pPr>
        <w:pStyle w:val="BodyText3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sz w:val="28"/>
          <w:szCs w:val="28"/>
        </w:rPr>
        <w:t>Б</w:t>
      </w:r>
      <w:r>
        <w:rPr>
          <w:rFonts w:ascii="Arial" w:hAnsi="Arial" w:cs="Arial"/>
          <w:b/>
          <w:b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183A81">
        <w:rPr>
          <w:rFonts w:ascii="Arial" w:hAnsi="Arial" w:cs="Arial"/>
          <w:b/>
          <w:b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>
        <w:rPr>
          <w:rFonts w:ascii="Arial" w:hAnsi="Arial" w:cs="Arial"/>
          <w:b/>
          <w:bCs/>
          <w:sz w:val="28"/>
          <w:szCs w:val="28"/>
        </w:rPr>
        <w:t>Ц</w:t>
      </w:r>
      <w:r w:rsidR="001A6510" w:rsidRPr="001503DF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И</w:t>
      </w:r>
      <w:r w:rsidR="00183A81">
        <w:rPr>
          <w:rFonts w:ascii="Arial" w:hAnsi="Arial" w:cs="Arial"/>
          <w:b/>
          <w:bCs/>
          <w:sz w:val="28"/>
          <w:szCs w:val="28"/>
        </w:rPr>
        <w:t>З</w:t>
      </w:r>
      <w:r>
        <w:rPr>
          <w:rFonts w:ascii="Arial" w:hAnsi="Arial" w:cs="Arial"/>
          <w:b/>
          <w:bCs/>
          <w:sz w:val="28"/>
          <w:szCs w:val="28"/>
        </w:rPr>
        <w:t>Ј</w:t>
      </w:r>
      <w:r w:rsidR="009C6DF2">
        <w:rPr>
          <w:rFonts w:ascii="Arial" w:hAnsi="Arial" w:cs="Arial"/>
          <w:b/>
          <w:bCs/>
          <w:sz w:val="28"/>
          <w:szCs w:val="28"/>
        </w:rPr>
        <w:t>АВ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="001A6510" w:rsidRPr="001503DF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О</w:t>
      </w:r>
      <w:r w:rsidR="001A6510" w:rsidRPr="001503DF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НE</w:t>
      </w:r>
      <w:r w:rsidR="00183A81">
        <w:rPr>
          <w:rFonts w:ascii="Arial" w:hAnsi="Arial" w:cs="Arial"/>
          <w:b/>
          <w:b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sz w:val="28"/>
          <w:szCs w:val="28"/>
        </w:rPr>
        <w:t>АВ</w:t>
      </w:r>
      <w:r>
        <w:rPr>
          <w:rFonts w:ascii="Arial" w:hAnsi="Arial" w:cs="Arial"/>
          <w:b/>
          <w:bCs/>
          <w:sz w:val="28"/>
          <w:szCs w:val="28"/>
        </w:rPr>
        <w:t>ИСНОЈ</w:t>
      </w:r>
      <w:r w:rsidR="001A6510" w:rsidRPr="001503DF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ПОНУ</w:t>
      </w:r>
      <w:r w:rsidR="00183A81">
        <w:rPr>
          <w:rFonts w:ascii="Arial" w:hAnsi="Arial" w:cs="Arial"/>
          <w:b/>
          <w:bCs/>
          <w:sz w:val="28"/>
          <w:szCs w:val="28"/>
        </w:rPr>
        <w:t>Д</w:t>
      </w:r>
      <w:r>
        <w:rPr>
          <w:rFonts w:ascii="Arial" w:hAnsi="Arial" w:cs="Arial"/>
          <w:b/>
          <w:bCs/>
          <w:sz w:val="28"/>
          <w:szCs w:val="28"/>
        </w:rPr>
        <w:t>И</w:t>
      </w:r>
    </w:p>
    <w:p w:rsidR="001A6510" w:rsidRDefault="001A6510" w:rsidP="001A6510">
      <w:pPr>
        <w:pStyle w:val="BodyText3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1A6510" w:rsidRPr="00052709" w:rsidRDefault="001A6510" w:rsidP="001A6510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1A6510" w:rsidRDefault="002D586C" w:rsidP="001A6510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У</w:t>
      </w:r>
      <w:r w:rsidR="001A65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складу</w:t>
      </w:r>
      <w:r w:rsidR="001A65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са</w:t>
      </w:r>
      <w:r w:rsidR="001A65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чланом</w:t>
      </w:r>
      <w:r w:rsidR="001A6510">
        <w:rPr>
          <w:rFonts w:ascii="Arial" w:hAnsi="Arial" w:cs="Arial"/>
          <w:sz w:val="24"/>
          <w:szCs w:val="24"/>
        </w:rPr>
        <w:t xml:space="preserve"> 26.</w:t>
      </w:r>
      <w:proofErr w:type="gramEnd"/>
      <w:r w:rsidR="001A6510">
        <w:rPr>
          <w:rFonts w:ascii="Arial" w:hAnsi="Arial" w:cs="Arial"/>
          <w:sz w:val="24"/>
          <w:szCs w:val="24"/>
        </w:rPr>
        <w:t xml:space="preserve"> </w:t>
      </w:r>
      <w:r w:rsidR="00183A81"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>ЈН</w:t>
      </w:r>
      <w:r w:rsidR="001A6510">
        <w:rPr>
          <w:rFonts w:ascii="Arial" w:hAnsi="Arial" w:cs="Arial"/>
          <w:sz w:val="24"/>
          <w:szCs w:val="24"/>
        </w:rPr>
        <w:t xml:space="preserve">, __________________________________________, </w:t>
      </w:r>
    </w:p>
    <w:p w:rsidR="001A6510" w:rsidRDefault="001A6510" w:rsidP="00D77281">
      <w:pPr>
        <w:pStyle w:val="BodyText3"/>
        <w:spacing w:after="0"/>
        <w:ind w:left="43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(</w:t>
      </w:r>
      <w:r w:rsidR="002D586C">
        <w:rPr>
          <w:rFonts w:ascii="Arial" w:hAnsi="Arial" w:cs="Arial"/>
          <w:sz w:val="20"/>
          <w:szCs w:val="20"/>
        </w:rPr>
        <w:t>Назив</w:t>
      </w:r>
      <w:r>
        <w:rPr>
          <w:rFonts w:ascii="Arial" w:hAnsi="Arial" w:cs="Arial"/>
          <w:sz w:val="20"/>
          <w:szCs w:val="20"/>
        </w:rPr>
        <w:t xml:space="preserve"> </w:t>
      </w:r>
      <w:r w:rsidR="002D586C">
        <w:rPr>
          <w:rFonts w:ascii="Arial" w:hAnsi="Arial" w:cs="Arial"/>
          <w:sz w:val="20"/>
          <w:szCs w:val="20"/>
        </w:rPr>
        <w:t>понуђача</w:t>
      </w:r>
      <w:r>
        <w:rPr>
          <w:rFonts w:ascii="Arial" w:hAnsi="Arial" w:cs="Arial"/>
          <w:sz w:val="20"/>
          <w:szCs w:val="20"/>
        </w:rPr>
        <w:t>)</w:t>
      </w:r>
    </w:p>
    <w:p w:rsidR="001A6510" w:rsidRDefault="002D586C" w:rsidP="001A6510">
      <w:pPr>
        <w:pStyle w:val="BodyText3"/>
        <w:spacing w:after="0"/>
        <w:jc w:val="both"/>
        <w:rPr>
          <w:rFonts w:ascii="Arial" w:hAnsi="Arial" w:cs="Arial"/>
          <w:w w:val="200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даје</w:t>
      </w:r>
      <w:proofErr w:type="gramEnd"/>
      <w:r w:rsidR="001A6510">
        <w:rPr>
          <w:rFonts w:ascii="Arial" w:hAnsi="Arial" w:cs="Arial"/>
          <w:sz w:val="24"/>
          <w:szCs w:val="24"/>
        </w:rPr>
        <w:t xml:space="preserve">: </w:t>
      </w:r>
    </w:p>
    <w:p w:rsidR="001A6510" w:rsidRDefault="001A6510" w:rsidP="001A6510">
      <w:pPr>
        <w:pStyle w:val="BodyText3"/>
        <w:spacing w:before="360" w:after="360"/>
        <w:ind w:firstLine="227"/>
        <w:jc w:val="both"/>
        <w:rPr>
          <w:rFonts w:ascii="Arial" w:hAnsi="Arial" w:cs="Arial"/>
          <w:w w:val="200"/>
          <w:sz w:val="24"/>
          <w:szCs w:val="24"/>
        </w:rPr>
      </w:pPr>
    </w:p>
    <w:p w:rsidR="001A6510" w:rsidRDefault="002D586C" w:rsidP="001A6510">
      <w:pPr>
        <w:pStyle w:val="BodyText3"/>
        <w:spacing w:before="360" w:after="360"/>
        <w:ind w:firstLine="227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  <w:r>
        <w:rPr>
          <w:rFonts w:ascii="Arial" w:hAnsi="Arial" w:cs="Arial"/>
          <w:b/>
          <w:bCs/>
          <w:sz w:val="24"/>
          <w:szCs w:val="24"/>
          <w:lang w:val="sr-Cyrl-CS"/>
        </w:rPr>
        <w:t>И</w:t>
      </w:r>
      <w:r w:rsidR="00183A81">
        <w:rPr>
          <w:rFonts w:ascii="Arial" w:hAnsi="Arial" w:cs="Arial"/>
          <w:b/>
          <w:bCs/>
          <w:sz w:val="24"/>
          <w:szCs w:val="24"/>
          <w:lang w:val="sr-Cyrl-CS"/>
        </w:rPr>
        <w:t>З</w:t>
      </w:r>
      <w:r>
        <w:rPr>
          <w:rFonts w:ascii="Arial" w:hAnsi="Arial" w:cs="Arial"/>
          <w:b/>
          <w:bCs/>
          <w:sz w:val="24"/>
          <w:szCs w:val="24"/>
          <w:lang w:val="sr-Cyrl-CS"/>
        </w:rPr>
        <w:t>Ј</w:t>
      </w:r>
      <w:r w:rsidR="009C6DF2">
        <w:rPr>
          <w:rFonts w:ascii="Arial" w:hAnsi="Arial" w:cs="Arial"/>
          <w:b/>
          <w:bCs/>
          <w:sz w:val="24"/>
          <w:szCs w:val="24"/>
          <w:lang w:val="sr-Cyrl-CS"/>
        </w:rPr>
        <w:t>АВ</w:t>
      </w:r>
      <w:r>
        <w:rPr>
          <w:rFonts w:ascii="Arial" w:hAnsi="Arial" w:cs="Arial"/>
          <w:b/>
          <w:bCs/>
          <w:sz w:val="24"/>
          <w:szCs w:val="24"/>
          <w:lang w:val="sr-Cyrl-CS"/>
        </w:rPr>
        <w:t>У</w:t>
      </w:r>
      <w:r w:rsidR="001A6510">
        <w:rPr>
          <w:rFonts w:ascii="Arial" w:hAnsi="Arial" w:cs="Arial"/>
          <w:b/>
          <w:bCs/>
          <w:sz w:val="24"/>
          <w:szCs w:val="24"/>
          <w:lang w:val="sr-Cyrl-CS"/>
        </w:rPr>
        <w:t xml:space="preserve"> </w:t>
      </w:r>
    </w:p>
    <w:p w:rsidR="001A6510" w:rsidRDefault="002D586C" w:rsidP="001A6510">
      <w:pPr>
        <w:pStyle w:val="BodyText3"/>
        <w:spacing w:before="360" w:after="360"/>
        <w:ind w:firstLine="227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sr-Cyrl-CS"/>
        </w:rPr>
        <w:t>О</w:t>
      </w:r>
      <w:r w:rsidR="001A6510">
        <w:rPr>
          <w:rFonts w:ascii="Arial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sr-Cyrl-CS"/>
        </w:rPr>
        <w:t>НE</w:t>
      </w:r>
      <w:r w:rsidR="00183A81">
        <w:rPr>
          <w:rFonts w:ascii="Arial" w:hAnsi="Arial" w:cs="Arial"/>
          <w:b/>
          <w:bCs/>
          <w:sz w:val="24"/>
          <w:szCs w:val="24"/>
          <w:lang w:val="sr-Cyrl-CS"/>
        </w:rPr>
        <w:t>З</w:t>
      </w:r>
      <w:r w:rsidR="009C6DF2">
        <w:rPr>
          <w:rFonts w:ascii="Arial" w:hAnsi="Arial" w:cs="Arial"/>
          <w:b/>
          <w:bCs/>
          <w:sz w:val="24"/>
          <w:szCs w:val="24"/>
          <w:lang w:val="sr-Cyrl-CS"/>
        </w:rPr>
        <w:t>АВ</w:t>
      </w:r>
      <w:r>
        <w:rPr>
          <w:rFonts w:ascii="Arial" w:hAnsi="Arial" w:cs="Arial"/>
          <w:b/>
          <w:bCs/>
          <w:sz w:val="24"/>
          <w:szCs w:val="24"/>
          <w:lang w:val="sr-Cyrl-CS"/>
        </w:rPr>
        <w:t>ИСНОЈ</w:t>
      </w:r>
      <w:r w:rsidR="001A651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ПОНУ</w:t>
      </w:r>
      <w:r w:rsidR="00183A81">
        <w:rPr>
          <w:rFonts w:ascii="Arial" w:hAnsi="Arial" w:cs="Arial"/>
          <w:b/>
          <w:bCs/>
          <w:sz w:val="24"/>
          <w:szCs w:val="24"/>
        </w:rPr>
        <w:t>Д</w:t>
      </w:r>
      <w:r>
        <w:rPr>
          <w:rFonts w:ascii="Arial" w:hAnsi="Arial" w:cs="Arial"/>
          <w:b/>
          <w:bCs/>
          <w:sz w:val="24"/>
          <w:szCs w:val="24"/>
        </w:rPr>
        <w:t>И</w:t>
      </w:r>
    </w:p>
    <w:p w:rsidR="001A6510" w:rsidRDefault="001A6510" w:rsidP="001A6510">
      <w:pPr>
        <w:pStyle w:val="BodyText3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A6510" w:rsidRDefault="001A6510" w:rsidP="001A6510">
      <w:pPr>
        <w:pStyle w:val="BodyText3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A6510" w:rsidRDefault="001A6510" w:rsidP="001A65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A6510" w:rsidRDefault="002D586C" w:rsidP="001A6510">
      <w:pPr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</w:rPr>
        <w:t>Под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пуном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материјалном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кривичном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одговорношћу</w:t>
      </w:r>
      <w:r w:rsidR="001A6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>
        <w:rPr>
          <w:rFonts w:ascii="Arial" w:hAnsi="Arial" w:cs="Arial"/>
          <w:bCs/>
        </w:rPr>
        <w:t>отврђујем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да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сам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понуду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у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lang w:val="sr-Cyrl-CS"/>
        </w:rPr>
        <w:t>отвореном</w:t>
      </w:r>
      <w:r w:rsidR="00C119F3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поступку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јавне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набавке</w:t>
      </w:r>
      <w:r w:rsidR="00D77281">
        <w:rPr>
          <w:rFonts w:ascii="Arial" w:hAnsi="Arial" w:cs="Arial"/>
          <w:bCs/>
          <w:lang w:val="sr-Cyrl-CS"/>
        </w:rPr>
        <w:t xml:space="preserve"> </w:t>
      </w:r>
      <w:r w:rsidR="001A6510">
        <w:rPr>
          <w:rFonts w:ascii="Arial" w:hAnsi="Arial" w:cs="Arial"/>
          <w:b/>
          <w:lang w:val="ru-RU"/>
        </w:rPr>
        <w:t xml:space="preserve">- </w:t>
      </w:r>
      <w:r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преглед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>
        <w:rPr>
          <w:rFonts w:ascii="Arial" w:hAnsi="Arial" w:cs="Arial"/>
          <w:b/>
          <w:bCs/>
          <w:lang w:val="sr-Cyrl-CS"/>
        </w:rPr>
        <w:t>и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="00D77281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>
        <w:rPr>
          <w:rFonts w:ascii="Arial" w:hAnsi="Arial" w:cs="Arial"/>
          <w:b/>
          <w:bCs/>
          <w:lang w:val="sr-Cyrl-CS"/>
        </w:rPr>
        <w:t>аточини</w:t>
      </w:r>
      <w:r w:rsidR="001A6510">
        <w:rPr>
          <w:rFonts w:ascii="Arial" w:hAnsi="Arial" w:cs="Arial"/>
          <w:b/>
          <w:lang w:val="sr-Cyrl-CS"/>
        </w:rPr>
        <w:t>,</w:t>
      </w:r>
      <w:r w:rsidR="001A6510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eastAsia="TimesNewRomanPSMT" w:hAnsi="Arial" w:cs="Arial"/>
          <w:bCs/>
          <w:lang w:val="sr-Cyrl-CS"/>
        </w:rPr>
        <w:t>интерни</w:t>
      </w:r>
      <w:r w:rsidR="001A6510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hAnsi="Arial" w:cs="Arial"/>
          <w:lang w:val="ru-RU"/>
        </w:rPr>
        <w:t>бр</w:t>
      </w:r>
      <w:r w:rsidR="001A6510">
        <w:rPr>
          <w:rFonts w:ascii="Arial" w:hAnsi="Arial" w:cs="Arial"/>
          <w:lang w:val="sr-Cyrl-CS"/>
        </w:rPr>
        <w:t>.</w:t>
      </w:r>
      <w:proofErr w:type="gramEnd"/>
      <w:r w:rsidR="001A6510">
        <w:rPr>
          <w:rFonts w:ascii="Arial" w:hAnsi="Arial" w:cs="Arial"/>
          <w:lang w:val="sr-Cyrl-CS"/>
        </w:rPr>
        <w:t xml:space="preserve"> </w:t>
      </w:r>
      <w:proofErr w:type="gramStart"/>
      <w:r w:rsidR="00760466">
        <w:rPr>
          <w:rFonts w:ascii="Arial" w:hAnsi="Arial" w:cs="Arial"/>
        </w:rPr>
        <w:t>11</w:t>
      </w:r>
      <w:r w:rsidR="00677188">
        <w:rPr>
          <w:rFonts w:ascii="Arial" w:hAnsi="Arial" w:cs="Arial"/>
          <w:lang w:val="sr-Cyrl-CS"/>
        </w:rPr>
        <w:t>/2020</w:t>
      </w:r>
      <w:r w:rsidR="001A6510">
        <w:rPr>
          <w:rFonts w:ascii="Arial" w:hAnsi="Arial" w:cs="Arial"/>
          <w:i/>
          <w:iCs/>
        </w:rPr>
        <w:t>,</w:t>
      </w:r>
      <w:r w:rsidR="00D77281">
        <w:rPr>
          <w:rFonts w:ascii="Arial" w:hAnsi="Arial" w:cs="Arial"/>
          <w:i/>
          <w:iCs/>
          <w:lang w:val="sr-Cyrl-CS"/>
        </w:rPr>
        <w:t xml:space="preserve"> </w:t>
      </w:r>
      <w:r>
        <w:rPr>
          <w:rFonts w:ascii="Arial" w:hAnsi="Arial" w:cs="Arial"/>
          <w:lang w:val="ru-RU"/>
        </w:rPr>
        <w:t>наведене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Плану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јавних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набавки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</w:t>
      </w:r>
      <w:r w:rsidR="001A6510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бројем</w:t>
      </w:r>
      <w:r w:rsidR="001A6510" w:rsidRPr="00EE0FA4">
        <w:rPr>
          <w:rFonts w:ascii="Arial" w:hAnsi="Arial" w:cs="Arial"/>
          <w:lang w:val="ru-RU"/>
        </w:rPr>
        <w:t xml:space="preserve"> </w:t>
      </w:r>
      <w:r w:rsidR="00677188">
        <w:rPr>
          <w:rFonts w:ascii="Arial" w:hAnsi="Arial" w:cs="Arial"/>
          <w:lang w:val="ru-RU"/>
        </w:rPr>
        <w:t>1.2.</w:t>
      </w:r>
      <w:r w:rsidR="00D77281">
        <w:rPr>
          <w:rFonts w:ascii="Arial" w:hAnsi="Arial" w:cs="Arial"/>
          <w:lang w:val="ru-RU"/>
        </w:rPr>
        <w:t>7</w:t>
      </w:r>
      <w:r w:rsidR="00677188">
        <w:rPr>
          <w:rFonts w:ascii="Arial" w:hAnsi="Arial" w:cs="Arial"/>
          <w:lang w:val="ru-RU"/>
        </w:rPr>
        <w:t>/20</w:t>
      </w:r>
      <w:r w:rsidR="001A6510">
        <w:rPr>
          <w:rFonts w:ascii="Arial" w:hAnsi="Arial" w:cs="Arial"/>
          <w:lang w:val="ru-RU"/>
        </w:rPr>
        <w:t>,</w:t>
      </w:r>
      <w:r w:rsidR="00D7728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bCs/>
        </w:rPr>
        <w:t>поднео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независно</w:t>
      </w:r>
      <w:r w:rsidR="001A6510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без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договора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са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другим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понуђачима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или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заинтересованим</w:t>
      </w:r>
      <w:r w:rsidR="001A651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лицима</w:t>
      </w:r>
      <w:r w:rsidR="001A6510">
        <w:rPr>
          <w:rFonts w:ascii="Arial" w:hAnsi="Arial" w:cs="Arial"/>
          <w:bCs/>
        </w:rPr>
        <w:t>.</w:t>
      </w:r>
      <w:proofErr w:type="gramEnd"/>
    </w:p>
    <w:p w:rsidR="001A6510" w:rsidRDefault="001A6510" w:rsidP="001A6510">
      <w:pPr>
        <w:jc w:val="both"/>
        <w:rPr>
          <w:rFonts w:ascii="Arial" w:hAnsi="Arial" w:cs="Arial"/>
          <w:bCs/>
        </w:rPr>
      </w:pPr>
    </w:p>
    <w:p w:rsidR="001A6510" w:rsidRDefault="001A6510" w:rsidP="001A6510">
      <w:pPr>
        <w:jc w:val="both"/>
        <w:rPr>
          <w:rFonts w:ascii="Arial" w:hAnsi="Arial" w:cs="Arial"/>
          <w:bCs/>
        </w:rPr>
      </w:pPr>
    </w:p>
    <w:p w:rsidR="001A6510" w:rsidRDefault="001A6510" w:rsidP="001A6510">
      <w:pPr>
        <w:pStyle w:val="BodyText3"/>
        <w:spacing w:after="0"/>
        <w:ind w:firstLine="227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3080"/>
        <w:gridCol w:w="3065"/>
        <w:gridCol w:w="3097"/>
      </w:tblGrid>
      <w:tr w:rsidR="001A6510" w:rsidTr="00BD7632">
        <w:tc>
          <w:tcPr>
            <w:tcW w:w="3080" w:type="dxa"/>
            <w:shd w:val="clear" w:color="auto" w:fill="auto"/>
            <w:vAlign w:val="center"/>
          </w:tcPr>
          <w:p w:rsidR="001A6510" w:rsidRDefault="00183A81" w:rsidP="00BD7632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2D586C">
              <w:rPr>
                <w:rFonts w:ascii="Arial" w:hAnsi="Arial" w:cs="Arial"/>
              </w:rPr>
              <w:t>атум</w:t>
            </w:r>
            <w:r w:rsidR="001A6510">
              <w:rPr>
                <w:rFonts w:ascii="Arial" w:hAnsi="Arial" w:cs="Arial"/>
              </w:rPr>
              <w:t>: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1A6510" w:rsidRDefault="001A6510" w:rsidP="00BD7632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097" w:type="dxa"/>
            <w:shd w:val="clear" w:color="auto" w:fill="auto"/>
            <w:vAlign w:val="center"/>
          </w:tcPr>
          <w:p w:rsidR="001A6510" w:rsidRDefault="002D586C" w:rsidP="00BD7632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Потпис</w:t>
            </w:r>
            <w:r w:rsidR="001A65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понуђача</w:t>
            </w:r>
          </w:p>
        </w:tc>
      </w:tr>
      <w:tr w:rsidR="001A6510" w:rsidRPr="00DA6DF0" w:rsidTr="00BD7632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1A6510" w:rsidRPr="00DA6DF0" w:rsidRDefault="001A6510" w:rsidP="00BD7632">
            <w:pPr>
              <w:pStyle w:val="BodyText2"/>
              <w:snapToGrid w:val="0"/>
              <w:spacing w:line="100" w:lineRule="atLeast"/>
              <w:rPr>
                <w:rFonts w:ascii="Arial" w:hAnsi="Arial" w:cs="Arial"/>
                <w:b/>
              </w:rPr>
            </w:pPr>
          </w:p>
        </w:tc>
        <w:tc>
          <w:tcPr>
            <w:tcW w:w="3065" w:type="dxa"/>
            <w:shd w:val="clear" w:color="auto" w:fill="auto"/>
          </w:tcPr>
          <w:p w:rsidR="001A6510" w:rsidRPr="00DA6DF0" w:rsidRDefault="001A6510" w:rsidP="00BD7632">
            <w:pPr>
              <w:pStyle w:val="BodyText2"/>
              <w:snapToGrid w:val="0"/>
              <w:spacing w:line="100" w:lineRule="atLeast"/>
              <w:rPr>
                <w:rFonts w:ascii="Arial" w:hAnsi="Arial" w:cs="Arial"/>
                <w:b/>
              </w:rPr>
            </w:pPr>
          </w:p>
        </w:tc>
        <w:tc>
          <w:tcPr>
            <w:tcW w:w="3097" w:type="dxa"/>
            <w:tcBorders>
              <w:bottom w:val="single" w:sz="4" w:space="0" w:color="000000"/>
            </w:tcBorders>
            <w:shd w:val="clear" w:color="auto" w:fill="auto"/>
          </w:tcPr>
          <w:p w:rsidR="001A6510" w:rsidRPr="00DA6DF0" w:rsidRDefault="001A6510" w:rsidP="00BD7632">
            <w:pPr>
              <w:pStyle w:val="BodyText2"/>
              <w:snapToGrid w:val="0"/>
              <w:spacing w:line="100" w:lineRule="atLeast"/>
              <w:rPr>
                <w:rFonts w:ascii="Arial" w:hAnsi="Arial" w:cs="Arial"/>
                <w:b/>
              </w:rPr>
            </w:pPr>
          </w:p>
        </w:tc>
      </w:tr>
    </w:tbl>
    <w:p w:rsidR="001A6510" w:rsidRDefault="001A6510" w:rsidP="001A6510">
      <w:pPr>
        <w:pStyle w:val="BodyText3"/>
        <w:spacing w:after="0"/>
        <w:ind w:firstLine="227"/>
        <w:jc w:val="both"/>
      </w:pPr>
    </w:p>
    <w:p w:rsidR="001A6510" w:rsidRDefault="001A6510" w:rsidP="001A6510">
      <w:pPr>
        <w:tabs>
          <w:tab w:val="left" w:pos="6028"/>
        </w:tabs>
        <w:autoSpaceDE w:val="0"/>
        <w:spacing w:line="240" w:lineRule="auto"/>
      </w:pPr>
    </w:p>
    <w:p w:rsidR="001A6510" w:rsidRPr="001A6510" w:rsidRDefault="001A6510" w:rsidP="001A6510">
      <w:pPr>
        <w:tabs>
          <w:tab w:val="left" w:pos="6028"/>
        </w:tabs>
        <w:autoSpaceDE w:val="0"/>
        <w:spacing w:line="240" w:lineRule="auto"/>
      </w:pPr>
    </w:p>
    <w:p w:rsidR="001A6510" w:rsidRDefault="002D586C" w:rsidP="001A6510">
      <w:pPr>
        <w:tabs>
          <w:tab w:val="left" w:pos="6028"/>
        </w:tabs>
        <w:autoSpaceDE w:val="0"/>
        <w:spacing w:line="240" w:lineRule="auto"/>
        <w:jc w:val="both"/>
        <w:rPr>
          <w:rFonts w:ascii="Arial" w:hAnsi="Arial" w:cs="Arial"/>
          <w:i/>
          <w:color w:val="auto"/>
        </w:rPr>
      </w:pPr>
      <w:r>
        <w:rPr>
          <w:rFonts w:ascii="Arial" w:hAnsi="Arial" w:cs="Arial"/>
          <w:b/>
          <w:bCs/>
          <w:i/>
          <w:iCs/>
          <w:color w:val="auto"/>
        </w:rPr>
        <w:t>Напомена</w:t>
      </w:r>
      <w:r w:rsidR="001A6510">
        <w:rPr>
          <w:rFonts w:ascii="Arial" w:hAnsi="Arial" w:cs="Arial"/>
          <w:b/>
          <w:bCs/>
          <w:i/>
          <w:iCs/>
          <w:color w:val="auto"/>
        </w:rPr>
        <w:t xml:space="preserve">: </w:t>
      </w:r>
      <w:r>
        <w:rPr>
          <w:rFonts w:ascii="Arial" w:hAnsi="Arial" w:cs="Arial"/>
          <w:bCs/>
          <w:i/>
          <w:iCs/>
          <w:color w:val="auto"/>
        </w:rPr>
        <w:t>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случају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постоја</w:t>
      </w:r>
      <w:r w:rsidR="009C6DF2">
        <w:rPr>
          <w:rFonts w:ascii="Arial" w:hAnsi="Arial" w:cs="Arial"/>
          <w:bCs/>
          <w:i/>
          <w:iCs/>
          <w:color w:val="auto"/>
        </w:rPr>
        <w:t>њ</w:t>
      </w:r>
      <w:r>
        <w:rPr>
          <w:rFonts w:ascii="Arial" w:hAnsi="Arial" w:cs="Arial"/>
          <w:bCs/>
          <w:i/>
          <w:iCs/>
          <w:color w:val="auto"/>
        </w:rPr>
        <w:t>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основане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сум</w:t>
      </w:r>
      <w:r w:rsidR="009C6DF2">
        <w:rPr>
          <w:rFonts w:ascii="Arial" w:hAnsi="Arial" w:cs="Arial"/>
          <w:bCs/>
          <w:i/>
          <w:iCs/>
          <w:color w:val="auto"/>
        </w:rPr>
        <w:t>њ</w:t>
      </w:r>
      <w:r>
        <w:rPr>
          <w:rFonts w:ascii="Arial" w:hAnsi="Arial" w:cs="Arial"/>
          <w:bCs/>
          <w:i/>
          <w:iCs/>
          <w:color w:val="auto"/>
        </w:rPr>
        <w:t>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истинитост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изјаве</w:t>
      </w:r>
      <w:r w:rsidR="00C119F3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о</w:t>
      </w:r>
      <w:r w:rsidR="00C119F3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независној</w:t>
      </w:r>
      <w:r w:rsidR="00C119F3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понуди</w:t>
      </w:r>
      <w:r w:rsidR="00C119F3">
        <w:rPr>
          <w:rFonts w:ascii="Arial" w:hAnsi="Arial" w:cs="Arial"/>
          <w:bCs/>
          <w:i/>
          <w:iCs/>
          <w:color w:val="auto"/>
        </w:rPr>
        <w:t xml:space="preserve">, </w:t>
      </w:r>
      <w:r>
        <w:rPr>
          <w:rFonts w:ascii="Arial" w:hAnsi="Arial" w:cs="Arial"/>
          <w:bCs/>
          <w:i/>
          <w:iCs/>
          <w:color w:val="auto"/>
        </w:rPr>
        <w:t>наруч</w:t>
      </w:r>
      <w:r>
        <w:rPr>
          <w:rFonts w:ascii="Arial" w:hAnsi="Arial" w:cs="Arial"/>
          <w:bCs/>
          <w:i/>
          <w:iCs/>
          <w:color w:val="auto"/>
          <w:lang w:val="sr-Cyrl-CS"/>
        </w:rPr>
        <w:t>и</w:t>
      </w:r>
      <w:r>
        <w:rPr>
          <w:rFonts w:ascii="Arial" w:hAnsi="Arial" w:cs="Arial"/>
          <w:bCs/>
          <w:i/>
          <w:iCs/>
          <w:color w:val="auto"/>
        </w:rPr>
        <w:t>лац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ће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одмах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обавестити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организацију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надлежну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заштиту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конкуренције</w:t>
      </w:r>
      <w:r w:rsidR="001A6510">
        <w:rPr>
          <w:rFonts w:ascii="Arial" w:hAnsi="Arial" w:cs="Arial"/>
          <w:bCs/>
          <w:i/>
          <w:iCs/>
          <w:color w:val="auto"/>
        </w:rPr>
        <w:t xml:space="preserve">. </w:t>
      </w:r>
      <w:r>
        <w:rPr>
          <w:rFonts w:ascii="Arial" w:hAnsi="Arial" w:cs="Arial"/>
          <w:bCs/>
          <w:i/>
          <w:iCs/>
          <w:color w:val="auto"/>
        </w:rPr>
        <w:t>Организација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надлежна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заштиту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конкуренције</w:t>
      </w:r>
      <w:r w:rsidR="001A6510">
        <w:rPr>
          <w:rFonts w:ascii="Arial" w:hAnsi="Arial" w:cs="Arial"/>
          <w:bCs/>
          <w:i/>
          <w:iCs/>
          <w:color w:val="auto"/>
        </w:rPr>
        <w:t xml:space="preserve">, </w:t>
      </w:r>
      <w:r>
        <w:rPr>
          <w:rFonts w:ascii="Arial" w:hAnsi="Arial" w:cs="Arial"/>
          <w:bCs/>
          <w:i/>
          <w:iCs/>
          <w:color w:val="auto"/>
        </w:rPr>
        <w:t>може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понуђачу</w:t>
      </w:r>
      <w:r w:rsidR="001A6510">
        <w:rPr>
          <w:rFonts w:ascii="Arial" w:hAnsi="Arial" w:cs="Arial"/>
          <w:bCs/>
          <w:i/>
          <w:iCs/>
          <w:color w:val="auto"/>
        </w:rPr>
        <w:t xml:space="preserve">, </w:t>
      </w:r>
      <w:r>
        <w:rPr>
          <w:rFonts w:ascii="Arial" w:hAnsi="Arial" w:cs="Arial"/>
          <w:bCs/>
          <w:i/>
          <w:iCs/>
          <w:color w:val="auto"/>
        </w:rPr>
        <w:t>односно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заинтересованом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лицу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изрећи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меру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забране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учешћа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поступку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јавне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набавке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ако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утврди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да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је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понуђач</w:t>
      </w:r>
      <w:r w:rsidR="001A6510">
        <w:rPr>
          <w:rFonts w:ascii="Arial" w:hAnsi="Arial" w:cs="Arial"/>
          <w:bCs/>
          <w:i/>
          <w:iCs/>
          <w:color w:val="auto"/>
        </w:rPr>
        <w:t xml:space="preserve">, </w:t>
      </w:r>
      <w:r>
        <w:rPr>
          <w:rFonts w:ascii="Arial" w:hAnsi="Arial" w:cs="Arial"/>
          <w:bCs/>
          <w:i/>
          <w:iCs/>
          <w:color w:val="auto"/>
        </w:rPr>
        <w:t>односно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заинтересовано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лице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повредило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конкуренцију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поступку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јавне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набавке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смислу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 w:rsidR="007F7432">
        <w:rPr>
          <w:rFonts w:ascii="Arial" w:hAnsi="Arial" w:cs="Arial"/>
          <w:bCs/>
          <w:i/>
          <w:iCs/>
          <w:color w:val="auto"/>
        </w:rPr>
        <w:t>З</w:t>
      </w:r>
      <w:r>
        <w:rPr>
          <w:rFonts w:ascii="Arial" w:hAnsi="Arial" w:cs="Arial"/>
          <w:bCs/>
          <w:i/>
          <w:iCs/>
          <w:color w:val="auto"/>
        </w:rPr>
        <w:t>ЈН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којим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се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уређује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заштита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конкуренције</w:t>
      </w:r>
      <w:r w:rsidR="001A6510">
        <w:rPr>
          <w:rFonts w:ascii="Arial" w:hAnsi="Arial" w:cs="Arial"/>
          <w:bCs/>
          <w:i/>
          <w:iCs/>
          <w:color w:val="auto"/>
        </w:rPr>
        <w:t xml:space="preserve">. </w:t>
      </w:r>
      <w:proofErr w:type="gramStart"/>
      <w:r>
        <w:rPr>
          <w:rFonts w:ascii="Arial" w:hAnsi="Arial" w:cs="Arial"/>
          <w:bCs/>
          <w:i/>
          <w:iCs/>
          <w:color w:val="auto"/>
        </w:rPr>
        <w:t>Мера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забране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учешћа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поступку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јавне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набавке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може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трајати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до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две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године</w:t>
      </w:r>
      <w:r w:rsidR="001A6510">
        <w:rPr>
          <w:rFonts w:ascii="Arial" w:hAnsi="Arial" w:cs="Arial"/>
          <w:bCs/>
          <w:i/>
          <w:iCs/>
          <w:color w:val="auto"/>
        </w:rPr>
        <w:t>.</w:t>
      </w:r>
      <w:proofErr w:type="gramEnd"/>
      <w:r w:rsidR="007F7432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Повреда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конкуренције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представ</w:t>
      </w:r>
      <w:r w:rsidR="009C6DF2">
        <w:rPr>
          <w:rFonts w:ascii="Arial" w:hAnsi="Arial" w:cs="Arial"/>
          <w:bCs/>
          <w:i/>
          <w:iCs/>
          <w:color w:val="auto"/>
        </w:rPr>
        <w:t>љ</w:t>
      </w:r>
      <w:r>
        <w:rPr>
          <w:rFonts w:ascii="Arial" w:hAnsi="Arial" w:cs="Arial"/>
          <w:bCs/>
          <w:i/>
          <w:iCs/>
          <w:color w:val="auto"/>
        </w:rPr>
        <w:t>а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негативну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референцу</w:t>
      </w:r>
      <w:r w:rsidR="001A6510">
        <w:rPr>
          <w:rFonts w:ascii="Arial" w:hAnsi="Arial" w:cs="Arial"/>
          <w:bCs/>
          <w:i/>
          <w:iCs/>
          <w:color w:val="auto"/>
        </w:rPr>
        <w:t xml:space="preserve">, </w:t>
      </w:r>
      <w:r>
        <w:rPr>
          <w:rFonts w:ascii="Arial" w:hAnsi="Arial" w:cs="Arial"/>
          <w:bCs/>
          <w:i/>
          <w:iCs/>
          <w:color w:val="auto"/>
        </w:rPr>
        <w:t>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смислу</w:t>
      </w:r>
      <w:r w:rsidR="001A6510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члана</w:t>
      </w:r>
      <w:r w:rsidR="001A6510">
        <w:rPr>
          <w:rFonts w:ascii="Arial" w:hAnsi="Arial" w:cs="Arial"/>
          <w:bCs/>
          <w:i/>
          <w:iCs/>
          <w:color w:val="auto"/>
        </w:rPr>
        <w:t xml:space="preserve"> 82. </w:t>
      </w:r>
      <w:proofErr w:type="gramStart"/>
      <w:r>
        <w:rPr>
          <w:rFonts w:ascii="Arial" w:hAnsi="Arial" w:cs="Arial"/>
          <w:bCs/>
          <w:i/>
          <w:iCs/>
          <w:color w:val="auto"/>
        </w:rPr>
        <w:t>став</w:t>
      </w:r>
      <w:proofErr w:type="gramEnd"/>
      <w:r w:rsidR="001A6510">
        <w:rPr>
          <w:rFonts w:ascii="Arial" w:hAnsi="Arial" w:cs="Arial"/>
          <w:bCs/>
          <w:i/>
          <w:iCs/>
          <w:color w:val="auto"/>
        </w:rPr>
        <w:t xml:space="preserve"> 1. </w:t>
      </w:r>
      <w:proofErr w:type="gramStart"/>
      <w:r>
        <w:rPr>
          <w:rFonts w:ascii="Arial" w:hAnsi="Arial" w:cs="Arial"/>
          <w:bCs/>
          <w:i/>
          <w:iCs/>
          <w:color w:val="auto"/>
        </w:rPr>
        <w:t>тачка</w:t>
      </w:r>
      <w:proofErr w:type="gramEnd"/>
      <w:r w:rsidR="001A6510">
        <w:rPr>
          <w:rFonts w:ascii="Arial" w:hAnsi="Arial" w:cs="Arial"/>
          <w:bCs/>
          <w:i/>
          <w:iCs/>
          <w:color w:val="auto"/>
        </w:rPr>
        <w:t xml:space="preserve"> 2) </w:t>
      </w:r>
      <w:r w:rsidR="007F7432">
        <w:rPr>
          <w:rFonts w:ascii="Arial" w:hAnsi="Arial" w:cs="Arial"/>
          <w:bCs/>
          <w:i/>
          <w:iCs/>
          <w:color w:val="auto"/>
        </w:rPr>
        <w:t>З</w:t>
      </w:r>
      <w:r>
        <w:rPr>
          <w:rFonts w:ascii="Arial" w:hAnsi="Arial" w:cs="Arial"/>
          <w:bCs/>
          <w:i/>
          <w:iCs/>
          <w:color w:val="auto"/>
        </w:rPr>
        <w:t>ЈН</w:t>
      </w:r>
      <w:r w:rsidR="001A6510">
        <w:rPr>
          <w:rFonts w:ascii="Arial" w:hAnsi="Arial" w:cs="Arial"/>
          <w:bCs/>
          <w:i/>
          <w:iCs/>
          <w:color w:val="auto"/>
        </w:rPr>
        <w:t>.</w:t>
      </w:r>
    </w:p>
    <w:p w:rsidR="001A6510" w:rsidRDefault="002D586C" w:rsidP="001A6510">
      <w:pPr>
        <w:tabs>
          <w:tab w:val="left" w:pos="6028"/>
        </w:tabs>
        <w:autoSpaceDE w:val="0"/>
        <w:spacing w:line="240" w:lineRule="auto"/>
        <w:jc w:val="both"/>
        <w:rPr>
          <w:rFonts w:ascii="Arial" w:hAnsi="Arial" w:cs="Arial"/>
          <w:bCs/>
          <w:i/>
          <w:iCs/>
          <w:color w:val="auto"/>
        </w:rPr>
      </w:pPr>
      <w:r>
        <w:rPr>
          <w:rFonts w:ascii="Arial" w:hAnsi="Arial" w:cs="Arial"/>
          <w:b/>
          <w:bCs/>
          <w:i/>
          <w:iCs/>
          <w:color w:val="auto"/>
          <w:u w:val="single"/>
        </w:rPr>
        <w:t>Уколико</w:t>
      </w:r>
      <w:r w:rsidR="001A6510" w:rsidRPr="0015104E">
        <w:rPr>
          <w:rFonts w:ascii="Arial" w:hAnsi="Arial" w:cs="Arial"/>
          <w:b/>
          <w:bCs/>
          <w:i/>
          <w:iCs/>
          <w:color w:val="auto"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u w:val="single"/>
        </w:rPr>
        <w:t>понуду</w:t>
      </w:r>
      <w:r w:rsidR="001A6510" w:rsidRPr="0015104E">
        <w:rPr>
          <w:rFonts w:ascii="Arial" w:hAnsi="Arial" w:cs="Arial"/>
          <w:b/>
          <w:bCs/>
          <w:i/>
          <w:iCs/>
          <w:color w:val="auto"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u w:val="single"/>
        </w:rPr>
        <w:t>подноси</w:t>
      </w:r>
      <w:r w:rsidR="001A6510" w:rsidRPr="0015104E">
        <w:rPr>
          <w:rFonts w:ascii="Arial" w:hAnsi="Arial" w:cs="Arial"/>
          <w:b/>
          <w:bCs/>
          <w:i/>
          <w:iCs/>
          <w:color w:val="auto"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u w:val="single"/>
        </w:rPr>
        <w:t>група</w:t>
      </w:r>
      <w:r w:rsidR="001A6510" w:rsidRPr="0015104E">
        <w:rPr>
          <w:rFonts w:ascii="Arial" w:hAnsi="Arial" w:cs="Arial"/>
          <w:b/>
          <w:bCs/>
          <w:i/>
          <w:iCs/>
          <w:color w:val="auto"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u w:val="single"/>
        </w:rPr>
        <w:t>понуђача</w:t>
      </w:r>
      <w:r w:rsidR="001A6510" w:rsidRPr="0015104E">
        <w:rPr>
          <w:rFonts w:ascii="Arial" w:hAnsi="Arial" w:cs="Arial"/>
          <w:b/>
          <w:bCs/>
          <w:i/>
          <w:iCs/>
          <w:color w:val="auto"/>
          <w:u w:val="single"/>
        </w:rPr>
        <w:t>,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Изјава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мора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бити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потписана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од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стране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овлашћеног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лица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сваког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понуђача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из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групе</w:t>
      </w:r>
      <w:r w:rsidR="001A6510" w:rsidRPr="0015104E">
        <w:rPr>
          <w:rFonts w:ascii="Arial" w:hAnsi="Arial" w:cs="Arial"/>
          <w:bCs/>
          <w:i/>
          <w:iCs/>
          <w:color w:val="auto"/>
        </w:rPr>
        <w:t xml:space="preserve"> </w:t>
      </w:r>
      <w:r>
        <w:rPr>
          <w:rFonts w:ascii="Arial" w:hAnsi="Arial" w:cs="Arial"/>
          <w:bCs/>
          <w:i/>
          <w:iCs/>
          <w:color w:val="auto"/>
        </w:rPr>
        <w:t>понуђача</w:t>
      </w:r>
      <w:r w:rsidR="001A6510" w:rsidRPr="0015104E">
        <w:rPr>
          <w:rFonts w:ascii="Arial" w:hAnsi="Arial" w:cs="Arial"/>
          <w:bCs/>
          <w:i/>
          <w:iCs/>
          <w:color w:val="auto"/>
        </w:rPr>
        <w:t>.</w:t>
      </w:r>
    </w:p>
    <w:p w:rsidR="001A6510" w:rsidRDefault="001A6510" w:rsidP="001A6510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bCs/>
          <w:i/>
          <w:iCs/>
          <w:color w:val="auto"/>
          <w:lang w:val="sr-Cyrl-CS"/>
        </w:rPr>
      </w:pPr>
    </w:p>
    <w:p w:rsidR="00717E42" w:rsidRPr="008C197E" w:rsidRDefault="00717E42" w:rsidP="001A6510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/>
        </w:rPr>
      </w:pPr>
    </w:p>
    <w:p w:rsidR="004C4B6A" w:rsidRDefault="004C4B6A" w:rsidP="004C4B6A">
      <w:pPr>
        <w:pStyle w:val="BodyText3"/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(</w:t>
      </w:r>
      <w:r w:rsidR="002D586C">
        <w:rPr>
          <w:rFonts w:ascii="Arial" w:hAnsi="Arial" w:cs="Arial"/>
          <w:b/>
          <w:b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sz w:val="28"/>
          <w:szCs w:val="28"/>
        </w:rPr>
        <w:t>Б</w:t>
      </w:r>
      <w:r w:rsidR="002D586C">
        <w:rPr>
          <w:rFonts w:ascii="Arial" w:hAnsi="Arial" w:cs="Arial"/>
          <w:b/>
          <w:b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7F7432">
        <w:rPr>
          <w:rFonts w:ascii="Arial" w:hAnsi="Arial" w:cs="Arial"/>
          <w:b/>
          <w:b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2D586C">
        <w:rPr>
          <w:rFonts w:ascii="Arial" w:hAnsi="Arial" w:cs="Arial"/>
          <w:b/>
          <w:bCs/>
          <w:sz w:val="28"/>
          <w:szCs w:val="28"/>
        </w:rPr>
        <w:t>Ц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sr-Cyrl-CS"/>
        </w:rPr>
        <w:t>5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4C4B6A" w:rsidRDefault="004C4B6A" w:rsidP="004C4B6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</w:pPr>
    </w:p>
    <w:p w:rsidR="000C527D" w:rsidRDefault="002D586C" w:rsidP="004C4B6A">
      <w:pPr>
        <w:tabs>
          <w:tab w:val="left" w:pos="6028"/>
        </w:tabs>
        <w:autoSpaceDE w:val="0"/>
        <w:spacing w:line="240" w:lineRule="auto"/>
        <w:jc w:val="center"/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Б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Р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Ц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И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Ј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E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ПОНУ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Ђ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Ч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4C4B6A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ПОШТО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ВАЊ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У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БАВ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E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</w:p>
    <w:p w:rsidR="004C4B6A" w:rsidRPr="0043660F" w:rsidRDefault="002D586C" w:rsidP="004C4B6A">
      <w:pPr>
        <w:tabs>
          <w:tab w:val="left" w:pos="6028"/>
        </w:tabs>
        <w:autoSpaceDE w:val="0"/>
        <w:spacing w:line="240" w:lineRule="auto"/>
        <w:jc w:val="center"/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И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ЧЛ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. 75. 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КОН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Ј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НИМ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АБАВ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К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М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</w:p>
    <w:p w:rsidR="004C4B6A" w:rsidRDefault="004C4B6A" w:rsidP="004C4B6A">
      <w:pPr>
        <w:pStyle w:val="BodyText3"/>
        <w:spacing w:after="0"/>
        <w:jc w:val="center"/>
        <w:rPr>
          <w:lang w:val="ru-RU"/>
        </w:rPr>
      </w:pPr>
    </w:p>
    <w:p w:rsidR="000C527D" w:rsidRDefault="000C527D" w:rsidP="004C4B6A">
      <w:pPr>
        <w:pStyle w:val="BodyText3"/>
        <w:spacing w:after="0"/>
        <w:jc w:val="center"/>
        <w:rPr>
          <w:lang w:val="ru-RU"/>
        </w:rPr>
      </w:pPr>
    </w:p>
    <w:p w:rsidR="000C527D" w:rsidRPr="008566BF" w:rsidRDefault="000C527D" w:rsidP="004C4B6A">
      <w:pPr>
        <w:pStyle w:val="BodyText3"/>
        <w:spacing w:after="0"/>
        <w:jc w:val="center"/>
        <w:rPr>
          <w:lang w:val="ru-RU"/>
        </w:rPr>
      </w:pPr>
    </w:p>
    <w:p w:rsidR="000C527D" w:rsidRPr="007C47DA" w:rsidRDefault="002D586C" w:rsidP="000C527D">
      <w:pPr>
        <w:autoSpaceDE w:val="0"/>
        <w:spacing w:line="240" w:lineRule="auto"/>
        <w:ind w:firstLine="36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У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складу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са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чланом</w:t>
      </w:r>
      <w:r w:rsidR="000C527D" w:rsidRPr="007C47DA">
        <w:rPr>
          <w:rFonts w:ascii="Arial" w:hAnsi="Arial" w:cs="Arial"/>
          <w:bCs/>
          <w:iCs/>
          <w:lang w:val="ru-RU"/>
        </w:rPr>
        <w:t xml:space="preserve"> 77. </w:t>
      </w:r>
      <w:r>
        <w:rPr>
          <w:rFonts w:ascii="Arial" w:hAnsi="Arial" w:cs="Arial"/>
          <w:bCs/>
          <w:iCs/>
          <w:lang w:val="ru-RU"/>
        </w:rPr>
        <w:t>став</w:t>
      </w:r>
      <w:r w:rsidR="000C527D" w:rsidRPr="007C47DA">
        <w:rPr>
          <w:rFonts w:ascii="Arial" w:hAnsi="Arial" w:cs="Arial"/>
          <w:bCs/>
          <w:iCs/>
          <w:lang w:val="ru-RU"/>
        </w:rPr>
        <w:t xml:space="preserve"> 4. </w:t>
      </w:r>
      <w:r w:rsidR="007F7432">
        <w:rPr>
          <w:rFonts w:ascii="Arial" w:hAnsi="Arial" w:cs="Arial"/>
          <w:bCs/>
          <w:iCs/>
          <w:lang w:val="ru-RU"/>
        </w:rPr>
        <w:t>З</w:t>
      </w:r>
      <w:r>
        <w:rPr>
          <w:rFonts w:ascii="Arial" w:hAnsi="Arial" w:cs="Arial"/>
          <w:bCs/>
          <w:iCs/>
          <w:lang w:val="ru-RU"/>
        </w:rPr>
        <w:t>акона</w:t>
      </w:r>
      <w:r w:rsidR="000C527D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под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пуном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материјалном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кривичном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одговорношћу</w:t>
      </w:r>
      <w:r w:rsidR="000C527D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као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заступник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понуђача</w:t>
      </w:r>
      <w:r w:rsidR="000C527D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дајем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следећу</w:t>
      </w: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Cs/>
          <w:iCs/>
          <w:lang w:val="ru-RU"/>
        </w:rPr>
      </w:pPr>
    </w:p>
    <w:p w:rsidR="000C527D" w:rsidRPr="007F7432" w:rsidRDefault="002D586C" w:rsidP="000C527D">
      <w:pPr>
        <w:tabs>
          <w:tab w:val="left" w:pos="6028"/>
        </w:tabs>
        <w:autoSpaceDE w:val="0"/>
        <w:spacing w:line="240" w:lineRule="auto"/>
        <w:ind w:left="360"/>
        <w:jc w:val="center"/>
        <w:rPr>
          <w:rFonts w:ascii="Arial" w:hAnsi="Arial" w:cs="Arial"/>
          <w:b/>
          <w:bCs/>
          <w:iCs/>
          <w:lang w:val="ru-RU"/>
        </w:rPr>
      </w:pPr>
      <w:r w:rsidRPr="007F7432">
        <w:rPr>
          <w:rFonts w:ascii="Arial" w:hAnsi="Arial" w:cs="Arial"/>
          <w:b/>
          <w:bCs/>
          <w:iCs/>
          <w:lang w:val="ru-RU"/>
        </w:rPr>
        <w:t>И</w:t>
      </w:r>
      <w:r w:rsidR="007F7432" w:rsidRPr="007F7432">
        <w:rPr>
          <w:rFonts w:ascii="Arial" w:hAnsi="Arial" w:cs="Arial"/>
          <w:b/>
          <w:bCs/>
          <w:iCs/>
          <w:lang w:val="ru-RU"/>
        </w:rPr>
        <w:t>З</w:t>
      </w:r>
      <w:r w:rsidRPr="007F7432">
        <w:rPr>
          <w:rFonts w:ascii="Arial" w:hAnsi="Arial" w:cs="Arial"/>
          <w:b/>
          <w:bCs/>
          <w:iCs/>
          <w:lang w:val="ru-RU"/>
        </w:rPr>
        <w:t>Ј</w:t>
      </w:r>
      <w:r w:rsidR="009C6DF2" w:rsidRPr="007F7432">
        <w:rPr>
          <w:rFonts w:ascii="Arial" w:hAnsi="Arial" w:cs="Arial"/>
          <w:b/>
          <w:bCs/>
          <w:iCs/>
          <w:lang w:val="ru-RU"/>
        </w:rPr>
        <w:t>АВ</w:t>
      </w:r>
      <w:r w:rsidRPr="007F7432">
        <w:rPr>
          <w:rFonts w:ascii="Arial" w:hAnsi="Arial" w:cs="Arial"/>
          <w:b/>
          <w:bCs/>
          <w:iCs/>
          <w:lang w:val="ru-RU"/>
        </w:rPr>
        <w:t>У</w:t>
      </w: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360"/>
        <w:jc w:val="center"/>
        <w:rPr>
          <w:rFonts w:ascii="Arial" w:hAnsi="Arial" w:cs="Arial"/>
          <w:bCs/>
          <w:iCs/>
          <w:lang w:val="ru-RU"/>
        </w:rPr>
      </w:pPr>
    </w:p>
    <w:p w:rsidR="000C527D" w:rsidRPr="005B11B5" w:rsidRDefault="002D586C" w:rsidP="0045027A">
      <w:pPr>
        <w:tabs>
          <w:tab w:val="left" w:pos="0"/>
          <w:tab w:val="left" w:pos="270"/>
        </w:tabs>
        <w:contextualSpacing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Cs/>
          <w:iCs/>
          <w:lang w:val="ru-RU"/>
        </w:rPr>
        <w:t>Понуђач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 w:rsidR="000C527D" w:rsidRPr="007C47DA">
        <w:rPr>
          <w:rFonts w:ascii="Arial" w:hAnsi="Arial" w:cs="Arial"/>
          <w:lang w:val="ru-RU"/>
        </w:rPr>
        <w:t>................................</w:t>
      </w:r>
      <w:r w:rsidR="000C527D" w:rsidRPr="007C47DA">
        <w:rPr>
          <w:rFonts w:ascii="Arial" w:hAnsi="Arial" w:cs="Arial"/>
          <w:i/>
          <w:iCs/>
          <w:lang w:val="ru-RU"/>
        </w:rPr>
        <w:t>...........</w:t>
      </w:r>
      <w:r w:rsidR="000C527D" w:rsidRPr="007C47DA">
        <w:rPr>
          <w:rFonts w:ascii="Arial" w:hAnsi="Arial" w:cs="Arial"/>
          <w:i/>
          <w:lang w:val="ru-RU"/>
        </w:rPr>
        <w:t>......................................................</w:t>
      </w:r>
      <w:r w:rsidR="00033017">
        <w:rPr>
          <w:rFonts w:ascii="Arial" w:hAnsi="Arial" w:cs="Arial"/>
          <w:i/>
          <w:lang w:val="ru-RU"/>
        </w:rPr>
        <w:t xml:space="preserve"> </w:t>
      </w:r>
      <w:r w:rsidR="000C527D" w:rsidRPr="007C47DA">
        <w:rPr>
          <w:rFonts w:ascii="Arial" w:hAnsi="Arial" w:cs="Arial"/>
          <w:i/>
          <w:lang w:val="ru-RU"/>
        </w:rPr>
        <w:t>(</w:t>
      </w:r>
      <w:r>
        <w:rPr>
          <w:rFonts w:ascii="Arial" w:hAnsi="Arial" w:cs="Arial"/>
          <w:i/>
          <w:lang w:val="ru-RU"/>
        </w:rPr>
        <w:t>навести</w:t>
      </w:r>
      <w:r w:rsidR="000C527D" w:rsidRPr="007C47DA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назив</w:t>
      </w:r>
      <w:r w:rsidR="000C527D" w:rsidRPr="007C47DA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понуђача</w:t>
      </w:r>
      <w:r w:rsidR="000C527D" w:rsidRPr="007C47DA">
        <w:rPr>
          <w:rFonts w:ascii="Arial" w:hAnsi="Arial" w:cs="Arial"/>
          <w:i/>
          <w:lang w:val="ru-RU"/>
        </w:rPr>
        <w:t>)</w:t>
      </w:r>
      <w:r w:rsidR="00717E42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0C527D" w:rsidRPr="007C4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отвореном</w:t>
      </w:r>
      <w:r w:rsidR="000C527D" w:rsidRPr="007C4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поступку</w:t>
      </w:r>
      <w:r w:rsidR="000C527D" w:rsidRPr="007C4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јавне</w:t>
      </w:r>
      <w:r w:rsidR="000C527D" w:rsidRPr="007C4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набавке</w:t>
      </w:r>
      <w:r w:rsidR="000C527D" w:rsidRPr="007C47DA">
        <w:rPr>
          <w:rFonts w:ascii="Arial" w:hAnsi="Arial" w:cs="Arial"/>
          <w:lang w:val="ru-RU"/>
        </w:rPr>
        <w:t xml:space="preserve"> -</w:t>
      </w:r>
      <w:r w:rsidR="00717E42" w:rsidRPr="00717E42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преглед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>
        <w:rPr>
          <w:rFonts w:ascii="Arial" w:hAnsi="Arial" w:cs="Arial"/>
          <w:b/>
          <w:bCs/>
          <w:lang w:val="sr-Cyrl-CS"/>
        </w:rPr>
        <w:t>и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>
        <w:rPr>
          <w:rFonts w:ascii="Arial" w:hAnsi="Arial" w:cs="Arial"/>
          <w:b/>
          <w:bCs/>
          <w:lang w:val="sr-Cyrl-CS"/>
        </w:rPr>
        <w:t>аточини</w:t>
      </w:r>
      <w:r w:rsidR="000C527D" w:rsidRPr="003A7CFB">
        <w:rPr>
          <w:rFonts w:ascii="Arial" w:eastAsia="TimesNewRomanPSMT" w:hAnsi="Arial" w:cs="Arial"/>
          <w:bCs/>
          <w:lang w:val="sr-Cyrl-CS"/>
        </w:rPr>
        <w:t xml:space="preserve">, </w:t>
      </w:r>
      <w:r>
        <w:rPr>
          <w:rFonts w:ascii="Arial" w:eastAsia="TimesNewRomanPSMT" w:hAnsi="Arial" w:cs="Arial"/>
          <w:bCs/>
          <w:lang w:val="sr-Cyrl-CS"/>
        </w:rPr>
        <w:t>интерни</w:t>
      </w:r>
      <w:r w:rsidR="000C527D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hAnsi="Arial" w:cs="Arial"/>
          <w:lang w:val="ru-RU"/>
        </w:rPr>
        <w:t>бр</w:t>
      </w:r>
      <w:r w:rsidR="000C527D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ЈН</w:t>
      </w:r>
      <w:r w:rsidR="009C6DF2">
        <w:rPr>
          <w:rFonts w:ascii="Arial" w:hAnsi="Arial" w:cs="Arial"/>
          <w:lang w:val="sr-Cyrl-CS"/>
        </w:rPr>
        <w:t>ВВ</w:t>
      </w:r>
      <w:r w:rsidR="000C527D">
        <w:rPr>
          <w:rFonts w:ascii="Arial" w:hAnsi="Arial" w:cs="Arial"/>
          <w:lang w:val="sr-Cyrl-CS"/>
        </w:rPr>
        <w:t xml:space="preserve"> </w:t>
      </w:r>
      <w:r w:rsidR="00760466">
        <w:rPr>
          <w:rFonts w:ascii="Arial" w:hAnsi="Arial" w:cs="Arial"/>
        </w:rPr>
        <w:t>11</w:t>
      </w:r>
      <w:r w:rsidR="000C527D">
        <w:rPr>
          <w:rFonts w:ascii="Arial" w:hAnsi="Arial" w:cs="Arial"/>
          <w:lang w:val="sr-Cyrl-CS"/>
        </w:rPr>
        <w:t>/2020</w:t>
      </w:r>
      <w:r w:rsidR="000C527D">
        <w:rPr>
          <w:rFonts w:ascii="Arial" w:hAnsi="Arial" w:cs="Arial"/>
          <w:i/>
          <w:iCs/>
        </w:rPr>
        <w:t>,</w:t>
      </w:r>
      <w:r w:rsidR="00033017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lang w:val="ru-RU"/>
        </w:rPr>
        <w:t>наведене</w:t>
      </w:r>
      <w:r w:rsidR="000C527D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0C527D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Плану</w:t>
      </w:r>
      <w:r w:rsidR="000C527D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јавних</w:t>
      </w:r>
      <w:r w:rsidR="000C527D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набавки</w:t>
      </w:r>
      <w:r w:rsidR="000C527D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</w:t>
      </w:r>
      <w:r w:rsidR="000C527D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бројем</w:t>
      </w:r>
      <w:r w:rsidR="000C527D" w:rsidRPr="00EE0FA4">
        <w:rPr>
          <w:rFonts w:ascii="Arial" w:hAnsi="Arial" w:cs="Arial"/>
          <w:lang w:val="ru-RU"/>
        </w:rPr>
        <w:t xml:space="preserve"> </w:t>
      </w:r>
      <w:r w:rsidR="000C527D">
        <w:rPr>
          <w:rFonts w:ascii="Arial" w:hAnsi="Arial" w:cs="Arial"/>
          <w:lang w:val="ru-RU"/>
        </w:rPr>
        <w:t>1.2.</w:t>
      </w:r>
      <w:r w:rsidR="00717E42">
        <w:rPr>
          <w:rFonts w:ascii="Arial" w:hAnsi="Arial" w:cs="Arial"/>
          <w:lang w:val="ru-RU"/>
        </w:rPr>
        <w:t>7</w:t>
      </w:r>
      <w:r w:rsidR="000C527D">
        <w:rPr>
          <w:rFonts w:ascii="Arial" w:hAnsi="Arial" w:cs="Arial"/>
          <w:lang w:val="ru-RU"/>
        </w:rPr>
        <w:t>/20</w:t>
      </w:r>
      <w:r w:rsidR="000C527D" w:rsidRPr="003A7CFB">
        <w:rPr>
          <w:rFonts w:ascii="Arial" w:hAnsi="Arial" w:cs="Arial"/>
          <w:lang w:val="ru-RU"/>
        </w:rPr>
        <w:t>,</w:t>
      </w:r>
      <w:r w:rsidR="00717E4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испу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ава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све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услове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из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чл</w:t>
      </w:r>
      <w:r w:rsidR="000C527D" w:rsidRPr="007C47DA">
        <w:rPr>
          <w:rFonts w:ascii="Arial" w:hAnsi="Arial" w:cs="Arial"/>
          <w:bCs/>
          <w:iCs/>
          <w:lang w:val="ru-RU"/>
        </w:rPr>
        <w:t xml:space="preserve">. 75. </w:t>
      </w:r>
      <w:r w:rsidR="007F7432">
        <w:rPr>
          <w:rFonts w:ascii="Arial" w:hAnsi="Arial" w:cs="Arial"/>
          <w:bCs/>
          <w:iCs/>
          <w:lang w:val="ru-RU"/>
        </w:rPr>
        <w:t>З</w:t>
      </w:r>
      <w:r>
        <w:rPr>
          <w:rFonts w:ascii="Arial" w:hAnsi="Arial" w:cs="Arial"/>
          <w:bCs/>
          <w:iCs/>
          <w:lang w:val="ru-RU"/>
        </w:rPr>
        <w:t>ЈН</w:t>
      </w:r>
      <w:r w:rsidR="000C527D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односно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услове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дефинисане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конкурсном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документацијом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предметну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јавну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набавку</w:t>
      </w:r>
      <w:r w:rsidR="000C527D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и</w:t>
      </w:r>
      <w:r w:rsidR="000C527D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то</w:t>
      </w:r>
      <w:r w:rsidR="000C527D" w:rsidRPr="007C47DA">
        <w:rPr>
          <w:rFonts w:ascii="Arial" w:hAnsi="Arial" w:cs="Arial"/>
          <w:noProof/>
          <w:color w:val="000000" w:themeColor="text1"/>
          <w:lang w:val="sr-Cyrl-CS"/>
        </w:rPr>
        <w:t>:</w:t>
      </w:r>
    </w:p>
    <w:p w:rsidR="000C527D" w:rsidRPr="007C47DA" w:rsidRDefault="000C527D" w:rsidP="000C527D">
      <w:pPr>
        <w:tabs>
          <w:tab w:val="left" w:pos="270"/>
        </w:tabs>
        <w:ind w:left="360"/>
        <w:contextualSpacing/>
        <w:jc w:val="both"/>
        <w:rPr>
          <w:rFonts w:ascii="Arial" w:hAnsi="Arial" w:cs="Arial"/>
          <w:noProof/>
          <w:color w:val="000000" w:themeColor="text1"/>
          <w:lang w:val="sr-Cyrl-CS"/>
        </w:rPr>
      </w:pPr>
    </w:p>
    <w:p w:rsidR="000C527D" w:rsidRPr="007C47DA" w:rsidRDefault="002D586C" w:rsidP="000C527D">
      <w:pPr>
        <w:numPr>
          <w:ilvl w:val="0"/>
          <w:numId w:val="29"/>
        </w:numPr>
        <w:tabs>
          <w:tab w:val="left" w:pos="6028"/>
        </w:tabs>
        <w:autoSpaceDE w:val="0"/>
        <w:spacing w:line="240" w:lineRule="auto"/>
        <w:contextualSpacing/>
        <w:jc w:val="both"/>
        <w:rPr>
          <w:rFonts w:ascii="Arial" w:hAnsi="Arial" w:cs="Arial"/>
          <w:bCs/>
          <w:iCs/>
          <w:color w:val="auto"/>
          <w:lang w:val="ru-RU"/>
        </w:rPr>
      </w:pPr>
      <w:r>
        <w:rPr>
          <w:rFonts w:ascii="Arial" w:hAnsi="Arial" w:cs="Arial"/>
          <w:bCs/>
          <w:iCs/>
          <w:color w:val="auto"/>
          <w:lang w:val="ru-RU"/>
        </w:rPr>
        <w:t>Понуђач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је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регистрован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код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надлежног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органа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, </w:t>
      </w:r>
      <w:r>
        <w:rPr>
          <w:rFonts w:ascii="Arial" w:hAnsi="Arial" w:cs="Arial"/>
          <w:bCs/>
          <w:iCs/>
          <w:color w:val="auto"/>
          <w:lang w:val="ru-RU"/>
        </w:rPr>
        <w:t>односно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уписан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одговарајући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регистар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(</w:t>
      </w:r>
      <w:r>
        <w:rPr>
          <w:rFonts w:ascii="Arial" w:hAnsi="Arial" w:cs="Arial"/>
          <w:bCs/>
          <w:iCs/>
          <w:color w:val="auto"/>
          <w:lang w:val="ru-RU"/>
        </w:rPr>
        <w:t>чл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75. </w:t>
      </w:r>
      <w:r>
        <w:rPr>
          <w:rFonts w:ascii="Arial" w:hAnsi="Arial" w:cs="Arial"/>
          <w:bCs/>
          <w:iCs/>
          <w:color w:val="auto"/>
          <w:lang w:val="ru-RU"/>
        </w:rPr>
        <w:t>ст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1. </w:t>
      </w:r>
      <w:r>
        <w:rPr>
          <w:rFonts w:ascii="Arial" w:hAnsi="Arial" w:cs="Arial"/>
          <w:bCs/>
          <w:iCs/>
          <w:color w:val="auto"/>
          <w:lang w:val="ru-RU"/>
        </w:rPr>
        <w:t>тач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1) </w:t>
      </w:r>
      <w:r w:rsidR="007F7432">
        <w:rPr>
          <w:rFonts w:ascii="Arial" w:hAnsi="Arial" w:cs="Arial"/>
          <w:bCs/>
          <w:iCs/>
          <w:color w:val="auto"/>
          <w:lang w:val="ru-RU"/>
        </w:rPr>
        <w:t>З</w:t>
      </w:r>
      <w:r>
        <w:rPr>
          <w:rFonts w:ascii="Arial" w:hAnsi="Arial" w:cs="Arial"/>
          <w:bCs/>
          <w:iCs/>
          <w:color w:val="auto"/>
          <w:lang w:val="ru-RU"/>
        </w:rPr>
        <w:t>ЈН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); </w:t>
      </w: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720"/>
        <w:contextualSpacing/>
        <w:jc w:val="both"/>
        <w:rPr>
          <w:rFonts w:ascii="Arial" w:hAnsi="Arial" w:cs="Arial"/>
          <w:bCs/>
          <w:iCs/>
          <w:color w:val="auto"/>
          <w:lang w:val="ru-RU"/>
        </w:rPr>
      </w:pPr>
    </w:p>
    <w:p w:rsidR="000C527D" w:rsidRPr="007C47DA" w:rsidRDefault="002D586C" w:rsidP="000C527D">
      <w:pPr>
        <w:numPr>
          <w:ilvl w:val="0"/>
          <w:numId w:val="29"/>
        </w:numPr>
        <w:tabs>
          <w:tab w:val="left" w:pos="6028"/>
        </w:tabs>
        <w:autoSpaceDE w:val="0"/>
        <w:spacing w:line="240" w:lineRule="auto"/>
        <w:contextualSpacing/>
        <w:jc w:val="both"/>
        <w:rPr>
          <w:rFonts w:ascii="Arial" w:hAnsi="Arial" w:cs="Arial"/>
          <w:bCs/>
          <w:iCs/>
          <w:color w:val="auto"/>
          <w:lang w:val="ru-RU"/>
        </w:rPr>
      </w:pPr>
      <w:r>
        <w:rPr>
          <w:rFonts w:ascii="Arial" w:hAnsi="Arial" w:cs="Arial"/>
          <w:bCs/>
          <w:iCs/>
          <w:color w:val="auto"/>
          <w:lang w:val="ru-RU"/>
        </w:rPr>
        <w:t>Понуђач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 w:rsidR="009C6DF2">
        <w:rPr>
          <w:rFonts w:ascii="Arial" w:hAnsi="Arial" w:cs="Arial"/>
          <w:bCs/>
          <w:iCs/>
          <w:color w:val="auto"/>
          <w:lang w:val="ru-RU"/>
        </w:rPr>
        <w:t>њ</w:t>
      </w:r>
      <w:r>
        <w:rPr>
          <w:rFonts w:ascii="Arial" w:hAnsi="Arial" w:cs="Arial"/>
          <w:bCs/>
          <w:iCs/>
          <w:color w:val="auto"/>
          <w:lang w:val="ru-RU"/>
        </w:rPr>
        <w:t>егов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законски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заступник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нису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осуђивани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за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неко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од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кривичних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дела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као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члан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организоване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криминалне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групе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, </w:t>
      </w:r>
      <w:r>
        <w:rPr>
          <w:rFonts w:ascii="Arial" w:hAnsi="Arial" w:cs="Arial"/>
          <w:bCs/>
          <w:iCs/>
          <w:color w:val="auto"/>
          <w:lang w:val="ru-RU"/>
        </w:rPr>
        <w:t>да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нису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осуђивани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за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кривична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дела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против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привреде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, </w:t>
      </w:r>
      <w:r>
        <w:rPr>
          <w:rFonts w:ascii="Arial" w:hAnsi="Arial" w:cs="Arial"/>
          <w:bCs/>
          <w:iCs/>
          <w:color w:val="auto"/>
          <w:lang w:val="ru-RU"/>
        </w:rPr>
        <w:t>кривична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дела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против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животне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средине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, </w:t>
      </w:r>
      <w:r>
        <w:rPr>
          <w:rFonts w:ascii="Arial" w:hAnsi="Arial" w:cs="Arial"/>
          <w:bCs/>
          <w:iCs/>
          <w:color w:val="auto"/>
          <w:lang w:val="ru-RU"/>
        </w:rPr>
        <w:t>кривично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дело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прима</w:t>
      </w:r>
      <w:r w:rsidR="009C6DF2">
        <w:rPr>
          <w:rFonts w:ascii="Arial" w:hAnsi="Arial" w:cs="Arial"/>
          <w:bCs/>
          <w:iCs/>
          <w:color w:val="auto"/>
          <w:lang w:val="ru-RU"/>
        </w:rPr>
        <w:t>њ</w:t>
      </w:r>
      <w:r>
        <w:rPr>
          <w:rFonts w:ascii="Arial" w:hAnsi="Arial" w:cs="Arial"/>
          <w:bCs/>
          <w:iCs/>
          <w:color w:val="auto"/>
          <w:lang w:val="ru-RU"/>
        </w:rPr>
        <w:t>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или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дава</w:t>
      </w:r>
      <w:r w:rsidR="009C6DF2">
        <w:rPr>
          <w:rFonts w:ascii="Arial" w:hAnsi="Arial" w:cs="Arial"/>
          <w:bCs/>
          <w:iCs/>
          <w:color w:val="auto"/>
          <w:lang w:val="ru-RU"/>
        </w:rPr>
        <w:t>њ</w:t>
      </w:r>
      <w:r>
        <w:rPr>
          <w:rFonts w:ascii="Arial" w:hAnsi="Arial" w:cs="Arial"/>
          <w:bCs/>
          <w:iCs/>
          <w:color w:val="auto"/>
          <w:lang w:val="ru-RU"/>
        </w:rPr>
        <w:t>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мита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, </w:t>
      </w:r>
      <w:r>
        <w:rPr>
          <w:rFonts w:ascii="Arial" w:hAnsi="Arial" w:cs="Arial"/>
          <w:bCs/>
          <w:iCs/>
          <w:color w:val="auto"/>
          <w:lang w:val="ru-RU"/>
        </w:rPr>
        <w:t>кривично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дело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преваре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(</w:t>
      </w:r>
      <w:r>
        <w:rPr>
          <w:rFonts w:ascii="Arial" w:hAnsi="Arial" w:cs="Arial"/>
          <w:bCs/>
          <w:iCs/>
          <w:color w:val="auto"/>
          <w:lang w:val="ru-RU"/>
        </w:rPr>
        <w:t>чл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75. </w:t>
      </w:r>
      <w:r>
        <w:rPr>
          <w:rFonts w:ascii="Arial" w:hAnsi="Arial" w:cs="Arial"/>
          <w:bCs/>
          <w:iCs/>
          <w:color w:val="auto"/>
          <w:lang w:val="ru-RU"/>
        </w:rPr>
        <w:t>ст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1. </w:t>
      </w:r>
      <w:r>
        <w:rPr>
          <w:rFonts w:ascii="Arial" w:hAnsi="Arial" w:cs="Arial"/>
          <w:bCs/>
          <w:iCs/>
          <w:color w:val="auto"/>
          <w:lang w:val="ru-RU"/>
        </w:rPr>
        <w:t>тач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2) </w:t>
      </w:r>
      <w:r w:rsidR="007F7432">
        <w:rPr>
          <w:rFonts w:ascii="Arial" w:hAnsi="Arial" w:cs="Arial"/>
          <w:bCs/>
          <w:iCs/>
          <w:color w:val="auto"/>
          <w:lang w:val="ru-RU"/>
        </w:rPr>
        <w:t>З</w:t>
      </w:r>
      <w:r>
        <w:rPr>
          <w:rFonts w:ascii="Arial" w:hAnsi="Arial" w:cs="Arial"/>
          <w:bCs/>
          <w:iCs/>
          <w:color w:val="auto"/>
          <w:lang w:val="ru-RU"/>
        </w:rPr>
        <w:t>ЈН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); </w:t>
      </w: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jc w:val="both"/>
        <w:rPr>
          <w:rFonts w:ascii="Arial" w:hAnsi="Arial" w:cs="Arial"/>
          <w:bCs/>
          <w:iCs/>
          <w:color w:val="auto"/>
          <w:lang w:val="ru-RU"/>
        </w:rPr>
      </w:pPr>
    </w:p>
    <w:p w:rsidR="000C527D" w:rsidRPr="007C47DA" w:rsidRDefault="002D586C" w:rsidP="000C527D">
      <w:pPr>
        <w:numPr>
          <w:ilvl w:val="0"/>
          <w:numId w:val="29"/>
        </w:numPr>
        <w:tabs>
          <w:tab w:val="left" w:pos="6028"/>
        </w:tabs>
        <w:autoSpaceDE w:val="0"/>
        <w:spacing w:line="240" w:lineRule="auto"/>
        <w:contextualSpacing/>
        <w:jc w:val="both"/>
        <w:rPr>
          <w:rFonts w:ascii="Arial" w:hAnsi="Arial" w:cs="Arial"/>
          <w:bCs/>
          <w:iCs/>
          <w:color w:val="auto"/>
          <w:lang w:val="ru-RU"/>
        </w:rPr>
      </w:pPr>
      <w:r>
        <w:rPr>
          <w:rFonts w:ascii="Arial" w:hAnsi="Arial" w:cs="Arial"/>
          <w:bCs/>
          <w:iCs/>
          <w:color w:val="auto"/>
          <w:lang w:val="ru-RU"/>
        </w:rPr>
        <w:t>Понуђач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је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измирио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доспеле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порезе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, </w:t>
      </w:r>
      <w:r>
        <w:rPr>
          <w:rFonts w:ascii="Arial" w:hAnsi="Arial" w:cs="Arial"/>
          <w:bCs/>
          <w:iCs/>
          <w:color w:val="auto"/>
          <w:lang w:val="ru-RU"/>
        </w:rPr>
        <w:t>доприносе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друге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јавне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дажбине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складу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са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прописима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Републике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Србије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(</w:t>
      </w:r>
      <w:r>
        <w:rPr>
          <w:rFonts w:ascii="Arial" w:hAnsi="Arial" w:cs="Arial"/>
          <w:bCs/>
          <w:iCs/>
          <w:color w:val="auto"/>
          <w:lang w:val="ru-RU"/>
        </w:rPr>
        <w:t>или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стране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државе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када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има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седиште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 w:rsidR="009C6DF2">
        <w:rPr>
          <w:rFonts w:ascii="Arial" w:hAnsi="Arial" w:cs="Arial"/>
          <w:bCs/>
          <w:iCs/>
          <w:color w:val="auto"/>
          <w:lang w:val="ru-RU"/>
        </w:rPr>
        <w:t>њ</w:t>
      </w:r>
      <w:r>
        <w:rPr>
          <w:rFonts w:ascii="Arial" w:hAnsi="Arial" w:cs="Arial"/>
          <w:bCs/>
          <w:iCs/>
          <w:color w:val="auto"/>
          <w:lang w:val="ru-RU"/>
        </w:rPr>
        <w:t>еној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територији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>) (</w:t>
      </w:r>
      <w:r>
        <w:rPr>
          <w:rFonts w:ascii="Arial" w:hAnsi="Arial" w:cs="Arial"/>
          <w:bCs/>
          <w:iCs/>
          <w:color w:val="auto"/>
          <w:lang w:val="ru-RU"/>
        </w:rPr>
        <w:t>чл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75. </w:t>
      </w:r>
      <w:r>
        <w:rPr>
          <w:rFonts w:ascii="Arial" w:hAnsi="Arial" w:cs="Arial"/>
          <w:bCs/>
          <w:iCs/>
          <w:color w:val="auto"/>
          <w:lang w:val="ru-RU"/>
        </w:rPr>
        <w:t>ст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1. </w:t>
      </w:r>
      <w:r>
        <w:rPr>
          <w:rFonts w:ascii="Arial" w:hAnsi="Arial" w:cs="Arial"/>
          <w:bCs/>
          <w:iCs/>
          <w:color w:val="auto"/>
          <w:lang w:val="ru-RU"/>
        </w:rPr>
        <w:t>тач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4) </w:t>
      </w:r>
      <w:r w:rsidR="007F7432">
        <w:rPr>
          <w:rFonts w:ascii="Arial" w:hAnsi="Arial" w:cs="Arial"/>
          <w:bCs/>
          <w:iCs/>
          <w:color w:val="auto"/>
          <w:lang w:val="ru-RU"/>
        </w:rPr>
        <w:t>З</w:t>
      </w:r>
      <w:r>
        <w:rPr>
          <w:rFonts w:ascii="Arial" w:hAnsi="Arial" w:cs="Arial"/>
          <w:bCs/>
          <w:iCs/>
          <w:color w:val="auto"/>
          <w:lang w:val="ru-RU"/>
        </w:rPr>
        <w:t>ЈН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); </w:t>
      </w:r>
    </w:p>
    <w:p w:rsidR="000C527D" w:rsidRPr="007C47DA" w:rsidRDefault="000C527D" w:rsidP="000C527D">
      <w:pPr>
        <w:ind w:left="720"/>
        <w:contextualSpacing/>
        <w:rPr>
          <w:rFonts w:ascii="Arial" w:hAnsi="Arial" w:cs="Arial"/>
          <w:bCs/>
          <w:iCs/>
          <w:color w:val="auto"/>
          <w:lang w:val="ru-RU"/>
        </w:rPr>
      </w:pPr>
    </w:p>
    <w:p w:rsidR="000C527D" w:rsidRPr="007C47DA" w:rsidRDefault="002D586C" w:rsidP="000C527D">
      <w:pPr>
        <w:numPr>
          <w:ilvl w:val="0"/>
          <w:numId w:val="29"/>
        </w:numPr>
        <w:tabs>
          <w:tab w:val="left" w:pos="6028"/>
        </w:tabs>
        <w:autoSpaceDE w:val="0"/>
        <w:spacing w:line="240" w:lineRule="auto"/>
        <w:contextualSpacing/>
        <w:jc w:val="both"/>
        <w:rPr>
          <w:rFonts w:ascii="Arial" w:hAnsi="Arial" w:cs="Arial"/>
          <w:bCs/>
          <w:iCs/>
          <w:color w:val="auto"/>
          <w:lang w:val="ru-RU"/>
        </w:rPr>
      </w:pPr>
      <w:r>
        <w:rPr>
          <w:rFonts w:ascii="Arial" w:hAnsi="Arial" w:cs="Arial"/>
          <w:bCs/>
          <w:iCs/>
          <w:color w:val="auto"/>
          <w:lang w:val="ru-RU"/>
        </w:rPr>
        <w:t>Понуђач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је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поштовао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обавезе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које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произлазе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из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важећих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прописа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заштити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раду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, </w:t>
      </w:r>
      <w:r>
        <w:rPr>
          <w:rFonts w:ascii="Arial" w:hAnsi="Arial" w:cs="Arial"/>
          <w:bCs/>
          <w:iCs/>
          <w:color w:val="auto"/>
          <w:lang w:val="ru-RU"/>
        </w:rPr>
        <w:t>запош</w:t>
      </w:r>
      <w:r w:rsidR="009C6DF2">
        <w:rPr>
          <w:rFonts w:ascii="Arial" w:hAnsi="Arial" w:cs="Arial"/>
          <w:bCs/>
          <w:iCs/>
          <w:color w:val="auto"/>
          <w:lang w:val="ru-RU"/>
        </w:rPr>
        <w:t>љ</w:t>
      </w:r>
      <w:r>
        <w:rPr>
          <w:rFonts w:ascii="Arial" w:hAnsi="Arial" w:cs="Arial"/>
          <w:bCs/>
          <w:iCs/>
          <w:color w:val="auto"/>
          <w:lang w:val="ru-RU"/>
        </w:rPr>
        <w:t>ава</w:t>
      </w:r>
      <w:r w:rsidR="009C6DF2">
        <w:rPr>
          <w:rFonts w:ascii="Arial" w:hAnsi="Arial" w:cs="Arial"/>
          <w:bCs/>
          <w:iCs/>
          <w:color w:val="auto"/>
          <w:lang w:val="ru-RU"/>
        </w:rPr>
        <w:t>њ</w:t>
      </w:r>
      <w:r>
        <w:rPr>
          <w:rFonts w:ascii="Arial" w:hAnsi="Arial" w:cs="Arial"/>
          <w:bCs/>
          <w:iCs/>
          <w:color w:val="auto"/>
          <w:lang w:val="ru-RU"/>
        </w:rPr>
        <w:t>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условима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рада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, </w:t>
      </w:r>
      <w:r>
        <w:rPr>
          <w:rFonts w:ascii="Arial" w:hAnsi="Arial" w:cs="Arial"/>
          <w:bCs/>
          <w:iCs/>
          <w:color w:val="auto"/>
          <w:lang w:val="ru-RU"/>
        </w:rPr>
        <w:t>заштити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животне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средине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нема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забрану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обав</w:t>
      </w:r>
      <w:r w:rsidR="009C6DF2">
        <w:rPr>
          <w:rFonts w:ascii="Arial" w:hAnsi="Arial" w:cs="Arial"/>
          <w:bCs/>
          <w:iCs/>
          <w:color w:val="auto"/>
          <w:lang w:val="ru-RU"/>
        </w:rPr>
        <w:t>љ</w:t>
      </w:r>
      <w:r>
        <w:rPr>
          <w:rFonts w:ascii="Arial" w:hAnsi="Arial" w:cs="Arial"/>
          <w:bCs/>
          <w:iCs/>
          <w:color w:val="auto"/>
          <w:lang w:val="ru-RU"/>
        </w:rPr>
        <w:t>а</w:t>
      </w:r>
      <w:r w:rsidR="009C6DF2">
        <w:rPr>
          <w:rFonts w:ascii="Arial" w:hAnsi="Arial" w:cs="Arial"/>
          <w:bCs/>
          <w:iCs/>
          <w:color w:val="auto"/>
          <w:lang w:val="ru-RU"/>
        </w:rPr>
        <w:t>њ</w:t>
      </w:r>
      <w:r>
        <w:rPr>
          <w:rFonts w:ascii="Arial" w:hAnsi="Arial" w:cs="Arial"/>
          <w:bCs/>
          <w:iCs/>
          <w:color w:val="auto"/>
          <w:lang w:val="ru-RU"/>
        </w:rPr>
        <w:t>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делатности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која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је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снази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време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подноше</w:t>
      </w:r>
      <w:r w:rsidR="009C6DF2">
        <w:rPr>
          <w:rFonts w:ascii="Arial" w:hAnsi="Arial" w:cs="Arial"/>
          <w:bCs/>
          <w:iCs/>
          <w:color w:val="auto"/>
          <w:lang w:val="ru-RU"/>
        </w:rPr>
        <w:t>њ</w:t>
      </w:r>
      <w:r>
        <w:rPr>
          <w:rFonts w:ascii="Arial" w:hAnsi="Arial" w:cs="Arial"/>
          <w:bCs/>
          <w:iCs/>
          <w:color w:val="auto"/>
          <w:lang w:val="ru-RU"/>
        </w:rPr>
        <w:t>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понуде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за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предметну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јавну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Cs/>
          <w:color w:val="auto"/>
          <w:lang w:val="ru-RU"/>
        </w:rPr>
        <w:t>набавку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 (</w:t>
      </w:r>
      <w:r>
        <w:rPr>
          <w:rFonts w:ascii="Arial" w:hAnsi="Arial" w:cs="Arial"/>
          <w:bCs/>
          <w:iCs/>
          <w:color w:val="auto"/>
          <w:lang w:val="ru-RU"/>
        </w:rPr>
        <w:t>чл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75. </w:t>
      </w:r>
      <w:r>
        <w:rPr>
          <w:rFonts w:ascii="Arial" w:hAnsi="Arial" w:cs="Arial"/>
          <w:bCs/>
          <w:iCs/>
          <w:color w:val="auto"/>
          <w:lang w:val="ru-RU"/>
        </w:rPr>
        <w:t>ст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 xml:space="preserve">. 2. </w:t>
      </w:r>
      <w:r w:rsidR="007F7432">
        <w:rPr>
          <w:rFonts w:ascii="Arial" w:hAnsi="Arial" w:cs="Arial"/>
          <w:bCs/>
          <w:iCs/>
          <w:color w:val="auto"/>
          <w:lang w:val="ru-RU"/>
        </w:rPr>
        <w:t>З</w:t>
      </w:r>
      <w:r>
        <w:rPr>
          <w:rFonts w:ascii="Arial" w:hAnsi="Arial" w:cs="Arial"/>
          <w:bCs/>
          <w:iCs/>
          <w:color w:val="auto"/>
          <w:lang w:val="ru-RU"/>
        </w:rPr>
        <w:t>ЈН</w:t>
      </w:r>
      <w:r w:rsidR="000C527D" w:rsidRPr="007C47DA">
        <w:rPr>
          <w:rFonts w:ascii="Arial" w:hAnsi="Arial" w:cs="Arial"/>
          <w:bCs/>
          <w:iCs/>
          <w:color w:val="auto"/>
          <w:lang w:val="ru-RU"/>
        </w:rPr>
        <w:t>)</w:t>
      </w: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Cs/>
          <w:iCs/>
          <w:color w:val="002060"/>
          <w:lang w:val="ru-RU"/>
        </w:rPr>
      </w:pP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Cs/>
          <w:iCs/>
          <w:lang w:val="ru-RU"/>
        </w:rPr>
      </w:pPr>
      <w:r w:rsidRPr="007C47DA">
        <w:rPr>
          <w:rFonts w:ascii="Arial" w:hAnsi="Arial" w:cs="Arial"/>
          <w:bCs/>
          <w:iCs/>
          <w:lang w:val="ru-RU"/>
        </w:rPr>
        <w:t xml:space="preserve">          </w:t>
      </w:r>
      <w:r w:rsidR="007F7432">
        <w:rPr>
          <w:rFonts w:ascii="Arial" w:hAnsi="Arial" w:cs="Arial"/>
          <w:bCs/>
          <w:iCs/>
          <w:lang w:val="ru-RU"/>
        </w:rPr>
        <w:t>Д</w:t>
      </w:r>
      <w:r w:rsidR="002D586C">
        <w:rPr>
          <w:rFonts w:ascii="Arial" w:hAnsi="Arial" w:cs="Arial"/>
          <w:bCs/>
          <w:iCs/>
          <w:lang w:val="ru-RU"/>
        </w:rPr>
        <w:t>атум</w:t>
      </w:r>
      <w:r w:rsidRPr="007C47DA">
        <w:rPr>
          <w:rFonts w:ascii="Arial" w:hAnsi="Arial" w:cs="Arial"/>
          <w:bCs/>
          <w:iCs/>
          <w:lang w:val="ru-RU"/>
        </w:rPr>
        <w:t xml:space="preserve"> </w:t>
      </w:r>
      <w:r w:rsidRPr="007C47DA">
        <w:rPr>
          <w:rFonts w:ascii="Arial" w:hAnsi="Arial" w:cs="Arial"/>
          <w:bCs/>
          <w:iCs/>
          <w:lang w:val="ru-RU"/>
        </w:rPr>
        <w:tab/>
      </w:r>
      <w:r w:rsidRPr="007C47DA">
        <w:rPr>
          <w:rFonts w:ascii="Arial" w:hAnsi="Arial" w:cs="Arial"/>
          <w:bCs/>
          <w:iCs/>
          <w:lang w:val="ru-RU"/>
        </w:rPr>
        <w:tab/>
        <w:t xml:space="preserve">           </w:t>
      </w:r>
      <w:r w:rsidR="002D586C">
        <w:rPr>
          <w:rFonts w:ascii="Arial" w:hAnsi="Arial" w:cs="Arial"/>
          <w:bCs/>
          <w:iCs/>
          <w:lang w:val="ru-RU"/>
        </w:rPr>
        <w:t>Понуђач</w:t>
      </w: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Cs/>
          <w:iCs/>
          <w:lang w:val="ru-RU"/>
        </w:rPr>
      </w:pP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Cs/>
          <w:iCs/>
          <w:lang w:val="ru-RU"/>
        </w:rPr>
      </w:pPr>
      <w:r w:rsidRPr="007C47DA">
        <w:rPr>
          <w:rFonts w:ascii="Arial" w:hAnsi="Arial" w:cs="Arial"/>
          <w:bCs/>
          <w:iCs/>
          <w:lang w:val="ru-RU"/>
        </w:rPr>
        <w:t xml:space="preserve">________________                        </w:t>
      </w:r>
      <w:r w:rsidRPr="007C47DA">
        <w:rPr>
          <w:rFonts w:ascii="Arial" w:hAnsi="Arial" w:cs="Arial"/>
          <w:bCs/>
          <w:iCs/>
          <w:lang w:val="ru-RU"/>
        </w:rPr>
        <w:tab/>
        <w:t xml:space="preserve">     __________________</w:t>
      </w: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Cs/>
          <w:iCs/>
          <w:lang w:val="ru-RU"/>
        </w:rPr>
      </w:pPr>
    </w:p>
    <w:p w:rsidR="000C527D" w:rsidRPr="007C47DA" w:rsidRDefault="000C527D" w:rsidP="000C527D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Cs/>
          <w:iCs/>
          <w:lang w:val="ru-RU"/>
        </w:rPr>
      </w:pPr>
    </w:p>
    <w:p w:rsidR="000C527D" w:rsidRPr="007C47DA" w:rsidRDefault="000C527D" w:rsidP="000C527D">
      <w:pPr>
        <w:jc w:val="center"/>
        <w:rPr>
          <w:rFonts w:eastAsia="Times New Roman"/>
          <w:sz w:val="16"/>
          <w:szCs w:val="16"/>
          <w:lang w:val="ru-RU"/>
        </w:rPr>
      </w:pPr>
    </w:p>
    <w:p w:rsidR="000C527D" w:rsidRPr="007C47DA" w:rsidRDefault="000C527D" w:rsidP="000C527D">
      <w:pPr>
        <w:jc w:val="center"/>
        <w:rPr>
          <w:rFonts w:eastAsia="Times New Roman"/>
          <w:sz w:val="16"/>
          <w:szCs w:val="16"/>
          <w:lang w:val="ru-RU"/>
        </w:rPr>
      </w:pPr>
    </w:p>
    <w:p w:rsidR="000C527D" w:rsidRPr="007C47DA" w:rsidRDefault="002D586C" w:rsidP="000C527D">
      <w:pPr>
        <w:tabs>
          <w:tab w:val="left" w:pos="6028"/>
        </w:tabs>
        <w:autoSpaceDE w:val="0"/>
        <w:spacing w:line="240" w:lineRule="auto"/>
        <w:jc w:val="both"/>
        <w:rPr>
          <w:rFonts w:ascii="Arial" w:hAnsi="Arial" w:cs="Arial"/>
          <w:bCs/>
          <w:i/>
          <w:iCs/>
          <w:color w:val="auto"/>
          <w:lang w:val="ru-RU"/>
        </w:rPr>
      </w:pPr>
      <w:r>
        <w:rPr>
          <w:rFonts w:ascii="Arial" w:hAnsi="Arial" w:cs="Arial"/>
          <w:b/>
          <w:bCs/>
          <w:i/>
          <w:iCs/>
          <w:color w:val="auto"/>
          <w:lang w:val="ru-RU"/>
        </w:rPr>
        <w:t>Напомена</w:t>
      </w:r>
      <w:r w:rsidR="000C527D" w:rsidRPr="007C47DA">
        <w:rPr>
          <w:rFonts w:ascii="Arial" w:hAnsi="Arial" w:cs="Arial"/>
          <w:b/>
          <w:bCs/>
          <w:i/>
          <w:iCs/>
          <w:color w:val="auto"/>
          <w:lang w:val="ru-RU"/>
        </w:rPr>
        <w:t xml:space="preserve">: </w:t>
      </w:r>
      <w:r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>Уколико</w:t>
      </w:r>
      <w:r w:rsidR="000C527D" w:rsidRPr="007C47DA"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>понуду</w:t>
      </w:r>
      <w:r w:rsidR="000C527D" w:rsidRPr="007C47DA"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>подноси</w:t>
      </w:r>
      <w:r w:rsidR="000C527D" w:rsidRPr="007C47DA"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>група</w:t>
      </w:r>
      <w:r w:rsidR="000C527D" w:rsidRPr="007C47DA"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>понуђача</w:t>
      </w:r>
      <w:r w:rsidR="000C527D" w:rsidRPr="007C47DA">
        <w:rPr>
          <w:rFonts w:ascii="Arial" w:hAnsi="Arial" w:cs="Arial"/>
          <w:b/>
          <w:bCs/>
          <w:i/>
          <w:iCs/>
          <w:color w:val="auto"/>
          <w:u w:val="single"/>
          <w:lang w:val="ru-RU"/>
        </w:rPr>
        <w:t>,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Изјава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мора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бити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потписана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од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стране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овлашћеног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лица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сваког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понуђача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из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групе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 xml:space="preserve"> </w:t>
      </w:r>
      <w:r>
        <w:rPr>
          <w:rFonts w:ascii="Arial" w:hAnsi="Arial" w:cs="Arial"/>
          <w:bCs/>
          <w:i/>
          <w:iCs/>
          <w:color w:val="auto"/>
          <w:lang w:val="ru-RU"/>
        </w:rPr>
        <w:t>понуђача</w:t>
      </w:r>
      <w:r w:rsidR="000C527D" w:rsidRPr="007C47DA">
        <w:rPr>
          <w:rFonts w:ascii="Arial" w:hAnsi="Arial" w:cs="Arial"/>
          <w:bCs/>
          <w:i/>
          <w:iCs/>
          <w:color w:val="auto"/>
          <w:lang w:val="ru-RU"/>
        </w:rPr>
        <w:t>.</w:t>
      </w:r>
    </w:p>
    <w:p w:rsidR="004C4B6A" w:rsidRDefault="004C4B6A" w:rsidP="0045027A">
      <w:pPr>
        <w:tabs>
          <w:tab w:val="left" w:pos="6028"/>
        </w:tabs>
        <w:autoSpaceDE w:val="0"/>
        <w:spacing w:line="240" w:lineRule="auto"/>
        <w:rPr>
          <w:color w:val="FF0000"/>
          <w:lang/>
        </w:rPr>
      </w:pPr>
    </w:p>
    <w:p w:rsidR="00CE2726" w:rsidRPr="00CE2726" w:rsidRDefault="00CE2726" w:rsidP="0045027A">
      <w:pPr>
        <w:tabs>
          <w:tab w:val="left" w:pos="6028"/>
        </w:tabs>
        <w:autoSpaceDE w:val="0"/>
        <w:spacing w:line="240" w:lineRule="auto"/>
        <w:rPr>
          <w:color w:val="FF0000"/>
          <w:lang/>
        </w:rPr>
      </w:pPr>
    </w:p>
    <w:p w:rsidR="004C4B6A" w:rsidRDefault="004C4B6A" w:rsidP="004C4B6A">
      <w:pPr>
        <w:jc w:val="right"/>
        <w:rPr>
          <w:rFonts w:ascii="Arial" w:hAnsi="Arial" w:cs="Arial"/>
          <w:b/>
          <w:b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(</w:t>
      </w:r>
      <w:r w:rsidR="002D586C">
        <w:rPr>
          <w:rFonts w:ascii="Arial" w:hAnsi="Arial" w:cs="Arial"/>
          <w:b/>
          <w:b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sz w:val="28"/>
          <w:szCs w:val="28"/>
        </w:rPr>
        <w:t>Б</w:t>
      </w:r>
      <w:r w:rsidR="002D586C">
        <w:rPr>
          <w:rFonts w:ascii="Arial" w:hAnsi="Arial" w:cs="Arial"/>
          <w:b/>
          <w:b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7F7432">
        <w:rPr>
          <w:rFonts w:ascii="Arial" w:hAnsi="Arial" w:cs="Arial"/>
          <w:b/>
          <w:b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2D586C">
        <w:rPr>
          <w:rFonts w:ascii="Arial" w:hAnsi="Arial" w:cs="Arial"/>
          <w:b/>
          <w:bCs/>
          <w:sz w:val="28"/>
          <w:szCs w:val="28"/>
        </w:rPr>
        <w:t>Ц</w:t>
      </w:r>
      <w:r>
        <w:rPr>
          <w:rFonts w:ascii="Arial" w:hAnsi="Arial" w:cs="Arial"/>
          <w:b/>
          <w:bCs/>
          <w:sz w:val="28"/>
          <w:szCs w:val="28"/>
        </w:rPr>
        <w:t xml:space="preserve"> 6)</w:t>
      </w:r>
    </w:p>
    <w:p w:rsidR="004C4B6A" w:rsidRPr="004177E3" w:rsidRDefault="004C4B6A" w:rsidP="004C4B6A">
      <w:pPr>
        <w:jc w:val="right"/>
        <w:rPr>
          <w:rFonts w:ascii="Arial" w:hAnsi="Arial" w:cs="Arial"/>
          <w:b/>
          <w:bCs/>
          <w:sz w:val="28"/>
          <w:szCs w:val="28"/>
          <w:lang w:val="sr-Cyrl-CS"/>
        </w:rPr>
      </w:pPr>
    </w:p>
    <w:p w:rsidR="004C4B6A" w:rsidRPr="004177E3" w:rsidRDefault="002D586C" w:rsidP="004C4B6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Б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Р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Ц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И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Ј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E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ПО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Д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И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Ђ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Ч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4C4B6A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ПОШТО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ВАЊ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У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БАВ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E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И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ЧЛ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. 75. </w:t>
      </w:r>
      <w:r w:rsidR="007F743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КОН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О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Ј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НИМ</w:t>
      </w:r>
      <w:r w:rsidR="004C4B6A" w:rsidRPr="0043660F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АБАВ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К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М</w:t>
      </w:r>
      <w:r w:rsidR="009C6DF2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А</w:t>
      </w:r>
    </w:p>
    <w:p w:rsidR="004C4B6A" w:rsidRPr="008566BF" w:rsidRDefault="004C4B6A" w:rsidP="004C4B6A">
      <w:pPr>
        <w:pStyle w:val="BodyText3"/>
        <w:spacing w:after="0"/>
        <w:jc w:val="center"/>
        <w:rPr>
          <w:lang w:val="ru-RU"/>
        </w:rPr>
      </w:pPr>
    </w:p>
    <w:p w:rsidR="004C4B6A" w:rsidRPr="008566BF" w:rsidRDefault="004C4B6A" w:rsidP="004C4B6A">
      <w:pPr>
        <w:pStyle w:val="BodyText3"/>
        <w:spacing w:after="0"/>
        <w:jc w:val="center"/>
        <w:rPr>
          <w:rFonts w:ascii="Arial" w:hAnsi="Arial" w:cs="Arial"/>
          <w:sz w:val="24"/>
          <w:szCs w:val="24"/>
          <w:lang w:val="ru-RU"/>
        </w:rPr>
      </w:pPr>
    </w:p>
    <w:p w:rsidR="004C4B6A" w:rsidRPr="00221130" w:rsidRDefault="004C4B6A" w:rsidP="004C4B6A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/>
          <w:bCs/>
          <w:iCs/>
          <w:lang w:val="ru-RU"/>
        </w:rPr>
      </w:pPr>
    </w:p>
    <w:p w:rsidR="0045027A" w:rsidRPr="007C47DA" w:rsidRDefault="002D586C" w:rsidP="0045027A">
      <w:pPr>
        <w:autoSpaceDE w:val="0"/>
        <w:spacing w:line="240" w:lineRule="auto"/>
        <w:ind w:firstLine="72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складу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чланом</w:t>
      </w:r>
      <w:r w:rsidR="0045027A" w:rsidRPr="007C47DA">
        <w:rPr>
          <w:rFonts w:ascii="Arial" w:hAnsi="Arial" w:cs="Arial"/>
          <w:bCs/>
          <w:iCs/>
          <w:lang w:val="ru-RU"/>
        </w:rPr>
        <w:t xml:space="preserve"> 77. </w:t>
      </w:r>
      <w:r>
        <w:rPr>
          <w:rFonts w:ascii="Arial" w:hAnsi="Arial" w:cs="Arial"/>
          <w:bCs/>
          <w:iCs/>
          <w:lang w:val="ru-RU"/>
        </w:rPr>
        <w:t>став</w:t>
      </w:r>
      <w:r w:rsidR="0045027A" w:rsidRPr="007C47DA">
        <w:rPr>
          <w:rFonts w:ascii="Arial" w:hAnsi="Arial" w:cs="Arial"/>
          <w:bCs/>
          <w:iCs/>
          <w:lang w:val="ru-RU"/>
        </w:rPr>
        <w:t xml:space="preserve"> 4. </w:t>
      </w:r>
      <w:r w:rsidR="007F7432">
        <w:rPr>
          <w:rFonts w:ascii="Arial" w:hAnsi="Arial" w:cs="Arial"/>
          <w:bCs/>
          <w:iCs/>
          <w:lang w:val="ru-RU"/>
        </w:rPr>
        <w:t>З</w:t>
      </w:r>
      <w:r>
        <w:rPr>
          <w:rFonts w:ascii="Arial" w:hAnsi="Arial" w:cs="Arial"/>
          <w:bCs/>
          <w:iCs/>
          <w:lang w:val="ru-RU"/>
        </w:rPr>
        <w:t>акона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под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пуном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материјалном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кривичном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одговорношћу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као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заступник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подизвођача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дајем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следећу</w:t>
      </w: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Cs/>
          <w:iCs/>
          <w:lang w:val="ru-RU"/>
        </w:rPr>
      </w:pP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Cs/>
          <w:iCs/>
          <w:lang w:val="ru-RU"/>
        </w:rPr>
      </w:pPr>
    </w:p>
    <w:p w:rsidR="0045027A" w:rsidRPr="007C47DA" w:rsidRDefault="002D586C" w:rsidP="0045027A">
      <w:pPr>
        <w:tabs>
          <w:tab w:val="left" w:pos="6028"/>
        </w:tabs>
        <w:autoSpaceDE w:val="0"/>
        <w:spacing w:line="240" w:lineRule="auto"/>
        <w:jc w:val="center"/>
        <w:rPr>
          <w:rFonts w:ascii="Arial" w:hAnsi="Arial" w:cs="Arial"/>
          <w:b/>
          <w:bCs/>
          <w:iCs/>
          <w:lang w:val="ru-RU"/>
        </w:rPr>
      </w:pPr>
      <w:r>
        <w:rPr>
          <w:rFonts w:ascii="Arial" w:hAnsi="Arial" w:cs="Arial"/>
          <w:b/>
          <w:bCs/>
          <w:iCs/>
          <w:lang w:val="ru-RU"/>
        </w:rPr>
        <w:t>И</w:t>
      </w:r>
      <w:r w:rsidR="007F7432">
        <w:rPr>
          <w:rFonts w:ascii="Arial" w:hAnsi="Arial" w:cs="Arial"/>
          <w:b/>
          <w:bCs/>
          <w:iCs/>
          <w:lang w:val="ru-RU"/>
        </w:rPr>
        <w:t>З</w:t>
      </w:r>
      <w:r>
        <w:rPr>
          <w:rFonts w:ascii="Arial" w:hAnsi="Arial" w:cs="Arial"/>
          <w:b/>
          <w:bCs/>
          <w:iCs/>
          <w:lang w:val="ru-RU"/>
        </w:rPr>
        <w:t>Ј</w:t>
      </w:r>
      <w:r w:rsidR="009C6DF2">
        <w:rPr>
          <w:rFonts w:ascii="Arial" w:hAnsi="Arial" w:cs="Arial"/>
          <w:b/>
          <w:bCs/>
          <w:iCs/>
          <w:lang w:val="ru-RU"/>
        </w:rPr>
        <w:t>АВ</w:t>
      </w:r>
      <w:r>
        <w:rPr>
          <w:rFonts w:ascii="Arial" w:hAnsi="Arial" w:cs="Arial"/>
          <w:b/>
          <w:bCs/>
          <w:iCs/>
          <w:lang w:val="ru-RU"/>
        </w:rPr>
        <w:t>У</w:t>
      </w: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jc w:val="center"/>
        <w:rPr>
          <w:rFonts w:ascii="Arial" w:hAnsi="Arial" w:cs="Arial"/>
          <w:bCs/>
          <w:iCs/>
          <w:lang w:val="ru-RU"/>
        </w:rPr>
      </w:pPr>
    </w:p>
    <w:p w:rsidR="0045027A" w:rsidRPr="007C47DA" w:rsidRDefault="002D586C" w:rsidP="0045027A">
      <w:pPr>
        <w:tabs>
          <w:tab w:val="left" w:pos="270"/>
        </w:tabs>
        <w:contextualSpacing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Подизвођач</w:t>
      </w:r>
      <w:r w:rsidR="0045027A" w:rsidRPr="007C47DA">
        <w:rPr>
          <w:rFonts w:ascii="Arial" w:hAnsi="Arial" w:cs="Arial"/>
          <w:bCs/>
          <w:iCs/>
          <w:lang w:val="ru-RU"/>
        </w:rPr>
        <w:t xml:space="preserve">  </w:t>
      </w:r>
      <w:r w:rsidR="0045027A" w:rsidRPr="007C47DA">
        <w:rPr>
          <w:rFonts w:ascii="Arial" w:hAnsi="Arial" w:cs="Arial"/>
          <w:lang w:val="ru-RU"/>
        </w:rPr>
        <w:t>................................</w:t>
      </w:r>
      <w:r w:rsidR="0045027A" w:rsidRPr="007C47DA">
        <w:rPr>
          <w:rFonts w:ascii="Arial" w:hAnsi="Arial" w:cs="Arial"/>
          <w:i/>
          <w:iCs/>
          <w:lang w:val="ru-RU"/>
        </w:rPr>
        <w:t>...........</w:t>
      </w:r>
      <w:r w:rsidR="0045027A" w:rsidRPr="007C47DA">
        <w:rPr>
          <w:rFonts w:ascii="Arial" w:hAnsi="Arial" w:cs="Arial"/>
          <w:i/>
          <w:lang w:val="ru-RU"/>
        </w:rPr>
        <w:t>..........................................</w:t>
      </w:r>
      <w:r w:rsidR="0045027A" w:rsidRPr="007C47DA">
        <w:rPr>
          <w:rFonts w:ascii="Arial" w:hAnsi="Arial" w:cs="Arial"/>
          <w:i/>
        </w:rPr>
        <w:t xml:space="preserve">...... </w:t>
      </w:r>
      <w:r w:rsidR="0045027A" w:rsidRPr="007C47DA">
        <w:rPr>
          <w:rFonts w:ascii="Arial" w:hAnsi="Arial" w:cs="Arial"/>
          <w:i/>
          <w:lang w:val="ru-RU"/>
        </w:rPr>
        <w:t>(</w:t>
      </w:r>
      <w:r>
        <w:rPr>
          <w:rFonts w:ascii="Arial" w:hAnsi="Arial" w:cs="Arial"/>
          <w:i/>
          <w:lang w:val="ru-RU"/>
        </w:rPr>
        <w:t>навести</w:t>
      </w:r>
      <w:r w:rsidR="0045027A" w:rsidRPr="007C47DA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назив</w:t>
      </w:r>
      <w:r w:rsidR="0045027A" w:rsidRPr="007C47DA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i/>
          <w:lang w:val="ru-RU"/>
        </w:rPr>
        <w:t>подизвођача</w:t>
      </w:r>
      <w:r w:rsidR="0045027A" w:rsidRPr="007C47DA">
        <w:rPr>
          <w:rFonts w:ascii="Arial" w:hAnsi="Arial" w:cs="Arial"/>
          <w:i/>
          <w:lang w:val="ru-RU"/>
        </w:rPr>
        <w:t>)</w:t>
      </w:r>
      <w:r w:rsidR="00717E42">
        <w:rPr>
          <w:rFonts w:ascii="Arial" w:hAnsi="Arial" w:cs="Arial"/>
          <w:i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45027A" w:rsidRPr="007C4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отвореном</w:t>
      </w:r>
      <w:r w:rsidR="0045027A" w:rsidRPr="007C4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поступку</w:t>
      </w:r>
      <w:r w:rsidR="0045027A" w:rsidRPr="007C4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јавне</w:t>
      </w:r>
      <w:r w:rsidR="0045027A" w:rsidRPr="007C4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набавке</w:t>
      </w:r>
      <w:r w:rsidR="00F66C56">
        <w:rPr>
          <w:rFonts w:ascii="Arial" w:hAnsi="Arial" w:cs="Arial"/>
          <w:lang w:val="ru-RU"/>
        </w:rPr>
        <w:t xml:space="preserve"> </w:t>
      </w:r>
      <w:r w:rsidR="0045027A" w:rsidRPr="007C47DA">
        <w:rPr>
          <w:rFonts w:ascii="Arial" w:hAnsi="Arial" w:cs="Arial"/>
          <w:lang w:val="ru-RU"/>
        </w:rPr>
        <w:t>-</w:t>
      </w:r>
      <w:r w:rsidR="00717E42" w:rsidRPr="00717E42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преглед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>
        <w:rPr>
          <w:rFonts w:ascii="Arial" w:hAnsi="Arial" w:cs="Arial"/>
          <w:b/>
          <w:bCs/>
          <w:lang w:val="sr-Cyrl-CS"/>
        </w:rPr>
        <w:t>и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="00717E42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>
        <w:rPr>
          <w:rFonts w:ascii="Arial" w:hAnsi="Arial" w:cs="Arial"/>
          <w:b/>
          <w:bCs/>
          <w:lang w:val="sr-Cyrl-CS"/>
        </w:rPr>
        <w:t>аточини</w:t>
      </w:r>
      <w:r w:rsidR="0045027A" w:rsidRPr="003A7CFB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eastAsia="TimesNewRomanPSMT" w:hAnsi="Arial" w:cs="Arial"/>
          <w:bCs/>
          <w:lang w:val="sr-Cyrl-CS"/>
        </w:rPr>
        <w:t>интерни</w:t>
      </w:r>
      <w:r w:rsidR="0045027A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hAnsi="Arial" w:cs="Arial"/>
          <w:lang w:val="ru-RU"/>
        </w:rPr>
        <w:t>бр</w:t>
      </w:r>
      <w:r w:rsidR="0045027A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ЈН</w:t>
      </w:r>
      <w:r w:rsidR="009C6DF2">
        <w:rPr>
          <w:rFonts w:ascii="Arial" w:hAnsi="Arial" w:cs="Arial"/>
          <w:lang w:val="sr-Cyrl-CS"/>
        </w:rPr>
        <w:t>ВВ</w:t>
      </w:r>
      <w:r w:rsidR="0045027A">
        <w:rPr>
          <w:rFonts w:ascii="Arial" w:hAnsi="Arial" w:cs="Arial"/>
          <w:lang w:val="sr-Cyrl-CS"/>
        </w:rPr>
        <w:t xml:space="preserve"> </w:t>
      </w:r>
      <w:r w:rsidR="00760466">
        <w:rPr>
          <w:rFonts w:ascii="Arial" w:hAnsi="Arial" w:cs="Arial"/>
        </w:rPr>
        <w:t>11</w:t>
      </w:r>
      <w:r w:rsidR="0045027A">
        <w:rPr>
          <w:rFonts w:ascii="Arial" w:hAnsi="Arial" w:cs="Arial"/>
          <w:lang w:val="sr-Cyrl-CS"/>
        </w:rPr>
        <w:t>/2020</w:t>
      </w:r>
      <w:r w:rsidR="0045027A">
        <w:rPr>
          <w:rFonts w:ascii="Arial" w:hAnsi="Arial" w:cs="Arial"/>
          <w:i/>
          <w:iCs/>
        </w:rPr>
        <w:t>,</w:t>
      </w:r>
      <w:r w:rsidR="00760466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lang w:val="ru-RU"/>
        </w:rPr>
        <w:t>наведене</w:t>
      </w:r>
      <w:r w:rsidR="0045027A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45027A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Плану</w:t>
      </w:r>
      <w:r w:rsidR="0045027A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јавних</w:t>
      </w:r>
      <w:r w:rsidR="0045027A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набавки</w:t>
      </w:r>
      <w:r w:rsidR="0045027A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</w:t>
      </w:r>
      <w:r w:rsidR="0045027A" w:rsidRPr="00EE0FA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бројем</w:t>
      </w:r>
      <w:r w:rsidR="0045027A" w:rsidRPr="00EE0FA4">
        <w:rPr>
          <w:rFonts w:ascii="Arial" w:hAnsi="Arial" w:cs="Arial"/>
          <w:lang w:val="ru-RU"/>
        </w:rPr>
        <w:t xml:space="preserve"> </w:t>
      </w:r>
      <w:r w:rsidR="0045027A">
        <w:rPr>
          <w:rFonts w:ascii="Arial" w:hAnsi="Arial" w:cs="Arial"/>
          <w:lang w:val="ru-RU"/>
        </w:rPr>
        <w:t>1.2.</w:t>
      </w:r>
      <w:r w:rsidR="00717E42">
        <w:rPr>
          <w:rFonts w:ascii="Arial" w:hAnsi="Arial" w:cs="Arial"/>
          <w:lang w:val="ru-RU"/>
        </w:rPr>
        <w:t>7</w:t>
      </w:r>
      <w:r w:rsidR="0045027A">
        <w:rPr>
          <w:rFonts w:ascii="Arial" w:hAnsi="Arial" w:cs="Arial"/>
          <w:lang w:val="ru-RU"/>
        </w:rPr>
        <w:t>/20</w:t>
      </w:r>
      <w:r w:rsidR="0045027A" w:rsidRPr="007C47DA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испу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ава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све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услове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из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чл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75. </w:t>
      </w:r>
      <w:r w:rsidR="007F7432">
        <w:rPr>
          <w:rFonts w:ascii="Arial" w:hAnsi="Arial" w:cs="Arial"/>
          <w:bCs/>
          <w:iCs/>
          <w:lang w:val="ru-RU"/>
        </w:rPr>
        <w:t>З</w:t>
      </w:r>
      <w:r>
        <w:rPr>
          <w:rFonts w:ascii="Arial" w:hAnsi="Arial" w:cs="Arial"/>
          <w:bCs/>
          <w:iCs/>
          <w:lang w:val="ru-RU"/>
        </w:rPr>
        <w:t>ЈН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односно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услове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дефинисане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конкурсном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документацијом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предметну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јавну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набавку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то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: </w:t>
      </w:r>
    </w:p>
    <w:p w:rsidR="0045027A" w:rsidRPr="007C47DA" w:rsidRDefault="0045027A" w:rsidP="0045027A">
      <w:pPr>
        <w:tabs>
          <w:tab w:val="left" w:pos="270"/>
        </w:tabs>
        <w:contextualSpacing/>
        <w:jc w:val="both"/>
        <w:rPr>
          <w:rFonts w:ascii="Arial" w:hAnsi="Arial" w:cs="Arial"/>
          <w:bCs/>
          <w:iCs/>
          <w:lang w:val="ru-RU"/>
        </w:rPr>
      </w:pPr>
    </w:p>
    <w:p w:rsidR="0045027A" w:rsidRPr="007C47DA" w:rsidRDefault="002D586C" w:rsidP="0045027A">
      <w:pPr>
        <w:numPr>
          <w:ilvl w:val="0"/>
          <w:numId w:val="30"/>
        </w:numPr>
        <w:tabs>
          <w:tab w:val="left" w:pos="270"/>
        </w:tabs>
        <w:ind w:left="0" w:firstLine="0"/>
        <w:contextualSpacing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Подизвођач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регистрован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код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надлежног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органа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односно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уписан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одговарајући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регистар</w:t>
      </w:r>
      <w:r w:rsidR="0045027A" w:rsidRPr="007C47DA">
        <w:rPr>
          <w:rFonts w:ascii="Arial" w:hAnsi="Arial" w:cs="Arial"/>
          <w:bCs/>
          <w:iCs/>
          <w:lang w:val="ru-RU"/>
        </w:rPr>
        <w:t xml:space="preserve"> (</w:t>
      </w:r>
      <w:r>
        <w:rPr>
          <w:rFonts w:ascii="Arial" w:hAnsi="Arial" w:cs="Arial"/>
          <w:bCs/>
          <w:iCs/>
          <w:lang w:val="ru-RU"/>
        </w:rPr>
        <w:t>чл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75. </w:t>
      </w:r>
      <w:r>
        <w:rPr>
          <w:rFonts w:ascii="Arial" w:hAnsi="Arial" w:cs="Arial"/>
          <w:bCs/>
          <w:iCs/>
          <w:lang w:val="ru-RU"/>
        </w:rPr>
        <w:t>ст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1. </w:t>
      </w:r>
      <w:r>
        <w:rPr>
          <w:rFonts w:ascii="Arial" w:hAnsi="Arial" w:cs="Arial"/>
          <w:bCs/>
          <w:iCs/>
          <w:lang w:val="ru-RU"/>
        </w:rPr>
        <w:t>тач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1) </w:t>
      </w:r>
      <w:r w:rsidR="007F7432">
        <w:rPr>
          <w:rFonts w:ascii="Arial" w:hAnsi="Arial" w:cs="Arial"/>
          <w:bCs/>
          <w:iCs/>
          <w:lang w:val="ru-RU"/>
        </w:rPr>
        <w:t>З</w:t>
      </w:r>
      <w:r>
        <w:rPr>
          <w:rFonts w:ascii="Arial" w:hAnsi="Arial" w:cs="Arial"/>
          <w:bCs/>
          <w:iCs/>
          <w:lang w:val="ru-RU"/>
        </w:rPr>
        <w:t>ЈН</w:t>
      </w:r>
      <w:r w:rsidR="0045027A" w:rsidRPr="007C47DA">
        <w:rPr>
          <w:rFonts w:ascii="Arial" w:hAnsi="Arial" w:cs="Arial"/>
          <w:bCs/>
          <w:iCs/>
          <w:lang w:val="ru-RU"/>
        </w:rPr>
        <w:t xml:space="preserve">); </w:t>
      </w:r>
    </w:p>
    <w:p w:rsidR="0045027A" w:rsidRPr="007C47DA" w:rsidRDefault="0045027A" w:rsidP="0045027A">
      <w:pPr>
        <w:tabs>
          <w:tab w:val="left" w:pos="270"/>
        </w:tabs>
        <w:contextualSpacing/>
        <w:jc w:val="both"/>
        <w:rPr>
          <w:rFonts w:ascii="Arial" w:hAnsi="Arial" w:cs="Arial"/>
          <w:bCs/>
          <w:iCs/>
          <w:lang w:val="ru-RU"/>
        </w:rPr>
      </w:pPr>
    </w:p>
    <w:p w:rsidR="0045027A" w:rsidRPr="007C47DA" w:rsidRDefault="002D586C" w:rsidP="0045027A">
      <w:pPr>
        <w:numPr>
          <w:ilvl w:val="0"/>
          <w:numId w:val="30"/>
        </w:numPr>
        <w:tabs>
          <w:tab w:val="left" w:pos="270"/>
        </w:tabs>
        <w:ind w:left="0" w:firstLine="0"/>
        <w:contextualSpacing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Подизвођач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егов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законски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заступник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нису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осуђивани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неко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од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кривичних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дела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као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члан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организоване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криминалне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групе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да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нису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осуђивани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кривична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дела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против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привреде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кривична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дела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против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животне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средине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кривично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дело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прима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или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дава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мита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кривично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дело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преваре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(</w:t>
      </w:r>
      <w:r>
        <w:rPr>
          <w:rFonts w:ascii="Arial" w:hAnsi="Arial" w:cs="Arial"/>
          <w:bCs/>
          <w:iCs/>
          <w:lang w:val="ru-RU"/>
        </w:rPr>
        <w:t>чл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75. </w:t>
      </w:r>
      <w:r>
        <w:rPr>
          <w:rFonts w:ascii="Arial" w:hAnsi="Arial" w:cs="Arial"/>
          <w:bCs/>
          <w:iCs/>
          <w:lang w:val="ru-RU"/>
        </w:rPr>
        <w:t>ст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1. </w:t>
      </w:r>
      <w:r>
        <w:rPr>
          <w:rFonts w:ascii="Arial" w:hAnsi="Arial" w:cs="Arial"/>
          <w:bCs/>
          <w:iCs/>
          <w:lang w:val="ru-RU"/>
        </w:rPr>
        <w:t>тач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2) </w:t>
      </w:r>
      <w:r w:rsidR="007F7432">
        <w:rPr>
          <w:rFonts w:ascii="Arial" w:hAnsi="Arial" w:cs="Arial"/>
          <w:bCs/>
          <w:iCs/>
          <w:lang w:val="ru-RU"/>
        </w:rPr>
        <w:t>З</w:t>
      </w:r>
      <w:r>
        <w:rPr>
          <w:rFonts w:ascii="Arial" w:hAnsi="Arial" w:cs="Arial"/>
          <w:bCs/>
          <w:iCs/>
          <w:lang w:val="ru-RU"/>
        </w:rPr>
        <w:t>ЈН</w:t>
      </w:r>
      <w:r w:rsidR="0045027A" w:rsidRPr="007C47DA">
        <w:rPr>
          <w:rFonts w:ascii="Arial" w:hAnsi="Arial" w:cs="Arial"/>
          <w:bCs/>
          <w:iCs/>
          <w:lang w:val="ru-RU"/>
        </w:rPr>
        <w:t xml:space="preserve">); </w:t>
      </w:r>
    </w:p>
    <w:p w:rsidR="0045027A" w:rsidRPr="007C47DA" w:rsidRDefault="0045027A" w:rsidP="0045027A">
      <w:pPr>
        <w:tabs>
          <w:tab w:val="left" w:pos="270"/>
        </w:tabs>
        <w:jc w:val="both"/>
        <w:rPr>
          <w:rFonts w:ascii="Arial" w:hAnsi="Arial" w:cs="Arial"/>
          <w:bCs/>
          <w:iCs/>
          <w:lang w:val="ru-RU"/>
        </w:rPr>
      </w:pPr>
    </w:p>
    <w:p w:rsidR="0045027A" w:rsidRPr="007C47DA" w:rsidRDefault="002D586C" w:rsidP="0045027A">
      <w:pPr>
        <w:numPr>
          <w:ilvl w:val="0"/>
          <w:numId w:val="30"/>
        </w:numPr>
        <w:tabs>
          <w:tab w:val="left" w:pos="270"/>
        </w:tabs>
        <w:ind w:left="0" w:firstLine="0"/>
        <w:contextualSpacing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Подизвођач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измирио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доспеле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порезе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доприносе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друге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јавне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дажбине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складу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прописима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Републике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Србије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(</w:t>
      </w:r>
      <w:r>
        <w:rPr>
          <w:rFonts w:ascii="Arial" w:hAnsi="Arial" w:cs="Arial"/>
          <w:bCs/>
          <w:iCs/>
          <w:lang w:val="ru-RU"/>
        </w:rPr>
        <w:t>или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стране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државе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када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има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седиште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еној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територији</w:t>
      </w:r>
      <w:r w:rsidR="0045027A" w:rsidRPr="007C47DA">
        <w:rPr>
          <w:rFonts w:ascii="Arial" w:hAnsi="Arial" w:cs="Arial"/>
          <w:bCs/>
          <w:iCs/>
          <w:lang w:val="ru-RU"/>
        </w:rPr>
        <w:t>) (</w:t>
      </w:r>
      <w:r>
        <w:rPr>
          <w:rFonts w:ascii="Arial" w:hAnsi="Arial" w:cs="Arial"/>
          <w:bCs/>
          <w:iCs/>
          <w:lang w:val="ru-RU"/>
        </w:rPr>
        <w:t>чл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75. </w:t>
      </w:r>
      <w:r>
        <w:rPr>
          <w:rFonts w:ascii="Arial" w:hAnsi="Arial" w:cs="Arial"/>
          <w:bCs/>
          <w:iCs/>
          <w:lang w:val="ru-RU"/>
        </w:rPr>
        <w:t>ст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1. </w:t>
      </w:r>
      <w:r>
        <w:rPr>
          <w:rFonts w:ascii="Arial" w:hAnsi="Arial" w:cs="Arial"/>
          <w:bCs/>
          <w:iCs/>
          <w:lang w:val="ru-RU"/>
        </w:rPr>
        <w:t>тач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4) </w:t>
      </w:r>
      <w:r w:rsidR="007F7432">
        <w:rPr>
          <w:rFonts w:ascii="Arial" w:hAnsi="Arial" w:cs="Arial"/>
          <w:bCs/>
          <w:iCs/>
          <w:lang w:val="ru-RU"/>
        </w:rPr>
        <w:t>З</w:t>
      </w:r>
      <w:r>
        <w:rPr>
          <w:rFonts w:ascii="Arial" w:hAnsi="Arial" w:cs="Arial"/>
          <w:bCs/>
          <w:iCs/>
          <w:lang w:val="ru-RU"/>
        </w:rPr>
        <w:t>ЈН</w:t>
      </w:r>
      <w:r w:rsidR="0045027A" w:rsidRPr="007C47DA">
        <w:rPr>
          <w:rFonts w:ascii="Arial" w:hAnsi="Arial" w:cs="Arial"/>
          <w:bCs/>
          <w:iCs/>
          <w:lang w:val="ru-RU"/>
        </w:rPr>
        <w:t xml:space="preserve">); </w:t>
      </w:r>
    </w:p>
    <w:p w:rsidR="0045027A" w:rsidRPr="007C47DA" w:rsidRDefault="0045027A" w:rsidP="0045027A">
      <w:pPr>
        <w:contextualSpacing/>
        <w:rPr>
          <w:rFonts w:ascii="Arial" w:hAnsi="Arial" w:cs="Arial"/>
          <w:bCs/>
          <w:iCs/>
          <w:lang w:val="ru-RU"/>
        </w:rPr>
      </w:pPr>
    </w:p>
    <w:p w:rsidR="0045027A" w:rsidRPr="007C47DA" w:rsidRDefault="002D586C" w:rsidP="0045027A">
      <w:pPr>
        <w:numPr>
          <w:ilvl w:val="0"/>
          <w:numId w:val="30"/>
        </w:numPr>
        <w:tabs>
          <w:tab w:val="left" w:pos="270"/>
        </w:tabs>
        <w:ind w:left="0" w:firstLine="0"/>
        <w:contextualSpacing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Подизвођач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поштовао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обавезе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које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произлазе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из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важећих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прописа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заштити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раду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запош</w:t>
      </w:r>
      <w:r w:rsidR="009C6DF2">
        <w:rPr>
          <w:rFonts w:ascii="Arial" w:hAnsi="Arial" w:cs="Arial"/>
          <w:bCs/>
          <w:iCs/>
          <w:lang w:val="ru-RU"/>
        </w:rPr>
        <w:t>љ</w:t>
      </w:r>
      <w:r>
        <w:rPr>
          <w:rFonts w:ascii="Arial" w:hAnsi="Arial" w:cs="Arial"/>
          <w:bCs/>
          <w:iCs/>
          <w:lang w:val="ru-RU"/>
        </w:rPr>
        <w:t>ава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условима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рада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, </w:t>
      </w:r>
      <w:r>
        <w:rPr>
          <w:rFonts w:ascii="Arial" w:hAnsi="Arial" w:cs="Arial"/>
          <w:bCs/>
          <w:iCs/>
          <w:lang w:val="ru-RU"/>
        </w:rPr>
        <w:t>заштити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животне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средине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нема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забрану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обав</w:t>
      </w:r>
      <w:r w:rsidR="009C6DF2">
        <w:rPr>
          <w:rFonts w:ascii="Arial" w:hAnsi="Arial" w:cs="Arial"/>
          <w:bCs/>
          <w:iCs/>
          <w:lang w:val="ru-RU"/>
        </w:rPr>
        <w:t>љ</w:t>
      </w:r>
      <w:r>
        <w:rPr>
          <w:rFonts w:ascii="Arial" w:hAnsi="Arial" w:cs="Arial"/>
          <w:bCs/>
          <w:iCs/>
          <w:lang w:val="ru-RU"/>
        </w:rPr>
        <w:t>а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делатности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која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снази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време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подноше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понуде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предметну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јавну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набавку</w:t>
      </w:r>
      <w:r w:rsidR="0045027A" w:rsidRPr="007C47DA">
        <w:rPr>
          <w:rFonts w:ascii="Arial" w:hAnsi="Arial" w:cs="Arial"/>
          <w:bCs/>
          <w:iCs/>
          <w:lang w:val="ru-RU"/>
        </w:rPr>
        <w:t xml:space="preserve"> (</w:t>
      </w:r>
      <w:r>
        <w:rPr>
          <w:rFonts w:ascii="Arial" w:hAnsi="Arial" w:cs="Arial"/>
          <w:bCs/>
          <w:iCs/>
          <w:lang w:val="ru-RU"/>
        </w:rPr>
        <w:t>чл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75. </w:t>
      </w:r>
      <w:r>
        <w:rPr>
          <w:rFonts w:ascii="Arial" w:hAnsi="Arial" w:cs="Arial"/>
          <w:bCs/>
          <w:iCs/>
          <w:lang w:val="ru-RU"/>
        </w:rPr>
        <w:t>ст</w:t>
      </w:r>
      <w:r w:rsidR="0045027A" w:rsidRPr="007C47DA">
        <w:rPr>
          <w:rFonts w:ascii="Arial" w:hAnsi="Arial" w:cs="Arial"/>
          <w:bCs/>
          <w:iCs/>
          <w:lang w:val="ru-RU"/>
        </w:rPr>
        <w:t xml:space="preserve">. 2. </w:t>
      </w:r>
      <w:r w:rsidR="007F7432">
        <w:rPr>
          <w:rFonts w:ascii="Arial" w:hAnsi="Arial" w:cs="Arial"/>
          <w:bCs/>
          <w:iCs/>
          <w:lang w:val="ru-RU"/>
        </w:rPr>
        <w:t>З</w:t>
      </w:r>
      <w:r>
        <w:rPr>
          <w:rFonts w:ascii="Arial" w:hAnsi="Arial" w:cs="Arial"/>
          <w:bCs/>
          <w:iCs/>
          <w:lang w:val="ru-RU"/>
        </w:rPr>
        <w:t>ЈН</w:t>
      </w:r>
      <w:r w:rsidR="0045027A" w:rsidRPr="007C47DA">
        <w:rPr>
          <w:rFonts w:ascii="Arial" w:hAnsi="Arial" w:cs="Arial"/>
          <w:bCs/>
          <w:iCs/>
          <w:lang w:val="ru-RU"/>
        </w:rPr>
        <w:t>).</w:t>
      </w: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Cs/>
          <w:iCs/>
          <w:color w:val="002060"/>
          <w:lang w:val="ru-RU"/>
        </w:rPr>
      </w:pP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Cs/>
          <w:iCs/>
          <w:color w:val="002060"/>
          <w:lang w:val="ru-RU"/>
        </w:rPr>
      </w:pP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Cs/>
          <w:iCs/>
          <w:lang w:val="ru-RU"/>
        </w:rPr>
      </w:pPr>
      <w:r w:rsidRPr="007C47DA">
        <w:rPr>
          <w:rFonts w:ascii="Arial" w:hAnsi="Arial" w:cs="Arial"/>
          <w:bCs/>
          <w:iCs/>
          <w:lang w:val="ru-RU"/>
        </w:rPr>
        <w:t xml:space="preserve">          </w:t>
      </w:r>
      <w:r w:rsidR="007F7432">
        <w:rPr>
          <w:rFonts w:ascii="Arial" w:hAnsi="Arial" w:cs="Arial"/>
          <w:bCs/>
          <w:iCs/>
          <w:lang w:val="ru-RU"/>
        </w:rPr>
        <w:t>Д</w:t>
      </w:r>
      <w:r w:rsidR="002D586C">
        <w:rPr>
          <w:rFonts w:ascii="Arial" w:hAnsi="Arial" w:cs="Arial"/>
          <w:bCs/>
          <w:iCs/>
          <w:lang w:val="ru-RU"/>
        </w:rPr>
        <w:t>атум</w:t>
      </w:r>
      <w:r w:rsidRPr="007C47DA">
        <w:rPr>
          <w:rFonts w:ascii="Arial" w:hAnsi="Arial" w:cs="Arial"/>
          <w:bCs/>
          <w:iCs/>
          <w:lang w:val="ru-RU"/>
        </w:rPr>
        <w:t xml:space="preserve"> </w:t>
      </w:r>
      <w:r w:rsidRPr="007C47DA">
        <w:rPr>
          <w:rFonts w:ascii="Arial" w:hAnsi="Arial" w:cs="Arial"/>
          <w:bCs/>
          <w:iCs/>
          <w:lang w:val="ru-RU"/>
        </w:rPr>
        <w:tab/>
      </w:r>
      <w:r w:rsidRPr="007C47DA">
        <w:rPr>
          <w:rFonts w:ascii="Arial" w:hAnsi="Arial" w:cs="Arial"/>
          <w:bCs/>
          <w:iCs/>
          <w:lang w:val="ru-RU"/>
        </w:rPr>
        <w:tab/>
        <w:t xml:space="preserve">           </w:t>
      </w:r>
      <w:r w:rsidR="002D586C">
        <w:rPr>
          <w:rFonts w:ascii="Arial" w:hAnsi="Arial" w:cs="Arial"/>
          <w:bCs/>
          <w:iCs/>
          <w:lang w:val="ru-RU"/>
        </w:rPr>
        <w:t>Подизвођач</w:t>
      </w: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Cs/>
          <w:iCs/>
          <w:lang w:val="ru-RU"/>
        </w:rPr>
      </w:pP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Cs/>
          <w:iCs/>
          <w:lang w:val="ru-RU"/>
        </w:rPr>
      </w:pPr>
      <w:r w:rsidRPr="007C47DA">
        <w:rPr>
          <w:rFonts w:ascii="Arial" w:hAnsi="Arial" w:cs="Arial"/>
          <w:bCs/>
          <w:iCs/>
          <w:lang w:val="ru-RU"/>
        </w:rPr>
        <w:t xml:space="preserve">________________                        </w:t>
      </w:r>
      <w:r w:rsidRPr="007C47DA">
        <w:rPr>
          <w:rFonts w:ascii="Arial" w:hAnsi="Arial" w:cs="Arial"/>
          <w:bCs/>
          <w:iCs/>
          <w:lang w:val="ru-RU"/>
        </w:rPr>
        <w:tab/>
      </w:r>
      <w:r w:rsidRPr="007C47DA">
        <w:rPr>
          <w:rFonts w:ascii="Arial" w:hAnsi="Arial" w:cs="Arial"/>
          <w:bCs/>
          <w:iCs/>
          <w:lang w:val="ru-RU"/>
        </w:rPr>
        <w:tab/>
        <w:t>__________________</w:t>
      </w:r>
    </w:p>
    <w:p w:rsidR="0045027A" w:rsidRPr="007C47DA" w:rsidRDefault="0045027A" w:rsidP="0045027A">
      <w:pPr>
        <w:tabs>
          <w:tab w:val="left" w:pos="6028"/>
        </w:tabs>
        <w:autoSpaceDE w:val="0"/>
        <w:spacing w:line="240" w:lineRule="auto"/>
        <w:rPr>
          <w:rFonts w:ascii="Arial" w:hAnsi="Arial" w:cs="Arial"/>
          <w:bCs/>
          <w:iCs/>
          <w:lang w:val="ru-RU"/>
        </w:rPr>
      </w:pPr>
    </w:p>
    <w:p w:rsidR="0045027A" w:rsidRPr="007C47DA" w:rsidRDefault="0045027A" w:rsidP="0045027A">
      <w:pPr>
        <w:jc w:val="center"/>
        <w:rPr>
          <w:rFonts w:eastAsia="Times New Roman"/>
          <w:lang w:val="ru-RU"/>
        </w:rPr>
      </w:pPr>
    </w:p>
    <w:p w:rsidR="0045027A" w:rsidRDefault="002D586C" w:rsidP="0045027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</w:pPr>
      <w:r>
        <w:rPr>
          <w:rFonts w:ascii="Arial" w:eastAsia="Times New Roman" w:hAnsi="Arial" w:cs="Arial"/>
          <w:b/>
          <w:bCs/>
          <w:i/>
          <w:iCs/>
          <w:color w:val="auto"/>
          <w:kern w:val="0"/>
          <w:lang w:val="sr-Cyrl-CS" w:eastAsia="sr-Cyrl-CS"/>
        </w:rPr>
        <w:t>Напомена</w:t>
      </w:r>
      <w:r w:rsidR="0045027A" w:rsidRPr="007C47DA">
        <w:rPr>
          <w:rFonts w:ascii="Arial" w:eastAsia="Times New Roman" w:hAnsi="Arial" w:cs="Arial"/>
          <w:b/>
          <w:bCs/>
          <w:i/>
          <w:iCs/>
          <w:color w:val="auto"/>
          <w:kern w:val="0"/>
          <w:lang w:val="sr-Cyrl-CS" w:eastAsia="sr-Cyrl-CS"/>
        </w:rPr>
        <w:t xml:space="preserve">: </w:t>
      </w:r>
      <w:r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>Уколико</w:t>
      </w:r>
      <w:r w:rsidR="0045027A" w:rsidRPr="007C47DA"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>понуђач</w:t>
      </w:r>
      <w:r w:rsidR="0045027A" w:rsidRPr="007C47DA"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>подноси</w:t>
      </w:r>
      <w:r w:rsidR="0045027A" w:rsidRPr="007C47DA"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>понуду</w:t>
      </w:r>
      <w:r w:rsidR="0045027A" w:rsidRPr="007C47DA"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>са</w:t>
      </w:r>
      <w:r w:rsidR="0045027A" w:rsidRPr="007C47DA"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>подизвођачем</w:t>
      </w:r>
      <w:r w:rsidR="0045027A" w:rsidRPr="007C47DA">
        <w:rPr>
          <w:rFonts w:ascii="Arial" w:eastAsia="Times New Roman" w:hAnsi="Arial" w:cs="Arial"/>
          <w:b/>
          <w:bCs/>
          <w:i/>
          <w:iCs/>
          <w:color w:val="auto"/>
          <w:kern w:val="0"/>
          <w:u w:val="single"/>
          <w:lang w:val="sr-Cyrl-CS" w:eastAsia="sr-Cyrl-CS"/>
        </w:rPr>
        <w:t>,</w:t>
      </w:r>
      <w:r w:rsidR="00F66C56" w:rsidRPr="00F66C56">
        <w:rPr>
          <w:rFonts w:ascii="Arial" w:eastAsia="Times New Roman" w:hAnsi="Arial" w:cs="Arial"/>
          <w:b/>
          <w:bCs/>
          <w:i/>
          <w:iCs/>
          <w:color w:val="auto"/>
          <w:kern w:val="0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Изјава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мора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бити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потписана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од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стране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овлашћеног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лица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 xml:space="preserve"> </w:t>
      </w:r>
      <w:r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подизвођача</w:t>
      </w:r>
      <w:r w:rsidR="0045027A" w:rsidRPr="007C47DA">
        <w:rPr>
          <w:rFonts w:ascii="Arial" w:eastAsia="Times New Roman" w:hAnsi="Arial" w:cs="Arial"/>
          <w:i/>
          <w:iCs/>
          <w:color w:val="auto"/>
          <w:kern w:val="0"/>
          <w:sz w:val="22"/>
          <w:szCs w:val="22"/>
          <w:lang w:val="sr-Cyrl-CS" w:eastAsia="sr-Cyrl-CS"/>
        </w:rPr>
        <w:t>.</w:t>
      </w:r>
    </w:p>
    <w:p w:rsidR="004C4B6A" w:rsidRPr="00221130" w:rsidRDefault="004C4B6A" w:rsidP="004C4B6A">
      <w:pPr>
        <w:tabs>
          <w:tab w:val="left" w:pos="6028"/>
        </w:tabs>
        <w:autoSpaceDE w:val="0"/>
        <w:spacing w:line="240" w:lineRule="auto"/>
        <w:ind w:left="360"/>
        <w:rPr>
          <w:rFonts w:ascii="Arial" w:hAnsi="Arial" w:cs="Arial"/>
          <w:bCs/>
          <w:iCs/>
          <w:lang w:val="ru-RU"/>
        </w:rPr>
      </w:pPr>
    </w:p>
    <w:p w:rsidR="004C4B6A" w:rsidRDefault="004C4B6A" w:rsidP="007F7432">
      <w:pPr>
        <w:pStyle w:val="BodyText3"/>
        <w:spacing w:after="0"/>
        <w:rPr>
          <w:rFonts w:ascii="Arial" w:eastAsia="Arial Unicode MS" w:hAnsi="Arial" w:cs="Arial"/>
          <w:bCs/>
          <w:iCs/>
          <w:sz w:val="24"/>
          <w:szCs w:val="24"/>
          <w:lang w:val="ru-RU"/>
        </w:rPr>
      </w:pPr>
    </w:p>
    <w:p w:rsidR="007F7432" w:rsidRPr="008566BF" w:rsidRDefault="007F7432" w:rsidP="007F7432">
      <w:pPr>
        <w:pStyle w:val="BodyText3"/>
        <w:spacing w:after="0"/>
        <w:rPr>
          <w:lang w:val="ru-RU"/>
        </w:rPr>
      </w:pPr>
    </w:p>
    <w:p w:rsidR="0045027A" w:rsidRPr="001B4B61" w:rsidRDefault="0045027A" w:rsidP="0045027A">
      <w:pPr>
        <w:jc w:val="right"/>
        <w:rPr>
          <w:rFonts w:ascii="Arial" w:hAnsi="Arial" w:cs="Arial"/>
          <w:b/>
          <w:bCs/>
          <w:sz w:val="28"/>
          <w:szCs w:val="28"/>
        </w:rPr>
      </w:pPr>
      <w:r w:rsidRPr="001B4B61">
        <w:rPr>
          <w:rFonts w:ascii="Arial" w:hAnsi="Arial" w:cs="Arial"/>
          <w:b/>
          <w:bCs/>
          <w:sz w:val="28"/>
          <w:szCs w:val="28"/>
        </w:rPr>
        <w:lastRenderedPageBreak/>
        <w:t>(</w:t>
      </w:r>
      <w:r w:rsidR="002D586C">
        <w:rPr>
          <w:rFonts w:ascii="Arial" w:hAnsi="Arial" w:cs="Arial"/>
          <w:b/>
          <w:bCs/>
          <w:sz w:val="28"/>
          <w:szCs w:val="28"/>
        </w:rPr>
        <w:t>О</w:t>
      </w:r>
      <w:r w:rsidR="009C6DF2">
        <w:rPr>
          <w:rFonts w:ascii="Arial" w:hAnsi="Arial" w:cs="Arial"/>
          <w:b/>
          <w:bCs/>
          <w:sz w:val="28"/>
          <w:szCs w:val="28"/>
        </w:rPr>
        <w:t>Б</w:t>
      </w:r>
      <w:r w:rsidR="002D586C">
        <w:rPr>
          <w:rFonts w:ascii="Arial" w:hAnsi="Arial" w:cs="Arial"/>
          <w:b/>
          <w:bCs/>
          <w:sz w:val="28"/>
          <w:szCs w:val="28"/>
        </w:rPr>
        <w:t>Р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7F7432">
        <w:rPr>
          <w:rFonts w:ascii="Arial" w:hAnsi="Arial" w:cs="Arial"/>
          <w:b/>
          <w:bCs/>
          <w:sz w:val="28"/>
          <w:szCs w:val="28"/>
        </w:rPr>
        <w:t>З</w:t>
      </w:r>
      <w:r w:rsidR="009C6DF2">
        <w:rPr>
          <w:rFonts w:ascii="Arial" w:hAnsi="Arial" w:cs="Arial"/>
          <w:b/>
          <w:bCs/>
          <w:sz w:val="28"/>
          <w:szCs w:val="28"/>
        </w:rPr>
        <w:t>А</w:t>
      </w:r>
      <w:r w:rsidR="002D586C">
        <w:rPr>
          <w:rFonts w:ascii="Arial" w:hAnsi="Arial" w:cs="Arial"/>
          <w:b/>
          <w:bCs/>
          <w:sz w:val="28"/>
          <w:szCs w:val="28"/>
        </w:rPr>
        <w:t>Ц</w:t>
      </w:r>
      <w:r w:rsidRPr="001B4B61">
        <w:rPr>
          <w:rFonts w:ascii="Arial" w:hAnsi="Arial" w:cs="Arial"/>
          <w:b/>
          <w:bCs/>
          <w:sz w:val="28"/>
          <w:szCs w:val="28"/>
        </w:rPr>
        <w:t xml:space="preserve"> 7)</w:t>
      </w:r>
    </w:p>
    <w:p w:rsidR="0045027A" w:rsidRDefault="0045027A" w:rsidP="0045027A">
      <w:pPr>
        <w:jc w:val="both"/>
        <w:rPr>
          <w:rFonts w:ascii="Arial" w:hAnsi="Arial" w:cs="Arial"/>
          <w:i/>
          <w:lang w:val="sr-Cyrl-CS"/>
        </w:rPr>
      </w:pPr>
    </w:p>
    <w:p w:rsidR="0045027A" w:rsidRPr="0043660F" w:rsidRDefault="0045027A" w:rsidP="0045027A">
      <w:pPr>
        <w:jc w:val="both"/>
        <w:rPr>
          <w:rFonts w:ascii="Arial" w:hAnsi="Arial" w:cs="Arial"/>
          <w:i/>
          <w:lang w:val="sr-Cyrl-CS"/>
        </w:rPr>
      </w:pPr>
    </w:p>
    <w:p w:rsidR="0045027A" w:rsidRPr="0043660F" w:rsidRDefault="002D586C" w:rsidP="0045027A">
      <w:pPr>
        <w:jc w:val="center"/>
        <w:rPr>
          <w:rFonts w:ascii="Arial" w:hAnsi="Arial" w:cs="Arial"/>
          <w:b/>
          <w:i/>
          <w:sz w:val="28"/>
          <w:szCs w:val="28"/>
          <w:lang w:val="sr-Cyrl-CS"/>
        </w:rPr>
      </w:pPr>
      <w:r>
        <w:rPr>
          <w:rFonts w:ascii="Arial" w:hAnsi="Arial" w:cs="Arial"/>
          <w:b/>
          <w:i/>
          <w:sz w:val="28"/>
          <w:szCs w:val="28"/>
          <w:lang w:val="sr-Cyrl-CS"/>
        </w:rPr>
        <w:t>О</w:t>
      </w:r>
      <w:r w:rsidR="009C6DF2">
        <w:rPr>
          <w:rFonts w:ascii="Arial" w:hAnsi="Arial" w:cs="Arial"/>
          <w:b/>
          <w:i/>
          <w:sz w:val="28"/>
          <w:szCs w:val="28"/>
          <w:lang w:val="sr-Cyrl-CS"/>
        </w:rPr>
        <w:t>Б</w:t>
      </w:r>
      <w:r>
        <w:rPr>
          <w:rFonts w:ascii="Arial" w:hAnsi="Arial" w:cs="Arial"/>
          <w:b/>
          <w:i/>
          <w:sz w:val="28"/>
          <w:szCs w:val="28"/>
          <w:lang w:val="sr-Cyrl-CS"/>
        </w:rPr>
        <w:t>Р</w:t>
      </w:r>
      <w:r w:rsidR="009C6DF2">
        <w:rPr>
          <w:rFonts w:ascii="Arial" w:hAnsi="Arial" w:cs="Arial"/>
          <w:b/>
          <w:i/>
          <w:sz w:val="28"/>
          <w:szCs w:val="28"/>
          <w:lang w:val="sr-Cyrl-CS"/>
        </w:rPr>
        <w:t>А</w:t>
      </w:r>
      <w:r w:rsidR="007F7432">
        <w:rPr>
          <w:rFonts w:ascii="Arial" w:hAnsi="Arial" w:cs="Arial"/>
          <w:b/>
          <w:i/>
          <w:sz w:val="28"/>
          <w:szCs w:val="28"/>
          <w:lang w:val="sr-Cyrl-CS"/>
        </w:rPr>
        <w:t>З</w:t>
      </w:r>
      <w:r w:rsidR="009C6DF2">
        <w:rPr>
          <w:rFonts w:ascii="Arial" w:hAnsi="Arial" w:cs="Arial"/>
          <w:b/>
          <w:i/>
          <w:sz w:val="28"/>
          <w:szCs w:val="28"/>
          <w:lang w:val="sr-Cyrl-CS"/>
        </w:rPr>
        <w:t>А</w:t>
      </w:r>
      <w:r>
        <w:rPr>
          <w:rFonts w:ascii="Arial" w:hAnsi="Arial" w:cs="Arial"/>
          <w:b/>
          <w:i/>
          <w:sz w:val="28"/>
          <w:szCs w:val="28"/>
          <w:lang w:val="sr-Cyrl-CS"/>
        </w:rPr>
        <w:t>Ц</w:t>
      </w:r>
      <w:r w:rsidR="0045027A" w:rsidRPr="0043660F">
        <w:rPr>
          <w:rFonts w:ascii="Arial" w:hAnsi="Arial" w:cs="Arial"/>
          <w:b/>
          <w:i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i/>
          <w:sz w:val="28"/>
          <w:szCs w:val="28"/>
          <w:lang w:val="sr-Cyrl-CS"/>
        </w:rPr>
        <w:t>И</w:t>
      </w:r>
      <w:r w:rsidR="007F7432">
        <w:rPr>
          <w:rFonts w:ascii="Arial" w:hAnsi="Arial" w:cs="Arial"/>
          <w:b/>
          <w:i/>
          <w:sz w:val="28"/>
          <w:szCs w:val="28"/>
          <w:lang w:val="sr-Cyrl-CS"/>
        </w:rPr>
        <w:t>З</w:t>
      </w:r>
      <w:r>
        <w:rPr>
          <w:rFonts w:ascii="Arial" w:hAnsi="Arial" w:cs="Arial"/>
          <w:b/>
          <w:i/>
          <w:sz w:val="28"/>
          <w:szCs w:val="28"/>
          <w:lang w:val="sr-Cyrl-CS"/>
        </w:rPr>
        <w:t>Ј</w:t>
      </w:r>
      <w:r w:rsidR="009C6DF2">
        <w:rPr>
          <w:rFonts w:ascii="Arial" w:hAnsi="Arial" w:cs="Arial"/>
          <w:b/>
          <w:i/>
          <w:sz w:val="28"/>
          <w:szCs w:val="28"/>
          <w:lang w:val="sr-Cyrl-CS"/>
        </w:rPr>
        <w:t>АВ</w:t>
      </w:r>
      <w:r>
        <w:rPr>
          <w:rFonts w:ascii="Arial" w:hAnsi="Arial" w:cs="Arial"/>
          <w:b/>
          <w:i/>
          <w:sz w:val="28"/>
          <w:szCs w:val="28"/>
          <w:lang w:val="sr-Cyrl-CS"/>
        </w:rPr>
        <w:t>E</w:t>
      </w:r>
      <w:r w:rsidR="0045027A" w:rsidRPr="0043660F">
        <w:rPr>
          <w:rFonts w:ascii="Arial" w:hAnsi="Arial" w:cs="Arial"/>
          <w:b/>
          <w:i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i/>
          <w:sz w:val="28"/>
          <w:szCs w:val="28"/>
          <w:lang w:val="sr-Cyrl-CS"/>
        </w:rPr>
        <w:t>О</w:t>
      </w:r>
      <w:r w:rsidR="0045027A" w:rsidRPr="0043660F">
        <w:rPr>
          <w:rFonts w:ascii="Arial" w:hAnsi="Arial" w:cs="Arial"/>
          <w:b/>
          <w:i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i/>
          <w:sz w:val="28"/>
          <w:szCs w:val="28"/>
          <w:lang w:val="sr-Cyrl-CS"/>
        </w:rPr>
        <w:t>К</w:t>
      </w:r>
      <w:r w:rsidR="009C6DF2">
        <w:rPr>
          <w:rFonts w:ascii="Arial" w:hAnsi="Arial" w:cs="Arial"/>
          <w:b/>
          <w:i/>
          <w:sz w:val="28"/>
          <w:szCs w:val="28"/>
          <w:lang w:val="sr-Cyrl-CS"/>
        </w:rPr>
        <w:t>А</w:t>
      </w:r>
      <w:r w:rsidR="007F7432">
        <w:rPr>
          <w:rFonts w:ascii="Arial" w:hAnsi="Arial" w:cs="Arial"/>
          <w:b/>
          <w:i/>
          <w:sz w:val="28"/>
          <w:szCs w:val="28"/>
          <w:lang w:val="sr-Cyrl-CS"/>
        </w:rPr>
        <w:t>Д</w:t>
      </w:r>
      <w:r>
        <w:rPr>
          <w:rFonts w:ascii="Arial" w:hAnsi="Arial" w:cs="Arial"/>
          <w:b/>
          <w:i/>
          <w:sz w:val="28"/>
          <w:szCs w:val="28"/>
          <w:lang w:val="sr-Cyrl-CS"/>
        </w:rPr>
        <w:t>РО</w:t>
      </w:r>
      <w:r w:rsidR="009C6DF2">
        <w:rPr>
          <w:rFonts w:ascii="Arial" w:hAnsi="Arial" w:cs="Arial"/>
          <w:b/>
          <w:i/>
          <w:sz w:val="28"/>
          <w:szCs w:val="28"/>
          <w:lang w:val="sr-Cyrl-CS"/>
        </w:rPr>
        <w:t>В</w:t>
      </w:r>
      <w:r>
        <w:rPr>
          <w:rFonts w:ascii="Arial" w:hAnsi="Arial" w:cs="Arial"/>
          <w:b/>
          <w:i/>
          <w:sz w:val="28"/>
          <w:szCs w:val="28"/>
          <w:lang w:val="sr-Cyrl-CS"/>
        </w:rPr>
        <w:t>СКОМ</w:t>
      </w:r>
      <w:r w:rsidR="0045027A" w:rsidRPr="0043660F">
        <w:rPr>
          <w:rFonts w:ascii="Arial" w:hAnsi="Arial" w:cs="Arial"/>
          <w:b/>
          <w:i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i/>
          <w:sz w:val="28"/>
          <w:szCs w:val="28"/>
          <w:lang w:val="sr-Cyrl-CS"/>
        </w:rPr>
        <w:t>К</w:t>
      </w:r>
      <w:r w:rsidR="009C6DF2">
        <w:rPr>
          <w:rFonts w:ascii="Arial" w:hAnsi="Arial" w:cs="Arial"/>
          <w:b/>
          <w:i/>
          <w:sz w:val="28"/>
          <w:szCs w:val="28"/>
          <w:lang w:val="sr-Cyrl-CS"/>
        </w:rPr>
        <w:t>А</w:t>
      </w:r>
      <w:r>
        <w:rPr>
          <w:rFonts w:ascii="Arial" w:hAnsi="Arial" w:cs="Arial"/>
          <w:b/>
          <w:i/>
          <w:sz w:val="28"/>
          <w:szCs w:val="28"/>
          <w:lang w:val="sr-Cyrl-CS"/>
        </w:rPr>
        <w:t>П</w:t>
      </w:r>
      <w:r w:rsidR="009C6DF2">
        <w:rPr>
          <w:rFonts w:ascii="Arial" w:hAnsi="Arial" w:cs="Arial"/>
          <w:b/>
          <w:i/>
          <w:sz w:val="28"/>
          <w:szCs w:val="28"/>
          <w:lang w:val="sr-Cyrl-CS"/>
        </w:rPr>
        <w:t>А</w:t>
      </w:r>
      <w:r>
        <w:rPr>
          <w:rFonts w:ascii="Arial" w:hAnsi="Arial" w:cs="Arial"/>
          <w:b/>
          <w:i/>
          <w:sz w:val="28"/>
          <w:szCs w:val="28"/>
          <w:lang w:val="sr-Cyrl-CS"/>
        </w:rPr>
        <w:t>ЦИТEТУ</w:t>
      </w:r>
    </w:p>
    <w:p w:rsidR="0045027A" w:rsidRPr="00555667" w:rsidRDefault="0045027A" w:rsidP="0045027A">
      <w:pPr>
        <w:autoSpaceDE w:val="0"/>
        <w:autoSpaceDN w:val="0"/>
        <w:adjustRightInd w:val="0"/>
        <w:rPr>
          <w:rFonts w:ascii="Arial" w:hAnsi="Arial" w:cs="Arial"/>
          <w:b/>
          <w:lang w:val="sr-Cyrl-CS"/>
        </w:rPr>
      </w:pPr>
    </w:p>
    <w:p w:rsidR="0045027A" w:rsidRDefault="0045027A" w:rsidP="0045027A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lang w:val="sr-Cyrl-CS" w:eastAsia="en-US"/>
        </w:rPr>
      </w:pPr>
    </w:p>
    <w:p w:rsidR="0045027A" w:rsidRPr="00ED5E11" w:rsidRDefault="0045027A" w:rsidP="0045027A">
      <w:pPr>
        <w:rPr>
          <w:rFonts w:ascii="Arial" w:hAnsi="Arial" w:cs="Arial"/>
          <w:b/>
          <w:lang w:val="sr-Cyrl-CS"/>
        </w:rPr>
      </w:pPr>
    </w:p>
    <w:p w:rsidR="0045027A" w:rsidRPr="00EA3C6F" w:rsidRDefault="002D586C" w:rsidP="0045027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Назив</w:t>
      </w:r>
      <w:r w:rsidR="0045027A" w:rsidRPr="00EA3C6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понуђача</w:t>
      </w:r>
      <w:r w:rsidR="0045027A" w:rsidRPr="00EA3C6F">
        <w:rPr>
          <w:rFonts w:ascii="Arial" w:hAnsi="Arial" w:cs="Arial"/>
          <w:lang w:val="sr-Cyrl-CS"/>
        </w:rPr>
        <w:t>:__________________________________</w:t>
      </w:r>
      <w:r w:rsidR="0045027A" w:rsidRPr="00EA3C6F">
        <w:rPr>
          <w:rFonts w:ascii="Arial" w:hAnsi="Arial" w:cs="Arial"/>
          <w:lang w:val="ru-RU"/>
        </w:rPr>
        <w:t>_____</w:t>
      </w:r>
      <w:r w:rsidR="0045027A">
        <w:rPr>
          <w:rFonts w:ascii="Arial" w:hAnsi="Arial" w:cs="Arial"/>
        </w:rPr>
        <w:t>____________________</w:t>
      </w:r>
    </w:p>
    <w:p w:rsidR="0045027A" w:rsidRPr="00EA3C6F" w:rsidRDefault="009C6DF2" w:rsidP="0045027A">
      <w:pPr>
        <w:spacing w:before="12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А</w:t>
      </w:r>
      <w:r w:rsidR="002D586C">
        <w:rPr>
          <w:rFonts w:ascii="Arial" w:hAnsi="Arial" w:cs="Arial"/>
          <w:lang w:val="sr-Cyrl-CS"/>
        </w:rPr>
        <w:t>дреса</w:t>
      </w:r>
      <w:r w:rsidR="0045027A" w:rsidRPr="00EA3C6F">
        <w:rPr>
          <w:rFonts w:ascii="Arial" w:hAnsi="Arial" w:cs="Arial"/>
          <w:lang w:val="sr-Cyrl-CS"/>
        </w:rPr>
        <w:t xml:space="preserve"> </w:t>
      </w:r>
      <w:r w:rsidR="002D586C">
        <w:rPr>
          <w:rFonts w:ascii="Arial" w:hAnsi="Arial" w:cs="Arial"/>
          <w:lang w:val="sr-Cyrl-CS"/>
        </w:rPr>
        <w:t>понуђача</w:t>
      </w:r>
      <w:r w:rsidR="0045027A" w:rsidRPr="00EA3C6F">
        <w:rPr>
          <w:rFonts w:ascii="Arial" w:hAnsi="Arial" w:cs="Arial"/>
          <w:lang w:val="sr-Cyrl-CS"/>
        </w:rPr>
        <w:t>:_____________________________</w:t>
      </w:r>
      <w:r w:rsidR="0045027A">
        <w:rPr>
          <w:rFonts w:ascii="Arial" w:hAnsi="Arial" w:cs="Arial"/>
          <w:lang w:val="sr-Cyrl-CS"/>
        </w:rPr>
        <w:t>______________________________</w:t>
      </w:r>
    </w:p>
    <w:p w:rsidR="0045027A" w:rsidRPr="00EA3C6F" w:rsidRDefault="0045027A" w:rsidP="0045027A">
      <w:pPr>
        <w:rPr>
          <w:rFonts w:ascii="Arial" w:hAnsi="Arial" w:cs="Arial"/>
          <w:b/>
          <w:bCs/>
          <w:lang w:val="sr-Cyrl-CS"/>
        </w:rPr>
      </w:pPr>
    </w:p>
    <w:p w:rsidR="0045027A" w:rsidRPr="00EA3C6F" w:rsidRDefault="0045027A" w:rsidP="0045027A">
      <w:pPr>
        <w:ind w:left="601"/>
        <w:jc w:val="center"/>
        <w:rPr>
          <w:rFonts w:ascii="Arial" w:hAnsi="Arial" w:cs="Arial"/>
          <w:b/>
          <w:bCs/>
          <w:lang w:val="sr-Cyrl-CS"/>
        </w:rPr>
      </w:pPr>
    </w:p>
    <w:p w:rsidR="0045027A" w:rsidRDefault="002D586C" w:rsidP="0045027A">
      <w:p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Cs/>
          <w:lang w:val="sr-Cyrl-CS"/>
        </w:rPr>
        <w:t>Изјав</w:t>
      </w:r>
      <w:r w:rsidR="009C6DF2">
        <w:rPr>
          <w:rFonts w:ascii="Arial" w:hAnsi="Arial" w:cs="Arial"/>
          <w:bCs/>
          <w:lang w:val="sr-Cyrl-CS"/>
        </w:rPr>
        <w:t>љ</w:t>
      </w:r>
      <w:r>
        <w:rPr>
          <w:rFonts w:ascii="Arial" w:hAnsi="Arial" w:cs="Arial"/>
          <w:bCs/>
          <w:lang w:val="sr-Cyrl-CS"/>
        </w:rPr>
        <w:t>ујем</w:t>
      </w:r>
      <w:r w:rsidR="0045027A" w:rsidRPr="00EA3C6F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под</w:t>
      </w:r>
      <w:r w:rsidR="0045027A" w:rsidRPr="00EA3C6F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пуном</w:t>
      </w:r>
      <w:r w:rsidR="0045027A" w:rsidRPr="00EA3C6F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моралном</w:t>
      </w:r>
      <w:r w:rsidR="0045027A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материјалном</w:t>
      </w:r>
      <w:r w:rsidR="0045027A" w:rsidRPr="00EA3C6F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и</w:t>
      </w:r>
      <w:r w:rsidR="0045027A" w:rsidRPr="00EA3C6F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кривичном</w:t>
      </w:r>
      <w:r w:rsidR="0045027A" w:rsidRPr="00EA3C6F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одговорношћу</w:t>
      </w:r>
      <w:r w:rsidR="0045027A" w:rsidRPr="00EA3C6F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да</w:t>
      </w:r>
      <w:r w:rsidR="0045027A" w:rsidRPr="00EA3C6F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располажемо</w:t>
      </w:r>
      <w:r w:rsidR="0045027A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траженим</w:t>
      </w:r>
      <w:r w:rsidR="0045027A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кадровским</w:t>
      </w:r>
      <w:r w:rsidR="0045027A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капацитетом</w:t>
      </w:r>
      <w:r w:rsidR="0045027A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за</w:t>
      </w:r>
      <w:r w:rsidR="0045027A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реализацију</w:t>
      </w:r>
      <w:r w:rsidR="0045027A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набавке</w:t>
      </w:r>
      <w:r w:rsidR="00F66C56" w:rsidRPr="00F66C56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преглед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>
        <w:rPr>
          <w:rFonts w:ascii="Arial" w:hAnsi="Arial" w:cs="Arial"/>
          <w:b/>
          <w:bCs/>
          <w:lang w:val="sr-Cyrl-CS"/>
        </w:rPr>
        <w:t>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>
        <w:rPr>
          <w:rFonts w:ascii="Arial" w:hAnsi="Arial" w:cs="Arial"/>
          <w:b/>
          <w:bCs/>
          <w:lang w:val="sr-Cyrl-CS"/>
        </w:rPr>
        <w:t>аточини</w:t>
      </w:r>
      <w:r w:rsidR="0045027A" w:rsidRPr="003A7CFB">
        <w:rPr>
          <w:rFonts w:ascii="Arial" w:eastAsia="TimesNewRomanPSMT" w:hAnsi="Arial" w:cs="Arial"/>
          <w:bCs/>
          <w:lang w:val="sr-Cyrl-CS"/>
        </w:rPr>
        <w:t xml:space="preserve">, </w:t>
      </w:r>
      <w:r>
        <w:rPr>
          <w:rFonts w:ascii="Arial" w:eastAsia="TimesNewRomanPSMT" w:hAnsi="Arial" w:cs="Arial"/>
          <w:bCs/>
          <w:lang w:val="sr-Cyrl-CS"/>
        </w:rPr>
        <w:t>интерни</w:t>
      </w:r>
      <w:r w:rsidR="0045027A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hAnsi="Arial" w:cs="Arial"/>
          <w:lang w:val="ru-RU"/>
        </w:rPr>
        <w:t>бр</w:t>
      </w:r>
      <w:r w:rsidR="0045027A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ЈН</w:t>
      </w:r>
      <w:r w:rsidR="009C6DF2">
        <w:rPr>
          <w:rFonts w:ascii="Arial" w:hAnsi="Arial" w:cs="Arial"/>
          <w:lang w:val="sr-Cyrl-CS"/>
        </w:rPr>
        <w:t>ВВ</w:t>
      </w:r>
      <w:r w:rsidR="00760466">
        <w:rPr>
          <w:rFonts w:ascii="Arial" w:hAnsi="Arial" w:cs="Arial"/>
        </w:rPr>
        <w:t xml:space="preserve"> 11</w:t>
      </w:r>
      <w:r w:rsidR="0045027A">
        <w:rPr>
          <w:rFonts w:ascii="Arial" w:hAnsi="Arial" w:cs="Arial"/>
          <w:lang w:val="sr-Cyrl-CS"/>
        </w:rPr>
        <w:t>/2020</w:t>
      </w:r>
      <w:r w:rsidR="0045027A">
        <w:rPr>
          <w:rFonts w:ascii="Arial" w:hAnsi="Arial" w:cs="Arial"/>
          <w:i/>
          <w:iCs/>
        </w:rPr>
        <w:t>,</w:t>
      </w:r>
      <w:r>
        <w:rPr>
          <w:rFonts w:ascii="Arial" w:hAnsi="Arial" w:cs="Arial"/>
          <w:lang w:val="sr-Cyrl-CS"/>
        </w:rPr>
        <w:t>тако</w:t>
      </w:r>
      <w:r w:rsidR="0045027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</w:p>
    <w:p w:rsidR="0045027A" w:rsidRDefault="0045027A" w:rsidP="0045027A">
      <w:pPr>
        <w:spacing w:line="240" w:lineRule="auto"/>
        <w:jc w:val="both"/>
        <w:rPr>
          <w:rFonts w:ascii="Arial" w:hAnsi="Arial" w:cs="Arial"/>
          <w:lang w:val="sr-Cyrl-CS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521"/>
        <w:gridCol w:w="2737"/>
        <w:gridCol w:w="1530"/>
        <w:gridCol w:w="1620"/>
        <w:gridCol w:w="1620"/>
        <w:gridCol w:w="1710"/>
      </w:tblGrid>
      <w:tr w:rsidR="0045027A" w:rsidRPr="00F41235" w:rsidTr="005C4228">
        <w:trPr>
          <w:gridAfter w:val="1"/>
          <w:wAfter w:w="1710" w:type="dxa"/>
          <w:trHeight w:val="287"/>
        </w:trPr>
        <w:tc>
          <w:tcPr>
            <w:tcW w:w="521" w:type="dxa"/>
            <w:vMerge w:val="restart"/>
          </w:tcPr>
          <w:p w:rsidR="0045027A" w:rsidRPr="00F41235" w:rsidRDefault="002D586C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рб</w:t>
            </w:r>
          </w:p>
        </w:tc>
        <w:tc>
          <w:tcPr>
            <w:tcW w:w="2737" w:type="dxa"/>
            <w:vMerge w:val="restart"/>
          </w:tcPr>
          <w:p w:rsidR="0045027A" w:rsidRPr="00F41235" w:rsidRDefault="002D586C" w:rsidP="005C4228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Кадровски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капацитет</w:t>
            </w:r>
          </w:p>
        </w:tc>
        <w:tc>
          <w:tcPr>
            <w:tcW w:w="1530" w:type="dxa"/>
            <w:vMerge w:val="restart"/>
          </w:tcPr>
          <w:p w:rsidR="0045027A" w:rsidRPr="00F41235" w:rsidRDefault="009C6DF2" w:rsidP="005C4228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Б</w:t>
            </w:r>
            <w:r w:rsidR="002D586C">
              <w:rPr>
                <w:rFonts w:ascii="Arial" w:hAnsi="Arial" w:cs="Arial"/>
                <w:lang w:val="sr-Cyrl-CS"/>
              </w:rPr>
              <w:t>р</w:t>
            </w:r>
            <w:r w:rsidR="0045027A" w:rsidRPr="00F41235">
              <w:rPr>
                <w:rFonts w:ascii="Arial" w:hAnsi="Arial" w:cs="Arial"/>
                <w:lang w:val="sr-Cyrl-CS"/>
              </w:rPr>
              <w:t>.</w:t>
            </w:r>
          </w:p>
          <w:p w:rsidR="0045027A" w:rsidRPr="00F41235" w:rsidRDefault="002D586C" w:rsidP="005C4228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запослених</w:t>
            </w:r>
          </w:p>
          <w:p w:rsidR="0045027A" w:rsidRPr="00F41235" w:rsidRDefault="0045027A" w:rsidP="005C4228">
            <w:pPr>
              <w:spacing w:line="240" w:lineRule="auto"/>
              <w:jc w:val="center"/>
              <w:rPr>
                <w:rFonts w:ascii="Arial" w:hAnsi="Arial" w:cs="Arial"/>
                <w:i/>
                <w:lang w:val="sr-Cyrl-CS"/>
              </w:rPr>
            </w:pPr>
            <w:r w:rsidRPr="00F41235">
              <w:rPr>
                <w:rFonts w:ascii="Arial" w:hAnsi="Arial" w:cs="Arial"/>
                <w:i/>
                <w:lang w:val="sr-Cyrl-CS"/>
              </w:rPr>
              <w:t>(</w:t>
            </w:r>
            <w:r w:rsidR="002D586C">
              <w:rPr>
                <w:rFonts w:ascii="Arial" w:hAnsi="Arial" w:cs="Arial"/>
                <w:i/>
                <w:lang w:val="sr-Cyrl-CS"/>
              </w:rPr>
              <w:t>укупно</w:t>
            </w:r>
            <w:r w:rsidRPr="00F41235">
              <w:rPr>
                <w:rFonts w:ascii="Arial" w:hAnsi="Arial" w:cs="Arial"/>
                <w:i/>
                <w:lang w:val="sr-Cyrl-CS"/>
              </w:rPr>
              <w:t>)</w:t>
            </w:r>
          </w:p>
        </w:tc>
        <w:tc>
          <w:tcPr>
            <w:tcW w:w="3240" w:type="dxa"/>
            <w:gridSpan w:val="2"/>
          </w:tcPr>
          <w:p w:rsidR="0045027A" w:rsidRPr="00F41235" w:rsidRDefault="002D586C" w:rsidP="005C4228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Основ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ангажова</w:t>
            </w:r>
            <w:r w:rsidR="009C6DF2">
              <w:rPr>
                <w:rFonts w:ascii="Arial" w:hAnsi="Arial" w:cs="Arial"/>
                <w:lang w:val="sr-Cyrl-CS"/>
              </w:rPr>
              <w:t>њ</w:t>
            </w:r>
            <w:r>
              <w:rPr>
                <w:rFonts w:ascii="Arial" w:hAnsi="Arial" w:cs="Arial"/>
                <w:lang w:val="sr-Cyrl-CS"/>
              </w:rPr>
              <w:t>а</w:t>
            </w:r>
          </w:p>
        </w:tc>
      </w:tr>
      <w:tr w:rsidR="0045027A" w:rsidRPr="00F41235" w:rsidTr="005C4228">
        <w:trPr>
          <w:trHeight w:val="212"/>
        </w:trPr>
        <w:tc>
          <w:tcPr>
            <w:tcW w:w="521" w:type="dxa"/>
            <w:vMerge/>
          </w:tcPr>
          <w:p w:rsidR="0045027A" w:rsidRPr="00F41235" w:rsidRDefault="0045027A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737" w:type="dxa"/>
            <w:vMerge/>
          </w:tcPr>
          <w:p w:rsidR="0045027A" w:rsidRPr="00F41235" w:rsidRDefault="0045027A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530" w:type="dxa"/>
            <w:vMerge/>
          </w:tcPr>
          <w:p w:rsidR="0045027A" w:rsidRPr="00F41235" w:rsidRDefault="0045027A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45027A" w:rsidRPr="00F41235" w:rsidRDefault="002D586C" w:rsidP="005C4228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Радни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однос</w:t>
            </w:r>
          </w:p>
        </w:tc>
        <w:tc>
          <w:tcPr>
            <w:tcW w:w="1620" w:type="dxa"/>
          </w:tcPr>
          <w:p w:rsidR="0045027A" w:rsidRPr="00F41235" w:rsidRDefault="002D586C" w:rsidP="007F7432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У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складу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са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 w:rsidR="007F7432">
              <w:rPr>
                <w:rFonts w:ascii="Arial" w:hAnsi="Arial" w:cs="Arial"/>
                <w:lang w:val="sr-Cyrl-CS"/>
              </w:rPr>
              <w:t>З</w:t>
            </w:r>
            <w:r>
              <w:rPr>
                <w:rFonts w:ascii="Arial" w:hAnsi="Arial" w:cs="Arial"/>
                <w:lang w:val="sr-Cyrl-CS"/>
              </w:rPr>
              <w:t>аконом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о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раду</w:t>
            </w:r>
            <w:r w:rsidR="0045027A" w:rsidRPr="00F41235">
              <w:rPr>
                <w:rFonts w:ascii="Arial" w:hAnsi="Arial" w:cs="Arial"/>
                <w:lang w:val="sr-Cyrl-CS"/>
              </w:rPr>
              <w:t xml:space="preserve"> 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ППП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уговор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о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делу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уговор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о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допунском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раду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и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sr-Cyrl-CS"/>
              </w:rPr>
              <w:t>сл</w:t>
            </w:r>
            <w:r w:rsidR="0045027A" w:rsidRPr="00F4123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.)</w:t>
            </w:r>
          </w:p>
        </w:tc>
        <w:tc>
          <w:tcPr>
            <w:tcW w:w="1710" w:type="dxa"/>
          </w:tcPr>
          <w:p w:rsidR="0045027A" w:rsidRPr="00F41235" w:rsidRDefault="002D586C" w:rsidP="005C4228">
            <w:pPr>
              <w:spacing w:line="240" w:lineRule="auto"/>
              <w:jc w:val="center"/>
              <w:rPr>
                <w:rFonts w:ascii="Arial" w:hAnsi="Arial" w:cs="Arial"/>
                <w:i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</w:t>
            </w:r>
            <w:r w:rsidR="009C6DF2">
              <w:rPr>
                <w:rFonts w:ascii="Arial" w:hAnsi="Arial" w:cs="Arial"/>
                <w:lang w:val="sr-Cyrl-CS"/>
              </w:rPr>
              <w:t>А</w:t>
            </w:r>
            <w:r>
              <w:rPr>
                <w:rFonts w:ascii="Arial" w:hAnsi="Arial" w:cs="Arial"/>
                <w:lang w:val="sr-Cyrl-CS"/>
              </w:rPr>
              <w:t>ПОМEН</w:t>
            </w:r>
            <w:r w:rsidR="009C6DF2">
              <w:rPr>
                <w:rFonts w:ascii="Arial" w:hAnsi="Arial" w:cs="Arial"/>
                <w:lang w:val="sr-Cyrl-CS"/>
              </w:rPr>
              <w:t>А</w:t>
            </w:r>
          </w:p>
        </w:tc>
      </w:tr>
      <w:tr w:rsidR="0045027A" w:rsidRPr="00F41235" w:rsidTr="005C4228">
        <w:trPr>
          <w:trHeight w:val="1313"/>
        </w:trPr>
        <w:tc>
          <w:tcPr>
            <w:tcW w:w="521" w:type="dxa"/>
          </w:tcPr>
          <w:p w:rsidR="0045027A" w:rsidRPr="00F41235" w:rsidRDefault="0045027A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  <w:r w:rsidRPr="00F41235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2737" w:type="dxa"/>
          </w:tcPr>
          <w:p w:rsidR="0045027A" w:rsidRPr="007961CB" w:rsidRDefault="002D586C" w:rsidP="007961CB">
            <w:pPr>
              <w:snapToGrid w:val="0"/>
              <w:rPr>
                <w:rFonts w:ascii="Arial" w:hAnsi="Arial" w:cs="Arial"/>
                <w:bCs/>
                <w:szCs w:val="26"/>
              </w:rPr>
            </w:pPr>
            <w:r>
              <w:rPr>
                <w:rFonts w:ascii="Arial" w:hAnsi="Arial" w:cs="Arial"/>
                <w:iCs/>
                <w:lang w:val="sr-Cyrl-CS"/>
              </w:rPr>
              <w:t>најма</w:t>
            </w:r>
            <w:r w:rsidR="009C6DF2">
              <w:rPr>
                <w:rFonts w:ascii="Arial" w:hAnsi="Arial" w:cs="Arial"/>
                <w:iCs/>
                <w:lang w:val="sr-Cyrl-CS"/>
              </w:rPr>
              <w:t>њ</w:t>
            </w:r>
            <w:r>
              <w:rPr>
                <w:rFonts w:ascii="Arial" w:hAnsi="Arial" w:cs="Arial"/>
                <w:iCs/>
                <w:lang w:val="sr-Cyrl-CS"/>
              </w:rPr>
              <w:t>е</w:t>
            </w:r>
            <w:r w:rsidR="007961CB" w:rsidRPr="007961C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јед</w:t>
            </w:r>
            <w:r>
              <w:rPr>
                <w:rFonts w:ascii="Arial" w:hAnsi="Arial" w:cs="Arial"/>
                <w:iCs/>
                <w:lang w:val="sr-Cyrl-CS"/>
              </w:rPr>
              <w:t>ан</w:t>
            </w:r>
            <w:r w:rsidR="007961CB" w:rsidRPr="007961C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дипл</w:t>
            </w:r>
            <w:r w:rsidR="007961CB" w:rsidRPr="007961CB">
              <w:rPr>
                <w:rFonts w:ascii="Arial" w:hAnsi="Arial" w:cs="Arial"/>
                <w:iCs/>
              </w:rPr>
              <w:t xml:space="preserve">. </w:t>
            </w:r>
            <w:proofErr w:type="gramStart"/>
            <w:r>
              <w:rPr>
                <w:rFonts w:ascii="Arial" w:hAnsi="Arial" w:cs="Arial"/>
                <w:iCs/>
              </w:rPr>
              <w:t>грађ</w:t>
            </w:r>
            <w:proofErr w:type="gramEnd"/>
            <w:r w:rsidR="007961CB" w:rsidRPr="007961CB">
              <w:rPr>
                <w:rFonts w:ascii="Arial" w:hAnsi="Arial" w:cs="Arial"/>
                <w:iCs/>
              </w:rPr>
              <w:t xml:space="preserve">. </w:t>
            </w:r>
            <w:proofErr w:type="gramStart"/>
            <w:r>
              <w:rPr>
                <w:rFonts w:ascii="Arial" w:hAnsi="Arial" w:cs="Arial"/>
                <w:iCs/>
              </w:rPr>
              <w:t>инж</w:t>
            </w:r>
            <w:proofErr w:type="gramEnd"/>
            <w:r w:rsidR="007961CB" w:rsidRPr="007961CB">
              <w:rPr>
                <w:rFonts w:ascii="Arial" w:hAnsi="Arial" w:cs="Arial"/>
                <w:iCs/>
              </w:rPr>
              <w:t xml:space="preserve">, </w:t>
            </w:r>
            <w:r>
              <w:rPr>
                <w:rFonts w:ascii="Arial" w:hAnsi="Arial" w:cs="Arial"/>
                <w:iCs/>
              </w:rPr>
              <w:t>који</w:t>
            </w:r>
            <w:r w:rsidR="007961CB" w:rsidRPr="007961C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мора</w:t>
            </w:r>
            <w:r w:rsidR="007961CB" w:rsidRPr="007961C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имати</w:t>
            </w:r>
            <w:r w:rsidR="007961CB" w:rsidRPr="007961C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лиценцу</w:t>
            </w:r>
            <w:r w:rsidR="007961CB" w:rsidRPr="007961CB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</w:rPr>
              <w:t>бр</w:t>
            </w:r>
            <w:r w:rsidR="007961CB" w:rsidRPr="007961CB">
              <w:rPr>
                <w:rFonts w:ascii="Arial" w:hAnsi="Arial" w:cs="Arial"/>
                <w:iCs/>
              </w:rPr>
              <w:t xml:space="preserve">. 315 </w:t>
            </w:r>
            <w:r>
              <w:rPr>
                <w:rFonts w:ascii="Arial" w:hAnsi="Arial" w:cs="Arial"/>
                <w:iCs/>
              </w:rPr>
              <w:t>или</w:t>
            </w:r>
            <w:r w:rsidR="007961CB" w:rsidRPr="007961CB">
              <w:rPr>
                <w:rFonts w:ascii="Arial" w:hAnsi="Arial" w:cs="Arial"/>
                <w:iCs/>
              </w:rPr>
              <w:t xml:space="preserve"> 312 </w:t>
            </w:r>
            <w:r>
              <w:rPr>
                <w:rFonts w:ascii="Arial" w:hAnsi="Arial" w:cs="Arial"/>
                <w:iCs/>
              </w:rPr>
              <w:t>или</w:t>
            </w:r>
            <w:r w:rsidR="007961CB" w:rsidRPr="007961CB">
              <w:rPr>
                <w:rFonts w:ascii="Arial" w:hAnsi="Arial" w:cs="Arial"/>
                <w:iCs/>
              </w:rPr>
              <w:t xml:space="preserve"> 318</w:t>
            </w:r>
            <w:r w:rsidR="007961CB" w:rsidRPr="007961CB">
              <w:rPr>
                <w:rFonts w:ascii="Arial" w:hAnsi="Arial" w:cs="Arial"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Cs/>
                <w:lang w:val="sr-Cyrl-CS"/>
              </w:rPr>
              <w:t>или</w:t>
            </w:r>
            <w:r w:rsidR="007961CB" w:rsidRPr="007961CB">
              <w:rPr>
                <w:rFonts w:ascii="Arial" w:hAnsi="Arial" w:cs="Arial"/>
                <w:iCs/>
                <w:lang w:val="sr-Cyrl-CS"/>
              </w:rPr>
              <w:t xml:space="preserve"> </w:t>
            </w:r>
            <w:r w:rsidR="007961CB" w:rsidRPr="007961CB">
              <w:rPr>
                <w:rFonts w:ascii="Arial" w:hAnsi="Arial" w:cs="Arial"/>
                <w:bCs/>
                <w:szCs w:val="26"/>
                <w:lang w:val="sr-Cyrl-CS"/>
              </w:rPr>
              <w:t xml:space="preserve">415 </w:t>
            </w:r>
            <w:r>
              <w:rPr>
                <w:rFonts w:ascii="Arial" w:hAnsi="Arial" w:cs="Arial"/>
                <w:bCs/>
                <w:szCs w:val="26"/>
                <w:lang w:val="sr-Cyrl-CS"/>
              </w:rPr>
              <w:t>или</w:t>
            </w:r>
            <w:r w:rsidR="007961CB" w:rsidRPr="007961CB">
              <w:rPr>
                <w:rFonts w:ascii="Arial" w:hAnsi="Arial" w:cs="Arial"/>
                <w:bCs/>
                <w:szCs w:val="26"/>
                <w:lang w:val="sr-Cyrl-CS"/>
              </w:rPr>
              <w:t xml:space="preserve"> 412 </w:t>
            </w:r>
            <w:r>
              <w:rPr>
                <w:rFonts w:ascii="Arial" w:hAnsi="Arial" w:cs="Arial"/>
                <w:bCs/>
                <w:szCs w:val="26"/>
                <w:lang w:val="sr-Cyrl-CS"/>
              </w:rPr>
              <w:t>или</w:t>
            </w:r>
            <w:r w:rsidR="007961CB" w:rsidRPr="007961CB">
              <w:rPr>
                <w:rFonts w:ascii="Arial" w:hAnsi="Arial" w:cs="Arial"/>
                <w:bCs/>
                <w:szCs w:val="26"/>
                <w:lang w:val="sr-Cyrl-CS"/>
              </w:rPr>
              <w:t xml:space="preserve"> 418</w:t>
            </w:r>
            <w:r w:rsidR="007961CB">
              <w:rPr>
                <w:rFonts w:ascii="Arial" w:hAnsi="Arial" w:cs="Arial"/>
                <w:bCs/>
                <w:szCs w:val="26"/>
                <w:lang w:val="sr-Cyrl-CS"/>
              </w:rPr>
              <w:t xml:space="preserve"> </w:t>
            </w:r>
          </w:p>
        </w:tc>
        <w:tc>
          <w:tcPr>
            <w:tcW w:w="1530" w:type="dxa"/>
          </w:tcPr>
          <w:p w:rsidR="0045027A" w:rsidRPr="00F41235" w:rsidRDefault="0045027A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45027A" w:rsidRPr="00F41235" w:rsidRDefault="0045027A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45027A" w:rsidRPr="00F41235" w:rsidRDefault="0045027A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710" w:type="dxa"/>
          </w:tcPr>
          <w:p w:rsidR="0045027A" w:rsidRPr="00F41235" w:rsidRDefault="0045027A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</w:tr>
      <w:tr w:rsidR="00033017" w:rsidRPr="00F41235" w:rsidTr="005C4228">
        <w:trPr>
          <w:trHeight w:val="1313"/>
        </w:trPr>
        <w:tc>
          <w:tcPr>
            <w:tcW w:w="521" w:type="dxa"/>
          </w:tcPr>
          <w:p w:rsidR="00033017" w:rsidRDefault="00033017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2.</w:t>
            </w:r>
          </w:p>
        </w:tc>
        <w:tc>
          <w:tcPr>
            <w:tcW w:w="2737" w:type="dxa"/>
          </w:tcPr>
          <w:p w:rsidR="00033017" w:rsidRDefault="002D586C" w:rsidP="007961CB">
            <w:pPr>
              <w:spacing w:line="240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Cs w:val="26"/>
                <w:lang w:val="sr-Cyrl-CS"/>
              </w:rPr>
              <w:t>најма</w:t>
            </w:r>
            <w:r w:rsidR="009C6DF2">
              <w:rPr>
                <w:rFonts w:ascii="Arial" w:hAnsi="Arial" w:cs="Arial"/>
                <w:szCs w:val="26"/>
                <w:lang w:val="sr-Cyrl-CS"/>
              </w:rPr>
              <w:t>њ</w:t>
            </w:r>
            <w:r>
              <w:rPr>
                <w:rFonts w:ascii="Arial" w:hAnsi="Arial" w:cs="Arial"/>
                <w:szCs w:val="26"/>
                <w:lang w:val="sr-Cyrl-CS"/>
              </w:rPr>
              <w:t>е</w:t>
            </w:r>
            <w:r w:rsidR="007961CB" w:rsidRPr="007E5D68">
              <w:rPr>
                <w:rFonts w:ascii="Arial" w:hAnsi="Arial" w:cs="Arial"/>
                <w:szCs w:val="26"/>
                <w:lang w:val="sr-Cyrl-CS"/>
              </w:rPr>
              <w:t xml:space="preserve"> </w:t>
            </w:r>
            <w:r w:rsidR="007961CB" w:rsidRPr="007E5D68">
              <w:rPr>
                <w:rFonts w:ascii="Arial" w:hAnsi="Arial" w:cs="Arial"/>
                <w:szCs w:val="26"/>
              </w:rPr>
              <w:t xml:space="preserve">1 </w:t>
            </w:r>
            <w:r>
              <w:rPr>
                <w:rFonts w:ascii="Arial" w:hAnsi="Arial" w:cs="Arial"/>
                <w:szCs w:val="26"/>
              </w:rPr>
              <w:t>дипл</w:t>
            </w:r>
            <w:r w:rsidR="007961CB" w:rsidRPr="007E5D68">
              <w:rPr>
                <w:rFonts w:ascii="Arial" w:hAnsi="Arial" w:cs="Arial"/>
                <w:szCs w:val="26"/>
              </w:rPr>
              <w:t>.</w:t>
            </w:r>
            <w:r>
              <w:rPr>
                <w:rFonts w:ascii="Arial" w:hAnsi="Arial" w:cs="Arial"/>
                <w:szCs w:val="26"/>
              </w:rPr>
              <w:t>ел</w:t>
            </w:r>
            <w:r w:rsidR="007961CB" w:rsidRPr="007E5D68">
              <w:rPr>
                <w:rFonts w:ascii="Arial" w:hAnsi="Arial" w:cs="Arial"/>
                <w:szCs w:val="26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6"/>
              </w:rPr>
              <w:t>инж</w:t>
            </w:r>
            <w:proofErr w:type="gramEnd"/>
            <w:r w:rsidR="007961CB" w:rsidRPr="007E5D68">
              <w:rPr>
                <w:rFonts w:ascii="Arial" w:hAnsi="Arial" w:cs="Arial"/>
                <w:szCs w:val="26"/>
              </w:rPr>
              <w:t xml:space="preserve">.  </w:t>
            </w:r>
            <w:proofErr w:type="gramStart"/>
            <w:r>
              <w:rPr>
                <w:rFonts w:ascii="Arial" w:hAnsi="Arial" w:cs="Arial"/>
                <w:szCs w:val="26"/>
              </w:rPr>
              <w:t>са</w:t>
            </w:r>
            <w:proofErr w:type="gramEnd"/>
            <w:r w:rsidR="007961CB" w:rsidRPr="007E5D68">
              <w:rPr>
                <w:rFonts w:ascii="Arial" w:hAnsi="Arial" w:cs="Arial"/>
                <w:szCs w:val="26"/>
              </w:rPr>
              <w:t xml:space="preserve"> </w:t>
            </w:r>
            <w:r>
              <w:rPr>
                <w:rFonts w:ascii="Arial" w:hAnsi="Arial" w:cs="Arial"/>
                <w:szCs w:val="26"/>
              </w:rPr>
              <w:t>лиценцом</w:t>
            </w:r>
            <w:r w:rsidR="007961CB" w:rsidRPr="007E5D68">
              <w:rPr>
                <w:rFonts w:ascii="Arial" w:hAnsi="Arial" w:cs="Arial"/>
                <w:szCs w:val="26"/>
              </w:rPr>
              <w:t xml:space="preserve"> </w:t>
            </w:r>
            <w:r>
              <w:rPr>
                <w:rFonts w:ascii="Arial" w:hAnsi="Arial" w:cs="Arial"/>
                <w:iCs/>
              </w:rPr>
              <w:t>бр</w:t>
            </w:r>
            <w:r w:rsidR="007961CB" w:rsidRPr="007E5D68">
              <w:rPr>
                <w:rFonts w:ascii="Arial" w:hAnsi="Arial" w:cs="Arial"/>
                <w:iCs/>
              </w:rPr>
              <w:t>.</w:t>
            </w:r>
            <w:r w:rsidR="007961CB" w:rsidRPr="007E5D68">
              <w:rPr>
                <w:rFonts w:ascii="Arial" w:hAnsi="Arial" w:cs="Arial"/>
                <w:szCs w:val="26"/>
              </w:rPr>
              <w:t xml:space="preserve"> 350 </w:t>
            </w:r>
            <w:r>
              <w:rPr>
                <w:rFonts w:ascii="Arial" w:hAnsi="Arial" w:cs="Arial"/>
                <w:szCs w:val="26"/>
              </w:rPr>
              <w:t>или</w:t>
            </w:r>
            <w:r w:rsidR="007961CB" w:rsidRPr="007E5D68">
              <w:rPr>
                <w:rFonts w:ascii="Arial" w:hAnsi="Arial" w:cs="Arial"/>
                <w:iCs/>
                <w:lang w:val="sr-Cyrl-CS"/>
              </w:rPr>
              <w:t xml:space="preserve"> </w:t>
            </w:r>
            <w:r w:rsidR="007961CB" w:rsidRPr="007E5D68">
              <w:rPr>
                <w:rFonts w:ascii="Arial" w:hAnsi="Arial" w:cs="Arial"/>
                <w:szCs w:val="26"/>
              </w:rPr>
              <w:t>450</w:t>
            </w:r>
          </w:p>
        </w:tc>
        <w:tc>
          <w:tcPr>
            <w:tcW w:w="1530" w:type="dxa"/>
          </w:tcPr>
          <w:p w:rsidR="00033017" w:rsidRPr="00F41235" w:rsidRDefault="00033017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033017" w:rsidRPr="00F41235" w:rsidRDefault="00033017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033017" w:rsidRPr="00F41235" w:rsidRDefault="00033017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710" w:type="dxa"/>
          </w:tcPr>
          <w:p w:rsidR="00033017" w:rsidRPr="00F41235" w:rsidRDefault="00033017" w:rsidP="005C4228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</w:tr>
    </w:tbl>
    <w:p w:rsidR="0045027A" w:rsidRDefault="0045027A" w:rsidP="0045027A">
      <w:pPr>
        <w:suppressAutoHyphens w:val="0"/>
        <w:spacing w:line="240" w:lineRule="auto"/>
        <w:rPr>
          <w:rFonts w:ascii="Arial" w:hAnsi="Arial" w:cs="Arial"/>
          <w:lang w:val="sr-Cyrl-CS"/>
        </w:rPr>
      </w:pPr>
    </w:p>
    <w:p w:rsidR="0045027A" w:rsidRDefault="002D586C" w:rsidP="0045027A">
      <w:pPr>
        <w:suppressAutoHyphens w:val="0"/>
        <w:spacing w:line="240" w:lineRule="auto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Напомена</w:t>
      </w:r>
      <w:r w:rsidR="0045027A">
        <w:rPr>
          <w:rFonts w:ascii="Arial" w:hAnsi="Arial" w:cs="Arial"/>
          <w:lang w:val="sr-Cyrl-CS"/>
        </w:rPr>
        <w:t xml:space="preserve">: </w:t>
      </w:r>
      <w:r>
        <w:rPr>
          <w:rFonts w:ascii="Arial" w:hAnsi="Arial" w:cs="Arial"/>
          <w:lang w:val="sr-Cyrl-CS"/>
        </w:rPr>
        <w:t>Навести</w:t>
      </w:r>
      <w:r w:rsidR="0045027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број</w:t>
      </w:r>
      <w:r w:rsidR="0045027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лиценце</w:t>
      </w:r>
      <w:r w:rsidR="0045027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45027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дипл</w:t>
      </w:r>
      <w:r w:rsidR="0045027A"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CS"/>
        </w:rPr>
        <w:t>грађ</w:t>
      </w:r>
      <w:r w:rsidR="0045027A"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CS"/>
        </w:rPr>
        <w:t>инже</w:t>
      </w:r>
      <w:r w:rsidR="009C6DF2">
        <w:rPr>
          <w:rFonts w:ascii="Arial" w:hAnsi="Arial" w:cs="Arial"/>
          <w:lang w:val="sr-Cyrl-CS"/>
        </w:rPr>
        <w:t>њ</w:t>
      </w:r>
      <w:r>
        <w:rPr>
          <w:rFonts w:ascii="Arial" w:hAnsi="Arial" w:cs="Arial"/>
          <w:lang w:val="sr-Cyrl-CS"/>
        </w:rPr>
        <w:t>ера</w:t>
      </w:r>
      <w:r w:rsidR="0045027A">
        <w:rPr>
          <w:rFonts w:ascii="Arial" w:hAnsi="Arial" w:cs="Arial"/>
          <w:lang w:val="sr-Cyrl-CS"/>
        </w:rPr>
        <w:t>.</w:t>
      </w:r>
    </w:p>
    <w:p w:rsidR="0045027A" w:rsidRDefault="0045027A" w:rsidP="0045027A">
      <w:pPr>
        <w:suppressAutoHyphens w:val="0"/>
        <w:spacing w:line="240" w:lineRule="auto"/>
        <w:rPr>
          <w:rFonts w:ascii="Arial" w:hAnsi="Arial" w:cs="Arial"/>
          <w:lang w:val="sr-Cyrl-CS"/>
        </w:rPr>
      </w:pPr>
    </w:p>
    <w:p w:rsidR="007961CB" w:rsidRDefault="007961CB" w:rsidP="0045027A">
      <w:pPr>
        <w:suppressAutoHyphens w:val="0"/>
        <w:spacing w:line="240" w:lineRule="auto"/>
        <w:rPr>
          <w:rFonts w:ascii="Arial" w:hAnsi="Arial" w:cs="Arial"/>
          <w:lang w:val="sr-Cyrl-CS"/>
        </w:rPr>
      </w:pPr>
    </w:p>
    <w:p w:rsidR="0045027A" w:rsidRPr="00E25FAB" w:rsidRDefault="007F7432" w:rsidP="0045027A">
      <w:pPr>
        <w:spacing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</w:t>
      </w:r>
      <w:r w:rsidR="002D586C">
        <w:rPr>
          <w:rFonts w:ascii="Arial" w:hAnsi="Arial" w:cs="Arial"/>
          <w:lang w:val="ru-RU"/>
        </w:rPr>
        <w:t>атум</w:t>
      </w:r>
      <w:r w:rsidR="0045027A" w:rsidRPr="00E25FAB">
        <w:rPr>
          <w:rFonts w:ascii="Arial" w:hAnsi="Arial" w:cs="Arial"/>
          <w:lang w:val="ru-RU"/>
        </w:rPr>
        <w:t>:    ____</w:t>
      </w:r>
      <w:r w:rsidR="0045027A" w:rsidRPr="00E25FAB">
        <w:rPr>
          <w:rFonts w:ascii="Arial" w:hAnsi="Arial" w:cs="Arial"/>
          <w:lang w:val="sr-Cyrl-CS"/>
        </w:rPr>
        <w:t>.____</w:t>
      </w:r>
      <w:r w:rsidR="0045027A">
        <w:rPr>
          <w:rFonts w:ascii="Arial" w:hAnsi="Arial" w:cs="Arial"/>
          <w:lang w:val="sr-Cyrl-CS"/>
        </w:rPr>
        <w:t xml:space="preserve">. </w:t>
      </w:r>
      <w:r w:rsidR="0045027A" w:rsidRPr="00E25FAB">
        <w:rPr>
          <w:rFonts w:ascii="Arial" w:hAnsi="Arial" w:cs="Arial"/>
          <w:lang w:val="sr-Cyrl-CS"/>
        </w:rPr>
        <w:t>20</w:t>
      </w:r>
      <w:r w:rsidR="0045027A">
        <w:rPr>
          <w:rFonts w:ascii="Arial" w:hAnsi="Arial" w:cs="Arial"/>
          <w:lang w:val="sr-Cyrl-CS"/>
        </w:rPr>
        <w:t>20</w:t>
      </w:r>
      <w:r w:rsidR="0045027A" w:rsidRPr="00E25FAB">
        <w:rPr>
          <w:rFonts w:ascii="Arial" w:hAnsi="Arial" w:cs="Arial"/>
          <w:lang w:val="sr-Cyrl-CS"/>
        </w:rPr>
        <w:t xml:space="preserve">. </w:t>
      </w:r>
      <w:r w:rsidR="002D586C">
        <w:rPr>
          <w:rFonts w:ascii="Arial" w:hAnsi="Arial" w:cs="Arial"/>
          <w:lang w:val="sr-Cyrl-CS"/>
        </w:rPr>
        <w:t>године</w:t>
      </w:r>
      <w:r w:rsidR="0045027A" w:rsidRPr="00E25FAB">
        <w:rPr>
          <w:rFonts w:ascii="Arial" w:hAnsi="Arial" w:cs="Arial"/>
          <w:lang w:val="sr-Cyrl-CS"/>
        </w:rPr>
        <w:tab/>
      </w:r>
      <w:r w:rsidR="0045027A" w:rsidRPr="00E25FAB">
        <w:rPr>
          <w:rFonts w:ascii="Arial" w:hAnsi="Arial" w:cs="Arial"/>
          <w:lang w:val="sr-Cyrl-CS"/>
        </w:rPr>
        <w:tab/>
      </w:r>
    </w:p>
    <w:p w:rsidR="0045027A" w:rsidRDefault="007961CB" w:rsidP="0045027A">
      <w:pPr>
        <w:spacing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</w:p>
    <w:p w:rsidR="0045027A" w:rsidRPr="00AF333F" w:rsidRDefault="002D586C" w:rsidP="0045027A">
      <w:pPr>
        <w:spacing w:line="240" w:lineRule="auto"/>
        <w:ind w:left="5040" w:firstLine="72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Потпис</w:t>
      </w:r>
      <w:r w:rsidR="0045027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понуђача</w:t>
      </w:r>
    </w:p>
    <w:p w:rsidR="0045027A" w:rsidRPr="00E25FAB" w:rsidRDefault="0045027A" w:rsidP="0045027A">
      <w:pPr>
        <w:spacing w:line="240" w:lineRule="auto"/>
        <w:jc w:val="both"/>
        <w:rPr>
          <w:rFonts w:ascii="Arial" w:hAnsi="Arial" w:cs="Arial"/>
          <w:lang w:val="sr-Cyrl-CS"/>
        </w:rPr>
      </w:pPr>
    </w:p>
    <w:p w:rsidR="0045027A" w:rsidRPr="008E5A1C" w:rsidRDefault="0045027A" w:rsidP="0045027A">
      <w:pPr>
        <w:spacing w:line="240" w:lineRule="auto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 w:rsidRPr="00E25FAB">
        <w:rPr>
          <w:rFonts w:ascii="Arial" w:hAnsi="Arial" w:cs="Arial"/>
          <w:lang w:val="sr-Cyrl-CS"/>
        </w:rPr>
        <w:t>_________________________</w:t>
      </w:r>
    </w:p>
    <w:p w:rsidR="004C4B6A" w:rsidRPr="004C4B6A" w:rsidRDefault="004C4B6A" w:rsidP="005520AD">
      <w:pPr>
        <w:rPr>
          <w:rFonts w:ascii="Arial" w:hAnsi="Arial" w:cs="Arial"/>
          <w:b/>
          <w:bCs/>
          <w:lang w:val="sr-Cyrl-CS"/>
        </w:rPr>
      </w:pPr>
    </w:p>
    <w:p w:rsidR="00371A8F" w:rsidRPr="008566BF" w:rsidRDefault="00371A8F" w:rsidP="00371A8F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  <w:lastRenderedPageBreak/>
        <w:t>VIII</w:t>
      </w:r>
      <w:r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МО</w:t>
      </w:r>
      <w:r>
        <w:rPr>
          <w:rFonts w:ascii="Arial" w:hAnsi="Arial" w:cs="Arial"/>
          <w:b/>
          <w:bCs/>
          <w:i/>
          <w:iCs/>
          <w:sz w:val="28"/>
          <w:szCs w:val="28"/>
          <w:lang/>
        </w:rPr>
        <w:t>Д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EЛ</w:t>
      </w:r>
      <w:r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УГОВОРА</w:t>
      </w:r>
    </w:p>
    <w:p w:rsidR="00371A8F" w:rsidRDefault="00371A8F" w:rsidP="00371A8F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71A8F" w:rsidRDefault="00371A8F" w:rsidP="00371A8F">
      <w:pPr>
        <w:jc w:val="center"/>
        <w:rPr>
          <w:rFonts w:ascii="Arial" w:hAnsi="Arial" w:cs="Arial"/>
          <w:b/>
          <w:bCs/>
          <w:i/>
          <w:iCs/>
          <w:lang w:val="sr-Cyrl-CS"/>
        </w:rPr>
      </w:pPr>
    </w:p>
    <w:p w:rsidR="00371A8F" w:rsidRPr="00C119F3" w:rsidRDefault="00371A8F" w:rsidP="00371A8F">
      <w:pPr>
        <w:jc w:val="center"/>
        <w:rPr>
          <w:rFonts w:ascii="Arial" w:hAnsi="Arial" w:cs="Arial"/>
          <w:b/>
          <w:bCs/>
          <w:i/>
          <w:iCs/>
          <w:lang w:val="sr-Cyrl-CS"/>
        </w:rPr>
      </w:pPr>
    </w:p>
    <w:p w:rsidR="00371A8F" w:rsidRPr="00EE565A" w:rsidRDefault="00371A8F" w:rsidP="00371A8F">
      <w:pPr>
        <w:jc w:val="center"/>
        <w:rPr>
          <w:rFonts w:ascii="Arial" w:hAnsi="Arial" w:cs="Arial"/>
          <w:b/>
          <w:bCs/>
          <w:i/>
          <w:iCs/>
          <w:lang w:val="sr-Cyrl-CS"/>
        </w:rPr>
      </w:pPr>
      <w:r>
        <w:rPr>
          <w:rFonts w:ascii="Arial" w:hAnsi="Arial" w:cs="Arial"/>
          <w:b/>
          <w:bCs/>
          <w:i/>
          <w:iCs/>
        </w:rPr>
        <w:t>У</w:t>
      </w:r>
      <w:r>
        <w:rPr>
          <w:rFonts w:ascii="Arial" w:hAnsi="Arial" w:cs="Arial"/>
          <w:b/>
          <w:bCs/>
          <w:i/>
          <w:iCs/>
          <w:lang/>
        </w:rPr>
        <w:t>Г</w:t>
      </w:r>
      <w:r>
        <w:rPr>
          <w:rFonts w:ascii="Arial" w:hAnsi="Arial" w:cs="Arial"/>
          <w:b/>
          <w:bCs/>
          <w:i/>
          <w:iCs/>
        </w:rPr>
        <w:t>ОВОР</w:t>
      </w:r>
      <w:r w:rsidRPr="00EE565A">
        <w:rPr>
          <w:rFonts w:ascii="Arial" w:hAnsi="Arial" w:cs="Arial"/>
          <w:b/>
          <w:bCs/>
          <w:i/>
          <w:iCs/>
        </w:rPr>
        <w:t xml:space="preserve"> </w:t>
      </w:r>
    </w:p>
    <w:p w:rsidR="00371A8F" w:rsidRPr="00EE565A" w:rsidRDefault="00371A8F" w:rsidP="00371A8F">
      <w:pPr>
        <w:jc w:val="center"/>
        <w:rPr>
          <w:rFonts w:ascii="Arial" w:hAnsi="Arial" w:cs="Arial"/>
          <w:b/>
          <w:bCs/>
          <w:i/>
          <w:iCs/>
          <w:lang w:val="sr-Cyrl-CS"/>
        </w:rPr>
      </w:pPr>
      <w:r>
        <w:rPr>
          <w:rFonts w:ascii="Arial" w:hAnsi="Arial" w:cs="Arial"/>
          <w:b/>
          <w:bCs/>
          <w:i/>
          <w:iCs/>
          <w:lang w:val="sr-Cyrl-CS"/>
        </w:rPr>
        <w:t>о</w:t>
      </w:r>
    </w:p>
    <w:p w:rsidR="00371A8F" w:rsidRPr="00EE565A" w:rsidRDefault="00371A8F" w:rsidP="00371A8F">
      <w:pPr>
        <w:tabs>
          <w:tab w:val="left" w:pos="360"/>
        </w:tabs>
        <w:spacing w:line="240" w:lineRule="auto"/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  <w:iCs/>
          <w:lang w:val="sr-Cyrl-CS"/>
        </w:rPr>
        <w:t>техничком прегледу радова на реконструкцији и изградњи спортских терена у Баточини</w:t>
      </w:r>
    </w:p>
    <w:p w:rsidR="00371A8F" w:rsidRPr="006306CC" w:rsidRDefault="00371A8F" w:rsidP="00371A8F">
      <w:pPr>
        <w:rPr>
          <w:rFonts w:ascii="Arial" w:hAnsi="Arial" w:cs="Arial"/>
          <w:i/>
          <w:iCs/>
        </w:rPr>
      </w:pPr>
    </w:p>
    <w:p w:rsidR="00371A8F" w:rsidRDefault="00371A8F" w:rsidP="00371A8F">
      <w:pPr>
        <w:rPr>
          <w:rFonts w:ascii="Arial" w:hAnsi="Arial" w:cs="Arial"/>
          <w:b/>
          <w:i/>
          <w:iCs/>
          <w:lang w:val="sr-Cyrl-CS"/>
        </w:rPr>
      </w:pPr>
      <w:r>
        <w:rPr>
          <w:rFonts w:ascii="Arial" w:hAnsi="Arial" w:cs="Arial"/>
          <w:b/>
          <w:i/>
          <w:iCs/>
          <w:lang/>
        </w:rPr>
        <w:t>З</w:t>
      </w:r>
      <w:r>
        <w:rPr>
          <w:rFonts w:ascii="Arial" w:hAnsi="Arial" w:cs="Arial"/>
          <w:b/>
          <w:i/>
          <w:iCs/>
        </w:rPr>
        <w:t>акључен између:</w:t>
      </w:r>
    </w:p>
    <w:p w:rsidR="00371A8F" w:rsidRPr="00C86C6C" w:rsidRDefault="00371A8F" w:rsidP="00371A8F">
      <w:pPr>
        <w:rPr>
          <w:rFonts w:ascii="Arial" w:hAnsi="Arial" w:cs="Arial"/>
          <w:i/>
          <w:iCs/>
          <w:lang w:val="sr-Cyrl-CS"/>
        </w:rPr>
      </w:pPr>
    </w:p>
    <w:p w:rsidR="00371A8F" w:rsidRPr="00493935" w:rsidRDefault="00371A8F" w:rsidP="00371A8F">
      <w:pPr>
        <w:numPr>
          <w:ilvl w:val="0"/>
          <w:numId w:val="19"/>
        </w:numPr>
        <w:ind w:left="360"/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b/>
          <w:iCs/>
          <w:lang w:val="sr-Cyrl-CS"/>
        </w:rPr>
        <w:t>Општине</w:t>
      </w:r>
      <w:r w:rsidRPr="00493935">
        <w:rPr>
          <w:rFonts w:ascii="Arial" w:hAnsi="Arial" w:cs="Arial"/>
          <w:b/>
          <w:iCs/>
          <w:lang w:val="sr-Cyrl-CS"/>
        </w:rPr>
        <w:t xml:space="preserve"> </w:t>
      </w:r>
      <w:r>
        <w:rPr>
          <w:rFonts w:ascii="Arial" w:hAnsi="Arial" w:cs="Arial"/>
          <w:b/>
          <w:iCs/>
          <w:lang w:val="sr-Cyrl-CS"/>
        </w:rPr>
        <w:t>Баточина, Општинске</w:t>
      </w:r>
      <w:r w:rsidRPr="00493935">
        <w:rPr>
          <w:rFonts w:ascii="Arial" w:hAnsi="Arial" w:cs="Arial"/>
          <w:b/>
          <w:iCs/>
          <w:lang w:val="sr-Cyrl-CS"/>
        </w:rPr>
        <w:t xml:space="preserve"> </w:t>
      </w:r>
      <w:r>
        <w:rPr>
          <w:rFonts w:ascii="Arial" w:hAnsi="Arial" w:cs="Arial"/>
          <w:b/>
          <w:iCs/>
          <w:lang w:val="sr-Cyrl-CS"/>
        </w:rPr>
        <w:t>управе</w:t>
      </w:r>
      <w:r w:rsidRPr="00493935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са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седиштем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sr-Cyrl-CS"/>
        </w:rPr>
        <w:t>Баточини</w:t>
      </w:r>
      <w:r w:rsidRPr="00493935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улица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sr-Cyrl-CS"/>
        </w:rPr>
        <w:t>Краља</w:t>
      </w:r>
      <w:r w:rsidRPr="00493935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 xml:space="preserve">Петра </w:t>
      </w:r>
      <w:r>
        <w:rPr>
          <w:rFonts w:ascii="Arial" w:hAnsi="Arial" w:cs="Arial"/>
          <w:iCs/>
        </w:rPr>
        <w:t>I</w:t>
      </w:r>
      <w:r>
        <w:rPr>
          <w:rFonts w:ascii="Arial" w:hAnsi="Arial" w:cs="Arial"/>
          <w:iCs/>
          <w:lang w:val="sr-Cyrl-CS"/>
        </w:rPr>
        <w:t xml:space="preserve"> бр. 32</w:t>
      </w:r>
      <w:r w:rsidRPr="00493935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 xml:space="preserve">ПИБ: </w:t>
      </w:r>
      <w:r w:rsidRPr="00493935">
        <w:rPr>
          <w:rFonts w:ascii="Arial" w:hAnsi="Arial" w:cs="Arial"/>
          <w:iCs/>
          <w:lang w:val="sr-Cyrl-CS"/>
        </w:rPr>
        <w:t>101220685</w:t>
      </w:r>
      <w:r w:rsidRPr="00493935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матични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број</w:t>
      </w:r>
      <w:r w:rsidRPr="00493935">
        <w:rPr>
          <w:rFonts w:ascii="Arial" w:hAnsi="Arial" w:cs="Arial"/>
          <w:iCs/>
          <w:lang w:val="ru-RU"/>
        </w:rPr>
        <w:t xml:space="preserve">: </w:t>
      </w:r>
      <w:r w:rsidRPr="00493935">
        <w:rPr>
          <w:rFonts w:ascii="Arial" w:hAnsi="Arial" w:cs="Arial"/>
          <w:iCs/>
          <w:lang w:val="sr-Cyrl-CS"/>
        </w:rPr>
        <w:t>07202342</w:t>
      </w:r>
      <w:r w:rsidRPr="00493935">
        <w:rPr>
          <w:rFonts w:ascii="Arial" w:hAnsi="Arial" w:cs="Arial"/>
          <w:iCs/>
          <w:lang w:val="ru-RU"/>
        </w:rPr>
        <w:t>,</w:t>
      </w:r>
      <w:r>
        <w:rPr>
          <w:rFonts w:ascii="Arial" w:hAnsi="Arial" w:cs="Arial"/>
          <w:iCs/>
          <w:lang w:val="ru-RU"/>
        </w:rPr>
        <w:t>број рачуна</w:t>
      </w:r>
      <w:r w:rsidRPr="00493935">
        <w:rPr>
          <w:rFonts w:ascii="Arial" w:hAnsi="Arial" w:cs="Arial"/>
          <w:iCs/>
          <w:lang w:val="ru-RU"/>
        </w:rPr>
        <w:t xml:space="preserve">: </w:t>
      </w:r>
      <w:r w:rsidRPr="00493935">
        <w:rPr>
          <w:rFonts w:ascii="Arial" w:hAnsi="Arial" w:cs="Arial"/>
          <w:iCs/>
          <w:lang w:val="sr-Cyrl-CS"/>
        </w:rPr>
        <w:t xml:space="preserve">840-32640-81 </w:t>
      </w:r>
      <w:r>
        <w:rPr>
          <w:rFonts w:ascii="Arial" w:hAnsi="Arial" w:cs="Arial"/>
          <w:iCs/>
          <w:lang w:val="sr-Cyrl-CS"/>
        </w:rPr>
        <w:t>код</w:t>
      </w:r>
      <w:r w:rsidRPr="00493935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Управе</w:t>
      </w:r>
      <w:r w:rsidRPr="00493935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за</w:t>
      </w:r>
      <w:r w:rsidRPr="00493935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Трезор,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кој</w:t>
      </w:r>
      <w:r>
        <w:rPr>
          <w:rFonts w:ascii="Arial" w:hAnsi="Arial" w:cs="Arial"/>
          <w:iCs/>
          <w:lang w:val="sr-Cyrl-CS"/>
        </w:rPr>
        <w:t>у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заступа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 xml:space="preserve">начелница </w:t>
      </w:r>
      <w:r>
        <w:rPr>
          <w:rFonts w:ascii="Arial" w:hAnsi="Arial" w:cs="Arial"/>
          <w:iCs/>
          <w:lang w:val="sr-Cyrl-CS"/>
        </w:rPr>
        <w:t>Нина Јевтић</w:t>
      </w:r>
      <w:r>
        <w:rPr>
          <w:rFonts w:ascii="Arial" w:hAnsi="Arial" w:cs="Arial"/>
          <w:bCs/>
          <w:iCs/>
          <w:lang w:val="ru-RU"/>
        </w:rPr>
        <w:t xml:space="preserve"> (у</w:t>
      </w:r>
      <w:r w:rsidRPr="00493935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даљем</w:t>
      </w:r>
      <w:r w:rsidRPr="00493935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тексту: «Наручилац»</w:t>
      </w:r>
      <w:r w:rsidRPr="00493935">
        <w:rPr>
          <w:rFonts w:ascii="Arial" w:hAnsi="Arial" w:cs="Arial"/>
          <w:bCs/>
          <w:iCs/>
          <w:lang w:val="ru-RU"/>
        </w:rPr>
        <w:t>)</w:t>
      </w:r>
    </w:p>
    <w:p w:rsidR="00371A8F" w:rsidRDefault="00371A8F" w:rsidP="00371A8F">
      <w:pPr>
        <w:rPr>
          <w:rFonts w:ascii="Arial" w:hAnsi="Arial" w:cs="Arial"/>
          <w:i/>
          <w:iCs/>
        </w:rPr>
      </w:pPr>
    </w:p>
    <w:p w:rsidR="00371A8F" w:rsidRDefault="00371A8F" w:rsidP="00371A8F">
      <w:pPr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i/>
          <w:iCs/>
        </w:rPr>
        <w:t>и</w:t>
      </w:r>
      <w:proofErr w:type="gramEnd"/>
    </w:p>
    <w:p w:rsidR="00371A8F" w:rsidRDefault="00371A8F" w:rsidP="00371A8F">
      <w:pPr>
        <w:rPr>
          <w:rFonts w:ascii="Arial" w:hAnsi="Arial" w:cs="Arial"/>
          <w:i/>
          <w:iCs/>
        </w:rPr>
      </w:pPr>
    </w:p>
    <w:p w:rsidR="00371A8F" w:rsidRDefault="00371A8F" w:rsidP="00371A8F">
      <w:pPr>
        <w:pStyle w:val="ListParagraph"/>
        <w:numPr>
          <w:ilvl w:val="0"/>
          <w:numId w:val="19"/>
        </w:numPr>
        <w:ind w:left="360"/>
        <w:jc w:val="both"/>
        <w:rPr>
          <w:rFonts w:ascii="Arial" w:hAnsi="Arial" w:cs="Arial"/>
          <w:bCs/>
          <w:iCs/>
          <w:lang w:val="ru-RU"/>
        </w:rPr>
      </w:pPr>
      <w:r w:rsidRPr="0053638E">
        <w:rPr>
          <w:rFonts w:ascii="Arial" w:hAnsi="Arial" w:cs="Arial"/>
          <w:bCs/>
          <w:iCs/>
          <w:lang w:val="ru-RU"/>
        </w:rPr>
        <w:t>____</w:t>
      </w:r>
      <w:r>
        <w:rPr>
          <w:rFonts w:ascii="Arial" w:hAnsi="Arial" w:cs="Arial"/>
          <w:bCs/>
          <w:iCs/>
          <w:lang w:val="ru-RU"/>
        </w:rPr>
        <w:t>________</w:t>
      </w:r>
      <w:r w:rsidRPr="004C4B6A">
        <w:rPr>
          <w:rFonts w:ascii="Arial" w:hAnsi="Arial" w:cs="Arial"/>
          <w:bCs/>
          <w:iCs/>
          <w:lang w:val="ru-RU"/>
        </w:rPr>
        <w:t xml:space="preserve">___________________________________________________, </w:t>
      </w:r>
    </w:p>
    <w:p w:rsidR="00371A8F" w:rsidRPr="00C30FB0" w:rsidRDefault="00371A8F" w:rsidP="00371A8F">
      <w:pPr>
        <w:pStyle w:val="ListParagraph"/>
        <w:ind w:left="36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адреса</w:t>
      </w:r>
      <w:r w:rsidRPr="00C30FB0">
        <w:rPr>
          <w:rFonts w:ascii="Arial" w:hAnsi="Arial" w:cs="Arial"/>
          <w:bCs/>
          <w:iCs/>
          <w:lang w:val="ru-RU"/>
        </w:rPr>
        <w:t>:__________</w:t>
      </w:r>
      <w:r>
        <w:rPr>
          <w:rFonts w:ascii="Arial" w:hAnsi="Arial" w:cs="Arial"/>
          <w:bCs/>
          <w:iCs/>
          <w:lang w:val="ru-RU"/>
        </w:rPr>
        <w:t>____________________________, ПИБ</w:t>
      </w:r>
      <w:r w:rsidRPr="00C30FB0">
        <w:rPr>
          <w:rFonts w:ascii="Arial" w:hAnsi="Arial" w:cs="Arial"/>
          <w:bCs/>
          <w:iCs/>
          <w:lang w:val="ru-RU"/>
        </w:rPr>
        <w:t xml:space="preserve">:______________, </w:t>
      </w:r>
      <w:r>
        <w:rPr>
          <w:rFonts w:ascii="Arial" w:hAnsi="Arial" w:cs="Arial"/>
          <w:bCs/>
          <w:iCs/>
          <w:lang w:val="ru-RU"/>
        </w:rPr>
        <w:t>матични</w:t>
      </w:r>
      <w:r w:rsidRPr="00C30FB0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број</w:t>
      </w:r>
      <w:r w:rsidRPr="00C30FB0">
        <w:rPr>
          <w:rFonts w:ascii="Arial" w:hAnsi="Arial" w:cs="Arial"/>
          <w:bCs/>
          <w:iCs/>
          <w:lang w:val="ru-RU"/>
        </w:rPr>
        <w:t xml:space="preserve">: _____________, </w:t>
      </w:r>
      <w:r>
        <w:rPr>
          <w:rFonts w:ascii="Arial" w:hAnsi="Arial" w:cs="Arial"/>
          <w:bCs/>
          <w:iCs/>
          <w:lang w:val="ru-RU"/>
        </w:rPr>
        <w:t>број</w:t>
      </w:r>
      <w:r w:rsidRPr="00C30FB0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рачуна</w:t>
      </w:r>
      <w:r w:rsidRPr="00C30FB0">
        <w:rPr>
          <w:rFonts w:ascii="Arial" w:hAnsi="Arial" w:cs="Arial"/>
          <w:bCs/>
          <w:iCs/>
          <w:lang w:val="ru-RU"/>
        </w:rPr>
        <w:t>: ______________________________</w:t>
      </w:r>
      <w:r>
        <w:rPr>
          <w:rFonts w:ascii="Arial" w:hAnsi="Arial" w:cs="Arial"/>
          <w:bCs/>
          <w:iCs/>
          <w:lang w:val="ru-RU"/>
        </w:rPr>
        <w:t xml:space="preserve"> код _________________________ банке</w:t>
      </w:r>
    </w:p>
    <w:p w:rsidR="00371A8F" w:rsidRDefault="00371A8F" w:rsidP="00371A8F">
      <w:pPr>
        <w:pStyle w:val="ListParagraph"/>
        <w:ind w:left="36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чији</w:t>
      </w:r>
      <w:r w:rsidRPr="00493F3D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је</w:t>
      </w:r>
      <w:r w:rsidRPr="00493F3D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заступник</w:t>
      </w:r>
      <w:r w:rsidRPr="00493F3D">
        <w:rPr>
          <w:rFonts w:ascii="Arial" w:hAnsi="Arial" w:cs="Arial"/>
          <w:bCs/>
          <w:iCs/>
          <w:lang w:val="ru-RU"/>
        </w:rPr>
        <w:t xml:space="preserve"> ________________________________ ( </w:t>
      </w:r>
      <w:r>
        <w:rPr>
          <w:rFonts w:ascii="Arial" w:hAnsi="Arial" w:cs="Arial"/>
          <w:bCs/>
          <w:iCs/>
          <w:lang w:val="ru-RU"/>
        </w:rPr>
        <w:t>у</w:t>
      </w:r>
      <w:r w:rsidRPr="00493F3D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даљем</w:t>
      </w:r>
      <w:r w:rsidRPr="00493F3D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тексту</w:t>
      </w:r>
      <w:r w:rsidRPr="00493F3D">
        <w:rPr>
          <w:rFonts w:ascii="Arial" w:hAnsi="Arial" w:cs="Arial"/>
          <w:bCs/>
          <w:iCs/>
          <w:lang w:val="ru-RU"/>
        </w:rPr>
        <w:t xml:space="preserve">: </w:t>
      </w:r>
      <w:r>
        <w:rPr>
          <w:rFonts w:ascii="Arial" w:hAnsi="Arial" w:cs="Arial"/>
          <w:bCs/>
          <w:iCs/>
          <w:lang w:val="ru-RU"/>
        </w:rPr>
        <w:t>«Извршилац»</w:t>
      </w:r>
      <w:r w:rsidRPr="00493F3D">
        <w:rPr>
          <w:rFonts w:ascii="Arial" w:hAnsi="Arial" w:cs="Arial"/>
          <w:bCs/>
          <w:iCs/>
          <w:lang w:val="ru-RU"/>
        </w:rPr>
        <w:t>)</w:t>
      </w:r>
    </w:p>
    <w:p w:rsidR="00371A8F" w:rsidRDefault="00371A8F" w:rsidP="00371A8F">
      <w:pPr>
        <w:pStyle w:val="ListParagraph"/>
        <w:jc w:val="both"/>
        <w:rPr>
          <w:rFonts w:ascii="Arial" w:hAnsi="Arial" w:cs="Arial"/>
          <w:bCs/>
          <w:iCs/>
          <w:lang w:val="ru-RU"/>
        </w:rPr>
      </w:pPr>
    </w:p>
    <w:p w:rsidR="00371A8F" w:rsidRPr="00C30FB0" w:rsidRDefault="00371A8F" w:rsidP="00371A8F">
      <w:pPr>
        <w:pStyle w:val="ListParagraph"/>
        <w:ind w:left="360"/>
        <w:jc w:val="both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lang w:val="ru-RU"/>
        </w:rPr>
        <w:t>или</w:t>
      </w:r>
    </w:p>
    <w:p w:rsidR="00371A8F" w:rsidRDefault="00371A8F" w:rsidP="00371A8F">
      <w:pPr>
        <w:ind w:left="360"/>
        <w:jc w:val="both"/>
        <w:rPr>
          <w:rFonts w:ascii="Arial" w:hAnsi="Arial" w:cs="Arial"/>
          <w:bCs/>
          <w:iCs/>
          <w:lang w:val="ru-RU"/>
        </w:rPr>
      </w:pPr>
    </w:p>
    <w:p w:rsidR="00371A8F" w:rsidRDefault="00371A8F" w:rsidP="00371A8F">
      <w:pPr>
        <w:ind w:left="36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lang w:val="ru-RU"/>
        </w:rPr>
        <w:t>Носилац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посла</w:t>
      </w:r>
      <w:r w:rsidRPr="00493F3D">
        <w:rPr>
          <w:rFonts w:ascii="Arial" w:hAnsi="Arial" w:cs="Arial"/>
          <w:lang w:val="ru-RU"/>
        </w:rPr>
        <w:t xml:space="preserve"> _____________________________________</w:t>
      </w:r>
      <w:r>
        <w:rPr>
          <w:rFonts w:ascii="Arial" w:hAnsi="Arial" w:cs="Arial"/>
          <w:lang w:val="ru-RU"/>
        </w:rPr>
        <w:t>___________</w:t>
      </w:r>
      <w:r w:rsidRPr="00493F3D">
        <w:rPr>
          <w:rFonts w:ascii="Arial" w:hAnsi="Arial" w:cs="Arial"/>
          <w:lang w:val="ru-RU"/>
        </w:rPr>
        <w:t>_</w:t>
      </w:r>
    </w:p>
    <w:p w:rsidR="00371A8F" w:rsidRPr="00493F3D" w:rsidRDefault="00371A8F" w:rsidP="00371A8F">
      <w:pPr>
        <w:ind w:left="4332" w:firstLine="708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назив</w:t>
      </w:r>
      <w:proofErr w:type="gramEnd"/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носиоца</w:t>
      </w:r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посла</w:t>
      </w:r>
    </w:p>
    <w:p w:rsidR="00371A8F" w:rsidRPr="00C30FB0" w:rsidRDefault="00371A8F" w:rsidP="00371A8F">
      <w:pPr>
        <w:ind w:left="36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адреса</w:t>
      </w:r>
      <w:r w:rsidRPr="008566BF">
        <w:rPr>
          <w:rFonts w:ascii="Arial" w:hAnsi="Arial" w:cs="Arial"/>
          <w:bCs/>
          <w:iCs/>
          <w:lang w:val="ru-RU"/>
        </w:rPr>
        <w:t>:______</w:t>
      </w:r>
      <w:r>
        <w:rPr>
          <w:rFonts w:ascii="Arial" w:hAnsi="Arial" w:cs="Arial"/>
          <w:bCs/>
          <w:iCs/>
          <w:lang w:val="ru-RU"/>
        </w:rPr>
        <w:t>________________________</w:t>
      </w:r>
      <w:r w:rsidRPr="008566BF">
        <w:rPr>
          <w:rFonts w:ascii="Arial" w:hAnsi="Arial" w:cs="Arial"/>
          <w:bCs/>
          <w:iCs/>
          <w:lang w:val="ru-RU"/>
        </w:rPr>
        <w:t>___</w:t>
      </w:r>
      <w:r>
        <w:rPr>
          <w:rFonts w:ascii="Arial" w:hAnsi="Arial" w:cs="Arial"/>
          <w:bCs/>
          <w:iCs/>
          <w:lang w:val="ru-RU"/>
        </w:rPr>
        <w:t>,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ПИБ</w:t>
      </w:r>
      <w:r w:rsidRPr="008566BF">
        <w:rPr>
          <w:rFonts w:ascii="Arial" w:hAnsi="Arial" w:cs="Arial"/>
          <w:bCs/>
          <w:iCs/>
          <w:lang w:val="ru-RU"/>
        </w:rPr>
        <w:t>:______________,</w:t>
      </w:r>
      <w:r>
        <w:rPr>
          <w:rFonts w:ascii="Arial" w:hAnsi="Arial" w:cs="Arial"/>
          <w:bCs/>
          <w:iCs/>
          <w:lang w:val="ru-RU"/>
        </w:rPr>
        <w:t xml:space="preserve"> матични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број</w:t>
      </w:r>
      <w:r w:rsidRPr="008566BF">
        <w:rPr>
          <w:rFonts w:ascii="Arial" w:hAnsi="Arial" w:cs="Arial"/>
          <w:bCs/>
          <w:iCs/>
          <w:lang w:val="ru-RU"/>
        </w:rPr>
        <w:t xml:space="preserve">: _____________, </w:t>
      </w:r>
      <w:r>
        <w:rPr>
          <w:rFonts w:ascii="Arial" w:hAnsi="Arial" w:cs="Arial"/>
          <w:bCs/>
          <w:iCs/>
          <w:lang w:val="ru-RU"/>
        </w:rPr>
        <w:t>број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рачуна</w:t>
      </w:r>
      <w:r w:rsidRPr="008566BF">
        <w:rPr>
          <w:rFonts w:ascii="Arial" w:hAnsi="Arial" w:cs="Arial"/>
          <w:bCs/>
          <w:iCs/>
          <w:lang w:val="ru-RU"/>
        </w:rPr>
        <w:t>: _____________________________</w:t>
      </w:r>
      <w:r>
        <w:rPr>
          <w:rFonts w:ascii="Arial" w:hAnsi="Arial" w:cs="Arial"/>
          <w:bCs/>
          <w:iCs/>
          <w:lang w:val="ru-RU"/>
        </w:rPr>
        <w:t>_</w:t>
      </w:r>
      <w:r w:rsidRPr="008566BF">
        <w:rPr>
          <w:rFonts w:ascii="Arial" w:hAnsi="Arial" w:cs="Arial"/>
          <w:bCs/>
          <w:iCs/>
          <w:lang w:val="ru-RU"/>
        </w:rPr>
        <w:t>_</w:t>
      </w:r>
      <w:r>
        <w:rPr>
          <w:rFonts w:ascii="Arial" w:hAnsi="Arial" w:cs="Arial"/>
          <w:bCs/>
          <w:iCs/>
          <w:lang w:val="ru-RU"/>
        </w:rPr>
        <w:t xml:space="preserve"> код ________________________ банке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кога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заступа</w:t>
      </w:r>
      <w:r w:rsidRPr="00493F3D">
        <w:rPr>
          <w:rFonts w:ascii="Arial" w:hAnsi="Arial" w:cs="Arial"/>
          <w:lang w:val="ru-RU"/>
        </w:rPr>
        <w:t>_______________________________</w:t>
      </w:r>
      <w:r>
        <w:rPr>
          <w:rFonts w:ascii="Arial" w:hAnsi="Arial" w:cs="Arial"/>
          <w:lang w:val="ru-RU"/>
        </w:rPr>
        <w:t>____</w:t>
      </w:r>
      <w:r w:rsidRPr="00493F3D">
        <w:rPr>
          <w:rFonts w:ascii="Arial" w:hAnsi="Arial" w:cs="Arial"/>
          <w:lang w:val="ru-RU"/>
        </w:rPr>
        <w:t>____ (</w:t>
      </w:r>
      <w:r>
        <w:rPr>
          <w:rFonts w:ascii="Arial" w:hAnsi="Arial" w:cs="Arial"/>
          <w:lang w:val="ru-RU"/>
        </w:rPr>
        <w:t>у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даљем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тексту</w:t>
      </w:r>
      <w:r w:rsidRPr="00493F3D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«</w:t>
      </w:r>
      <w:r>
        <w:rPr>
          <w:rFonts w:ascii="Arial" w:hAnsi="Arial" w:cs="Arial"/>
          <w:bCs/>
          <w:iCs/>
          <w:lang w:val="ru-RU"/>
        </w:rPr>
        <w:t>Извршилац»</w:t>
      </w:r>
      <w:r w:rsidRPr="00493F3D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са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члановима групе:</w:t>
      </w:r>
    </w:p>
    <w:p w:rsidR="00371A8F" w:rsidRPr="00493F3D" w:rsidRDefault="00371A8F" w:rsidP="00371A8F">
      <w:pPr>
        <w:ind w:left="360"/>
        <w:rPr>
          <w:rFonts w:ascii="Arial" w:hAnsi="Arial" w:cs="Arial"/>
          <w:lang w:val="ru-RU"/>
        </w:rPr>
      </w:pPr>
    </w:p>
    <w:p w:rsidR="00371A8F" w:rsidRDefault="00371A8F" w:rsidP="00371A8F">
      <w:pPr>
        <w:ind w:left="360"/>
        <w:rPr>
          <w:rFonts w:ascii="Arial" w:hAnsi="Arial" w:cs="Arial"/>
          <w:lang w:val="ru-RU"/>
        </w:rPr>
      </w:pPr>
      <w:r w:rsidRPr="00493F3D">
        <w:rPr>
          <w:rFonts w:ascii="Arial" w:hAnsi="Arial" w:cs="Arial"/>
          <w:lang w:val="ru-RU"/>
        </w:rPr>
        <w:t>________________________________</w:t>
      </w:r>
      <w:r>
        <w:rPr>
          <w:rFonts w:ascii="Arial" w:hAnsi="Arial" w:cs="Arial"/>
          <w:lang w:val="ru-RU"/>
        </w:rPr>
        <w:t>______________________</w:t>
      </w:r>
      <w:r w:rsidRPr="00493F3D">
        <w:rPr>
          <w:rFonts w:ascii="Arial" w:hAnsi="Arial" w:cs="Arial"/>
          <w:lang w:val="ru-RU"/>
        </w:rPr>
        <w:t>__________</w:t>
      </w:r>
      <w:r>
        <w:rPr>
          <w:rFonts w:ascii="Arial" w:hAnsi="Arial" w:cs="Arial"/>
          <w:lang w:val="ru-RU"/>
        </w:rPr>
        <w:t xml:space="preserve">, </w:t>
      </w:r>
    </w:p>
    <w:p w:rsidR="00371A8F" w:rsidRPr="00493F3D" w:rsidRDefault="00371A8F" w:rsidP="00371A8F">
      <w:pPr>
        <w:ind w:left="4332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назив</w:t>
      </w:r>
      <w:proofErr w:type="gramEnd"/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члана</w:t>
      </w:r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групе</w:t>
      </w:r>
    </w:p>
    <w:p w:rsidR="00371A8F" w:rsidRPr="00760466" w:rsidRDefault="00371A8F" w:rsidP="00371A8F">
      <w:pPr>
        <w:ind w:left="360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lang w:val="ru-RU"/>
        </w:rPr>
        <w:t>адреса:</w:t>
      </w:r>
      <w:r w:rsidRPr="008566BF">
        <w:rPr>
          <w:rFonts w:ascii="Arial" w:hAnsi="Arial" w:cs="Arial"/>
          <w:bCs/>
          <w:iCs/>
          <w:lang w:val="ru-RU"/>
        </w:rPr>
        <w:t>_________</w:t>
      </w:r>
      <w:r>
        <w:rPr>
          <w:rFonts w:ascii="Arial" w:hAnsi="Arial" w:cs="Arial"/>
          <w:bCs/>
          <w:iCs/>
          <w:lang w:val="ru-RU"/>
        </w:rPr>
        <w:t>____________________, ПИБ</w:t>
      </w:r>
      <w:r w:rsidRPr="008566BF">
        <w:rPr>
          <w:rFonts w:ascii="Arial" w:hAnsi="Arial" w:cs="Arial"/>
          <w:bCs/>
          <w:iCs/>
          <w:lang w:val="ru-RU"/>
        </w:rPr>
        <w:t>:_______</w:t>
      </w:r>
      <w:r>
        <w:rPr>
          <w:rFonts w:ascii="Arial" w:hAnsi="Arial" w:cs="Arial"/>
          <w:bCs/>
          <w:iCs/>
          <w:lang w:val="ru-RU"/>
        </w:rPr>
        <w:t>___</w:t>
      </w:r>
      <w:r w:rsidRPr="008566BF">
        <w:rPr>
          <w:rFonts w:ascii="Arial" w:hAnsi="Arial" w:cs="Arial"/>
          <w:bCs/>
          <w:iCs/>
          <w:lang w:val="ru-RU"/>
        </w:rPr>
        <w:t>_</w:t>
      </w:r>
      <w:r>
        <w:rPr>
          <w:rFonts w:ascii="Arial" w:hAnsi="Arial" w:cs="Arial"/>
          <w:bCs/>
          <w:iCs/>
          <w:lang w:val="ru-RU"/>
        </w:rPr>
        <w:t>______</w:t>
      </w:r>
      <w:r w:rsidRPr="008566BF">
        <w:rPr>
          <w:rFonts w:ascii="Arial" w:hAnsi="Arial" w:cs="Arial"/>
          <w:bCs/>
          <w:iCs/>
          <w:lang w:val="ru-RU"/>
        </w:rPr>
        <w:t>______,</w:t>
      </w:r>
      <w:r>
        <w:rPr>
          <w:rFonts w:ascii="Arial" w:hAnsi="Arial" w:cs="Arial"/>
          <w:bCs/>
          <w:iCs/>
          <w:lang w:val="ru-RU"/>
        </w:rPr>
        <w:t xml:space="preserve"> матични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број</w:t>
      </w:r>
      <w:r w:rsidRPr="008566BF">
        <w:rPr>
          <w:rFonts w:ascii="Arial" w:hAnsi="Arial" w:cs="Arial"/>
          <w:bCs/>
          <w:iCs/>
          <w:lang w:val="ru-RU"/>
        </w:rPr>
        <w:t xml:space="preserve">: _____________, </w:t>
      </w:r>
      <w:r>
        <w:rPr>
          <w:rFonts w:ascii="Arial" w:hAnsi="Arial" w:cs="Arial"/>
          <w:lang w:val="ru-RU"/>
        </w:rPr>
        <w:t>и</w:t>
      </w:r>
    </w:p>
    <w:p w:rsidR="00371A8F" w:rsidRDefault="00371A8F" w:rsidP="00371A8F">
      <w:pPr>
        <w:ind w:left="360"/>
        <w:rPr>
          <w:rFonts w:ascii="Arial" w:hAnsi="Arial" w:cs="Arial"/>
          <w:i/>
          <w:iCs/>
          <w:sz w:val="18"/>
          <w:szCs w:val="18"/>
        </w:rPr>
      </w:pPr>
    </w:p>
    <w:p w:rsidR="00371A8F" w:rsidRDefault="00371A8F" w:rsidP="00371A8F">
      <w:pPr>
        <w:ind w:left="360"/>
        <w:rPr>
          <w:rFonts w:ascii="Arial" w:hAnsi="Arial" w:cs="Arial"/>
          <w:lang w:val="ru-RU"/>
        </w:rPr>
      </w:pPr>
      <w:r w:rsidRPr="00493F3D">
        <w:rPr>
          <w:rFonts w:ascii="Arial" w:hAnsi="Arial" w:cs="Arial"/>
          <w:lang w:val="ru-RU"/>
        </w:rPr>
        <w:t>________________________________</w:t>
      </w:r>
      <w:r>
        <w:rPr>
          <w:rFonts w:ascii="Arial" w:hAnsi="Arial" w:cs="Arial"/>
          <w:lang w:val="ru-RU"/>
        </w:rPr>
        <w:t>__________________</w:t>
      </w:r>
      <w:r w:rsidRPr="00493F3D">
        <w:rPr>
          <w:rFonts w:ascii="Arial" w:hAnsi="Arial" w:cs="Arial"/>
          <w:lang w:val="ru-RU"/>
        </w:rPr>
        <w:t>____</w:t>
      </w:r>
      <w:r>
        <w:rPr>
          <w:rFonts w:ascii="Arial" w:hAnsi="Arial" w:cs="Arial"/>
          <w:lang w:val="ru-RU"/>
        </w:rPr>
        <w:t>____</w:t>
      </w:r>
      <w:r w:rsidRPr="00493F3D">
        <w:rPr>
          <w:rFonts w:ascii="Arial" w:hAnsi="Arial" w:cs="Arial"/>
          <w:lang w:val="ru-RU"/>
        </w:rPr>
        <w:t>______</w:t>
      </w:r>
      <w:r>
        <w:rPr>
          <w:rFonts w:ascii="Arial" w:hAnsi="Arial" w:cs="Arial"/>
          <w:lang w:val="ru-RU"/>
        </w:rPr>
        <w:t xml:space="preserve">, </w:t>
      </w:r>
    </w:p>
    <w:p w:rsidR="00371A8F" w:rsidRDefault="00371A8F" w:rsidP="00371A8F">
      <w:pPr>
        <w:ind w:left="360"/>
        <w:jc w:val="center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назив</w:t>
      </w:r>
      <w:proofErr w:type="gramEnd"/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члана</w:t>
      </w:r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групе</w:t>
      </w:r>
    </w:p>
    <w:p w:rsidR="00371A8F" w:rsidRDefault="00371A8F" w:rsidP="00371A8F">
      <w:pPr>
        <w:ind w:left="360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lang w:val="ru-RU"/>
        </w:rPr>
        <w:t>адреса:</w:t>
      </w:r>
      <w:r w:rsidRPr="008566BF">
        <w:rPr>
          <w:rFonts w:ascii="Arial" w:hAnsi="Arial" w:cs="Arial"/>
          <w:bCs/>
          <w:iCs/>
          <w:lang w:val="ru-RU"/>
        </w:rPr>
        <w:t>_________</w:t>
      </w:r>
      <w:r>
        <w:rPr>
          <w:rFonts w:ascii="Arial" w:hAnsi="Arial" w:cs="Arial"/>
          <w:bCs/>
          <w:iCs/>
          <w:lang w:val="ru-RU"/>
        </w:rPr>
        <w:t>______________________, ПИБ</w:t>
      </w:r>
      <w:r w:rsidRPr="008566BF">
        <w:rPr>
          <w:rFonts w:ascii="Arial" w:hAnsi="Arial" w:cs="Arial"/>
          <w:bCs/>
          <w:iCs/>
          <w:lang w:val="ru-RU"/>
        </w:rPr>
        <w:t>:_____________</w:t>
      </w:r>
      <w:r>
        <w:rPr>
          <w:rFonts w:ascii="Arial" w:hAnsi="Arial" w:cs="Arial"/>
          <w:bCs/>
          <w:iCs/>
          <w:lang w:val="ru-RU"/>
        </w:rPr>
        <w:t>_______</w:t>
      </w:r>
      <w:r w:rsidRPr="008566BF">
        <w:rPr>
          <w:rFonts w:ascii="Arial" w:hAnsi="Arial" w:cs="Arial"/>
          <w:bCs/>
          <w:iCs/>
          <w:lang w:val="ru-RU"/>
        </w:rPr>
        <w:t>_,</w:t>
      </w:r>
      <w:r>
        <w:rPr>
          <w:rFonts w:ascii="Arial" w:hAnsi="Arial" w:cs="Arial"/>
          <w:bCs/>
          <w:iCs/>
          <w:lang w:val="ru-RU"/>
        </w:rPr>
        <w:t xml:space="preserve"> матични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број</w:t>
      </w:r>
      <w:r w:rsidRPr="008566BF">
        <w:rPr>
          <w:rFonts w:ascii="Arial" w:hAnsi="Arial" w:cs="Arial"/>
          <w:bCs/>
          <w:iCs/>
          <w:lang w:val="ru-RU"/>
        </w:rPr>
        <w:t>: _____________</w:t>
      </w:r>
    </w:p>
    <w:p w:rsidR="00371A8F" w:rsidRPr="00493F3D" w:rsidRDefault="00371A8F" w:rsidP="00371A8F">
      <w:pPr>
        <w:ind w:left="360"/>
        <w:rPr>
          <w:rFonts w:ascii="Arial" w:hAnsi="Arial" w:cs="Arial"/>
          <w:lang w:val="ru-RU"/>
        </w:rPr>
      </w:pPr>
    </w:p>
    <w:p w:rsidR="00371A8F" w:rsidRPr="00C30FB0" w:rsidRDefault="00371A8F" w:rsidP="00371A8F">
      <w:pPr>
        <w:ind w:left="360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lang w:val="ru-RU"/>
        </w:rPr>
        <w:t>или</w:t>
      </w:r>
    </w:p>
    <w:p w:rsidR="00371A8F" w:rsidRDefault="00371A8F" w:rsidP="00371A8F">
      <w:pPr>
        <w:rPr>
          <w:rFonts w:ascii="Arial" w:hAnsi="Arial" w:cs="Arial"/>
          <w:lang w:val="ru-RU"/>
        </w:rPr>
      </w:pPr>
    </w:p>
    <w:p w:rsidR="00371A8F" w:rsidRPr="00486552" w:rsidRDefault="00371A8F" w:rsidP="00371A8F">
      <w:pPr>
        <w:rPr>
          <w:rFonts w:ascii="Arial" w:hAnsi="Arial" w:cs="Arial"/>
          <w:lang/>
        </w:rPr>
      </w:pPr>
    </w:p>
    <w:p w:rsidR="00371A8F" w:rsidRDefault="00371A8F" w:rsidP="00371A8F">
      <w:pPr>
        <w:ind w:left="36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lang w:val="ru-RU"/>
        </w:rPr>
        <w:lastRenderedPageBreak/>
        <w:t>Носилац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посла</w:t>
      </w:r>
      <w:r w:rsidRPr="00493F3D">
        <w:rPr>
          <w:rFonts w:ascii="Arial" w:hAnsi="Arial" w:cs="Arial"/>
          <w:lang w:val="ru-RU"/>
        </w:rPr>
        <w:t xml:space="preserve"> _____________________________________</w:t>
      </w:r>
      <w:r>
        <w:rPr>
          <w:rFonts w:ascii="Arial" w:hAnsi="Arial" w:cs="Arial"/>
          <w:lang w:val="ru-RU"/>
        </w:rPr>
        <w:t>___________</w:t>
      </w:r>
      <w:r w:rsidRPr="00493F3D">
        <w:rPr>
          <w:rFonts w:ascii="Arial" w:hAnsi="Arial" w:cs="Arial"/>
          <w:lang w:val="ru-RU"/>
        </w:rPr>
        <w:t>_</w:t>
      </w:r>
    </w:p>
    <w:p w:rsidR="00371A8F" w:rsidRPr="00493F3D" w:rsidRDefault="00371A8F" w:rsidP="00371A8F">
      <w:pPr>
        <w:ind w:left="3612" w:firstLine="708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назив</w:t>
      </w:r>
      <w:proofErr w:type="gramEnd"/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носиоца</w:t>
      </w:r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посла</w:t>
      </w:r>
    </w:p>
    <w:p w:rsidR="00371A8F" w:rsidRPr="00C30FB0" w:rsidRDefault="00371A8F" w:rsidP="00371A8F">
      <w:pPr>
        <w:ind w:left="360"/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адреса</w:t>
      </w:r>
      <w:r w:rsidRPr="008566BF">
        <w:rPr>
          <w:rFonts w:ascii="Arial" w:hAnsi="Arial" w:cs="Arial"/>
          <w:bCs/>
          <w:iCs/>
          <w:lang w:val="ru-RU"/>
        </w:rPr>
        <w:t>:__________</w:t>
      </w:r>
      <w:r>
        <w:rPr>
          <w:rFonts w:ascii="Arial" w:hAnsi="Arial" w:cs="Arial"/>
          <w:bCs/>
          <w:iCs/>
          <w:lang w:val="ru-RU"/>
        </w:rPr>
        <w:t>____________________________, ПИБ</w:t>
      </w:r>
      <w:r w:rsidRPr="008566BF">
        <w:rPr>
          <w:rFonts w:ascii="Arial" w:hAnsi="Arial" w:cs="Arial"/>
          <w:bCs/>
          <w:iCs/>
          <w:lang w:val="ru-RU"/>
        </w:rPr>
        <w:t>:______________,</w:t>
      </w:r>
      <w:r>
        <w:rPr>
          <w:rFonts w:ascii="Arial" w:hAnsi="Arial" w:cs="Arial"/>
          <w:bCs/>
          <w:iCs/>
          <w:lang w:val="ru-RU"/>
        </w:rPr>
        <w:t xml:space="preserve"> матични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број</w:t>
      </w:r>
      <w:r w:rsidRPr="008566BF">
        <w:rPr>
          <w:rFonts w:ascii="Arial" w:hAnsi="Arial" w:cs="Arial"/>
          <w:bCs/>
          <w:iCs/>
          <w:lang w:val="ru-RU"/>
        </w:rPr>
        <w:t xml:space="preserve">: _____________, </w:t>
      </w:r>
      <w:r>
        <w:rPr>
          <w:rFonts w:ascii="Arial" w:hAnsi="Arial" w:cs="Arial"/>
          <w:bCs/>
          <w:iCs/>
          <w:lang w:val="ru-RU"/>
        </w:rPr>
        <w:t>број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рачуна</w:t>
      </w:r>
      <w:r w:rsidRPr="008566BF">
        <w:rPr>
          <w:rFonts w:ascii="Arial" w:hAnsi="Arial" w:cs="Arial"/>
          <w:bCs/>
          <w:iCs/>
          <w:lang w:val="ru-RU"/>
        </w:rPr>
        <w:t>: ______________________________</w:t>
      </w:r>
      <w:r>
        <w:rPr>
          <w:rFonts w:ascii="Arial" w:hAnsi="Arial" w:cs="Arial"/>
          <w:bCs/>
          <w:iCs/>
          <w:lang w:val="ru-RU"/>
        </w:rPr>
        <w:t xml:space="preserve"> код _________________________ банке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кога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заступа</w:t>
      </w:r>
      <w:r w:rsidRPr="00493F3D">
        <w:rPr>
          <w:rFonts w:ascii="Arial" w:hAnsi="Arial" w:cs="Arial"/>
          <w:lang w:val="ru-RU"/>
        </w:rPr>
        <w:t>_______________________________</w:t>
      </w:r>
      <w:r>
        <w:rPr>
          <w:rFonts w:ascii="Arial" w:hAnsi="Arial" w:cs="Arial"/>
          <w:lang w:val="ru-RU"/>
        </w:rPr>
        <w:t>____</w:t>
      </w:r>
      <w:r w:rsidRPr="00493F3D">
        <w:rPr>
          <w:rFonts w:ascii="Arial" w:hAnsi="Arial" w:cs="Arial"/>
          <w:lang w:val="ru-RU"/>
        </w:rPr>
        <w:t>____ (</w:t>
      </w:r>
      <w:r>
        <w:rPr>
          <w:rFonts w:ascii="Arial" w:hAnsi="Arial" w:cs="Arial"/>
          <w:lang w:val="ru-RU"/>
        </w:rPr>
        <w:t>у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даљем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тексту</w:t>
      </w:r>
      <w:r w:rsidRPr="00493F3D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>«</w:t>
      </w:r>
      <w:r w:rsidR="00142A74">
        <w:rPr>
          <w:rFonts w:ascii="Arial" w:hAnsi="Arial" w:cs="Arial"/>
          <w:bCs/>
          <w:iCs/>
          <w:lang w:val="ru-RU"/>
        </w:rPr>
        <w:t>И</w:t>
      </w:r>
      <w:r w:rsidR="00142A74">
        <w:rPr>
          <w:rFonts w:ascii="Arial" w:hAnsi="Arial" w:cs="Arial"/>
          <w:bCs/>
          <w:iCs/>
          <w:lang/>
        </w:rPr>
        <w:t>звршилац</w:t>
      </w:r>
      <w:r>
        <w:rPr>
          <w:rFonts w:ascii="Arial" w:hAnsi="Arial" w:cs="Arial"/>
          <w:lang w:val="ru-RU"/>
        </w:rPr>
        <w:t>»</w:t>
      </w:r>
      <w:r w:rsidRPr="00493F3D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са</w:t>
      </w:r>
      <w:r w:rsidRPr="00493F3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подизвођачем</w:t>
      </w:r>
    </w:p>
    <w:p w:rsidR="00371A8F" w:rsidRPr="00493F3D" w:rsidRDefault="00371A8F" w:rsidP="00371A8F">
      <w:pPr>
        <w:ind w:left="360"/>
        <w:rPr>
          <w:rFonts w:ascii="Arial" w:hAnsi="Arial" w:cs="Arial"/>
          <w:lang w:val="ru-RU"/>
        </w:rPr>
      </w:pPr>
    </w:p>
    <w:p w:rsidR="00371A8F" w:rsidRDefault="00371A8F" w:rsidP="00371A8F">
      <w:pPr>
        <w:ind w:left="360"/>
        <w:rPr>
          <w:rFonts w:ascii="Arial" w:hAnsi="Arial" w:cs="Arial"/>
          <w:lang w:val="ru-RU"/>
        </w:rPr>
      </w:pPr>
      <w:r w:rsidRPr="00493F3D">
        <w:rPr>
          <w:rFonts w:ascii="Arial" w:hAnsi="Arial" w:cs="Arial"/>
          <w:lang w:val="ru-RU"/>
        </w:rPr>
        <w:t>________________________________</w:t>
      </w:r>
      <w:r>
        <w:rPr>
          <w:rFonts w:ascii="Arial" w:hAnsi="Arial" w:cs="Arial"/>
          <w:lang w:val="ru-RU"/>
        </w:rPr>
        <w:t>__________________</w:t>
      </w:r>
      <w:r w:rsidRPr="00493F3D">
        <w:rPr>
          <w:rFonts w:ascii="Arial" w:hAnsi="Arial" w:cs="Arial"/>
          <w:lang w:val="ru-RU"/>
        </w:rPr>
        <w:t>________</w:t>
      </w:r>
      <w:r>
        <w:rPr>
          <w:rFonts w:ascii="Arial" w:hAnsi="Arial" w:cs="Arial"/>
          <w:lang w:val="ru-RU"/>
        </w:rPr>
        <w:t>____</w:t>
      </w:r>
      <w:r w:rsidRPr="00493F3D">
        <w:rPr>
          <w:rFonts w:ascii="Arial" w:hAnsi="Arial" w:cs="Arial"/>
          <w:lang w:val="ru-RU"/>
        </w:rPr>
        <w:t>__</w:t>
      </w:r>
      <w:r>
        <w:rPr>
          <w:rFonts w:ascii="Arial" w:hAnsi="Arial" w:cs="Arial"/>
          <w:lang w:val="ru-RU"/>
        </w:rPr>
        <w:t xml:space="preserve">, </w:t>
      </w:r>
    </w:p>
    <w:p w:rsidR="00371A8F" w:rsidRPr="00493F3D" w:rsidRDefault="00371A8F" w:rsidP="00371A8F">
      <w:pPr>
        <w:ind w:left="360" w:firstLine="708"/>
        <w:jc w:val="center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назив</w:t>
      </w:r>
      <w:proofErr w:type="gramEnd"/>
      <w:r w:rsidRPr="00493F3D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подизвођача</w:t>
      </w:r>
    </w:p>
    <w:p w:rsidR="00371A8F" w:rsidRPr="00C30FB0" w:rsidRDefault="00371A8F" w:rsidP="00371A8F">
      <w:pPr>
        <w:ind w:left="36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адреса:</w:t>
      </w:r>
      <w:r>
        <w:rPr>
          <w:rFonts w:ascii="Arial" w:hAnsi="Arial" w:cs="Arial"/>
          <w:bCs/>
          <w:iCs/>
          <w:lang w:val="ru-RU"/>
        </w:rPr>
        <w:t>___________</w:t>
      </w:r>
      <w:r w:rsidRPr="008566BF">
        <w:rPr>
          <w:rFonts w:ascii="Arial" w:hAnsi="Arial" w:cs="Arial"/>
          <w:bCs/>
          <w:iCs/>
          <w:lang w:val="ru-RU"/>
        </w:rPr>
        <w:t>__________________________</w:t>
      </w:r>
      <w:r>
        <w:rPr>
          <w:rFonts w:ascii="Arial" w:hAnsi="Arial" w:cs="Arial"/>
          <w:bCs/>
          <w:iCs/>
          <w:lang w:val="ru-RU"/>
        </w:rPr>
        <w:t>,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ПИБ</w:t>
      </w:r>
      <w:r w:rsidRPr="008566BF">
        <w:rPr>
          <w:rFonts w:ascii="Arial" w:hAnsi="Arial" w:cs="Arial"/>
          <w:bCs/>
          <w:iCs/>
          <w:lang w:val="ru-RU"/>
        </w:rPr>
        <w:t>:_________</w:t>
      </w:r>
      <w:r>
        <w:rPr>
          <w:rFonts w:ascii="Arial" w:hAnsi="Arial" w:cs="Arial"/>
          <w:bCs/>
          <w:iCs/>
          <w:lang w:val="ru-RU"/>
        </w:rPr>
        <w:t>_</w:t>
      </w:r>
      <w:r w:rsidRPr="008566BF">
        <w:rPr>
          <w:rFonts w:ascii="Arial" w:hAnsi="Arial" w:cs="Arial"/>
          <w:bCs/>
          <w:iCs/>
          <w:lang w:val="ru-RU"/>
        </w:rPr>
        <w:t>_____,</w:t>
      </w:r>
      <w:r>
        <w:rPr>
          <w:rFonts w:ascii="Arial" w:hAnsi="Arial" w:cs="Arial"/>
          <w:bCs/>
          <w:iCs/>
          <w:lang w:val="ru-RU"/>
        </w:rPr>
        <w:t xml:space="preserve"> матични</w:t>
      </w:r>
      <w:r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број</w:t>
      </w:r>
      <w:r w:rsidRPr="008566BF">
        <w:rPr>
          <w:rFonts w:ascii="Arial" w:hAnsi="Arial" w:cs="Arial"/>
          <w:bCs/>
          <w:iCs/>
          <w:lang w:val="ru-RU"/>
        </w:rPr>
        <w:t>: _____________</w:t>
      </w:r>
      <w:r>
        <w:rPr>
          <w:rFonts w:ascii="Arial" w:hAnsi="Arial" w:cs="Arial"/>
          <w:bCs/>
          <w:iCs/>
          <w:lang w:val="ru-RU"/>
        </w:rPr>
        <w:t xml:space="preserve"> .</w:t>
      </w:r>
    </w:p>
    <w:p w:rsidR="00371A8F" w:rsidRPr="00253F5F" w:rsidRDefault="00371A8F" w:rsidP="00371A8F">
      <w:pPr>
        <w:pStyle w:val="ListParagraph"/>
        <w:ind w:left="360"/>
        <w:jc w:val="both"/>
        <w:rPr>
          <w:rFonts w:ascii="Arial" w:hAnsi="Arial" w:cs="Arial"/>
          <w:bCs/>
          <w:iCs/>
        </w:rPr>
      </w:pPr>
    </w:p>
    <w:p w:rsidR="00371A8F" w:rsidRPr="006434AA" w:rsidRDefault="00371A8F" w:rsidP="00371A8F">
      <w:pPr>
        <w:pStyle w:val="ListParagraph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Уговорне</w:t>
      </w:r>
      <w:r w:rsidRPr="006434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стране</w:t>
      </w:r>
      <w:r w:rsidRPr="006434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сагласно</w:t>
      </w:r>
      <w:r w:rsidRPr="006434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констатују</w:t>
      </w:r>
      <w:r w:rsidRPr="006434AA">
        <w:rPr>
          <w:rFonts w:ascii="Arial" w:hAnsi="Arial" w:cs="Arial"/>
        </w:rPr>
        <w:t xml:space="preserve">: </w:t>
      </w:r>
    </w:p>
    <w:p w:rsidR="00371A8F" w:rsidRPr="00817464" w:rsidRDefault="00371A8F" w:rsidP="00371A8F">
      <w:pPr>
        <w:pStyle w:val="Default"/>
        <w:numPr>
          <w:ilvl w:val="0"/>
          <w:numId w:val="20"/>
        </w:numPr>
        <w:jc w:val="both"/>
      </w:pPr>
      <w:r>
        <w:t>да</w:t>
      </w:r>
      <w:r w:rsidRPr="00815E97">
        <w:t xml:space="preserve"> </w:t>
      </w:r>
      <w:r>
        <w:t>је</w:t>
      </w:r>
      <w:r w:rsidRPr="00815E97">
        <w:t xml:space="preserve"> </w:t>
      </w:r>
      <w:r>
        <w:t>Наручилац</w:t>
      </w:r>
      <w:r w:rsidRPr="00815E97">
        <w:t xml:space="preserve"> </w:t>
      </w:r>
      <w:r>
        <w:t>на</w:t>
      </w:r>
      <w:r w:rsidRPr="00815E97">
        <w:t xml:space="preserve"> </w:t>
      </w:r>
      <w:r>
        <w:t>основу</w:t>
      </w:r>
      <w:r w:rsidRPr="00815E97">
        <w:t xml:space="preserve"> </w:t>
      </w:r>
      <w:r>
        <w:rPr>
          <w:lang/>
        </w:rPr>
        <w:t>З</w:t>
      </w:r>
      <w:r>
        <w:t>акона</w:t>
      </w:r>
      <w:r w:rsidRPr="00815E97">
        <w:t xml:space="preserve"> </w:t>
      </w:r>
      <w:r>
        <w:t>о</w:t>
      </w:r>
      <w:r w:rsidRPr="00815E97">
        <w:t xml:space="preserve"> </w:t>
      </w:r>
      <w:r>
        <w:t>јавним</w:t>
      </w:r>
      <w:r w:rsidRPr="00815E97">
        <w:t xml:space="preserve"> </w:t>
      </w:r>
      <w:r>
        <w:t>набавкама</w:t>
      </w:r>
      <w:r w:rsidRPr="00815E97">
        <w:t xml:space="preserve"> („</w:t>
      </w:r>
      <w:r>
        <w:t>Службени</w:t>
      </w:r>
      <w:r w:rsidRPr="00815E97">
        <w:t xml:space="preserve"> </w:t>
      </w:r>
      <w:r>
        <w:t>гласник</w:t>
      </w:r>
      <w:r w:rsidRPr="00815E97">
        <w:t xml:space="preserve"> </w:t>
      </w:r>
      <w:r>
        <w:t>РС</w:t>
      </w:r>
      <w:r w:rsidRPr="00815E97">
        <w:t xml:space="preserve">“, </w:t>
      </w:r>
      <w:r>
        <w:t>број</w:t>
      </w:r>
      <w:r w:rsidRPr="00815E97">
        <w:t xml:space="preserve"> 124/2012, 14/2015 </w:t>
      </w:r>
      <w:r>
        <w:t>и</w:t>
      </w:r>
      <w:r w:rsidRPr="00815E97">
        <w:t xml:space="preserve"> 68/2015), </w:t>
      </w:r>
      <w:r>
        <w:t>спровео</w:t>
      </w:r>
      <w:r w:rsidRPr="00815E97">
        <w:t xml:space="preserve"> </w:t>
      </w:r>
      <w:r>
        <w:rPr>
          <w:lang w:val="sr-Cyrl-CS"/>
        </w:rPr>
        <w:t xml:space="preserve">отворени </w:t>
      </w:r>
      <w:r>
        <w:t>поступак</w:t>
      </w:r>
      <w:r w:rsidRPr="00815E97">
        <w:t xml:space="preserve"> </w:t>
      </w:r>
      <w:r>
        <w:t>јавне</w:t>
      </w:r>
      <w:r w:rsidRPr="00815E97">
        <w:t xml:space="preserve"> </w:t>
      </w:r>
      <w:r>
        <w:t>набавке</w:t>
      </w:r>
      <w:r w:rsidRPr="00815E97">
        <w:t xml:space="preserve"> </w:t>
      </w:r>
      <w:r>
        <w:t>услуга</w:t>
      </w:r>
      <w:r w:rsidRPr="00815E97">
        <w:t xml:space="preserve"> – </w:t>
      </w:r>
      <w:r>
        <w:rPr>
          <w:b/>
          <w:bCs/>
          <w:lang w:val="sr-Cyrl-CS"/>
        </w:rPr>
        <w:t>Технички преглед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радова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на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реконструкцији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изградњи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спортских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терена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Pr="00D7728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Баточини</w:t>
      </w:r>
      <w:r w:rsidRPr="003A7CFB">
        <w:rPr>
          <w:rFonts w:eastAsia="TimesNewRomanPSMT"/>
          <w:bCs/>
          <w:lang w:val="sr-Cyrl-CS"/>
        </w:rPr>
        <w:t xml:space="preserve"> </w:t>
      </w:r>
      <w:r w:rsidRPr="00815E97">
        <w:rPr>
          <w:b/>
          <w:bCs/>
        </w:rPr>
        <w:t xml:space="preserve">– </w:t>
      </w:r>
      <w:r>
        <w:rPr>
          <w:bCs/>
          <w:lang w:val="sr-Cyrl-CS"/>
        </w:rPr>
        <w:t>интерни</w:t>
      </w:r>
      <w:r w:rsidRPr="00493935">
        <w:rPr>
          <w:bCs/>
          <w:lang w:val="sr-Cyrl-CS"/>
        </w:rPr>
        <w:t xml:space="preserve"> </w:t>
      </w:r>
      <w:r>
        <w:rPr>
          <w:bCs/>
          <w:lang w:val="sr-Cyrl-CS"/>
        </w:rPr>
        <w:t>број</w:t>
      </w:r>
      <w:r w:rsidRPr="00493935">
        <w:rPr>
          <w:bCs/>
          <w:lang w:val="sr-Cyrl-CS"/>
        </w:rPr>
        <w:t xml:space="preserve"> </w:t>
      </w:r>
      <w:r>
        <w:rPr>
          <w:bCs/>
        </w:rPr>
        <w:t>ЈН</w:t>
      </w:r>
      <w:r>
        <w:rPr>
          <w:bCs/>
          <w:lang w:val="sr-Cyrl-CS"/>
        </w:rPr>
        <w:t>В</w:t>
      </w:r>
      <w:r>
        <w:rPr>
          <w:bCs/>
        </w:rPr>
        <w:t>В</w:t>
      </w:r>
      <w:r w:rsidRPr="00493935">
        <w:rPr>
          <w:bCs/>
        </w:rPr>
        <w:t xml:space="preserve"> </w:t>
      </w:r>
      <w:r>
        <w:rPr>
          <w:bCs/>
        </w:rPr>
        <w:t>11/2020</w:t>
      </w:r>
      <w:r w:rsidRPr="00493935">
        <w:t>,</w:t>
      </w:r>
      <w:r>
        <w:t xml:space="preserve"> </w:t>
      </w:r>
      <w:r>
        <w:rPr>
          <w:lang w:val="sr-Cyrl-CS"/>
        </w:rPr>
        <w:t xml:space="preserve">наведене у Плану јавних набавки под бројем 1.2.7/20, </w:t>
      </w:r>
      <w:r>
        <w:t>на</w:t>
      </w:r>
      <w:r w:rsidRPr="00815E97">
        <w:t xml:space="preserve"> </w:t>
      </w:r>
      <w:r>
        <w:t>основу</w:t>
      </w:r>
      <w:r w:rsidRPr="00815E97">
        <w:t xml:space="preserve"> </w:t>
      </w:r>
      <w:r>
        <w:t>позива</w:t>
      </w:r>
      <w:r w:rsidRPr="00815E97">
        <w:t xml:space="preserve"> </w:t>
      </w:r>
      <w:r>
        <w:t>објављеног</w:t>
      </w:r>
      <w:r w:rsidRPr="00815E97">
        <w:t xml:space="preserve"> </w:t>
      </w:r>
      <w:r>
        <w:t>на</w:t>
      </w:r>
      <w:r w:rsidRPr="00815E97">
        <w:t xml:space="preserve"> </w:t>
      </w:r>
      <w:r>
        <w:t>Порталу</w:t>
      </w:r>
      <w:r w:rsidRPr="00815E97">
        <w:t xml:space="preserve"> </w:t>
      </w:r>
      <w:r>
        <w:t>јавних</w:t>
      </w:r>
      <w:r w:rsidRPr="00815E97">
        <w:t xml:space="preserve"> </w:t>
      </w:r>
      <w:r>
        <w:t>набавки</w:t>
      </w:r>
      <w:r w:rsidRPr="00815E97">
        <w:t xml:space="preserve"> </w:t>
      </w:r>
      <w:r>
        <w:t>и</w:t>
      </w:r>
      <w:r w:rsidRPr="00815E97">
        <w:t xml:space="preserve"> </w:t>
      </w:r>
      <w:r>
        <w:t>интернет</w:t>
      </w:r>
      <w:r w:rsidRPr="00815E97">
        <w:t xml:space="preserve"> </w:t>
      </w:r>
      <w:r>
        <w:t>страни</w:t>
      </w:r>
      <w:r w:rsidRPr="00815E97">
        <w:t xml:space="preserve"> </w:t>
      </w:r>
      <w:r>
        <w:t>наручиоца</w:t>
      </w:r>
      <w:r w:rsidRPr="00815E97">
        <w:t xml:space="preserve">; </w:t>
      </w:r>
    </w:p>
    <w:p w:rsidR="00371A8F" w:rsidRPr="00FF3586" w:rsidRDefault="00371A8F" w:rsidP="00371A8F">
      <w:pPr>
        <w:pStyle w:val="Default"/>
        <w:numPr>
          <w:ilvl w:val="0"/>
          <w:numId w:val="20"/>
        </w:numPr>
        <w:jc w:val="both"/>
      </w:pPr>
      <w:r>
        <w:t xml:space="preserve">да је </w:t>
      </w:r>
      <w:r>
        <w:rPr>
          <w:bCs/>
          <w:iCs/>
          <w:lang w:val="ru-RU"/>
        </w:rPr>
        <w:t>Извршилац</w:t>
      </w:r>
      <w:r w:rsidRPr="00815E97">
        <w:t xml:space="preserve"> </w:t>
      </w:r>
      <w:r>
        <w:t>доставио</w:t>
      </w:r>
      <w:r w:rsidRPr="00815E97">
        <w:t xml:space="preserve"> </w:t>
      </w:r>
      <w:r>
        <w:t>понуду</w:t>
      </w:r>
      <w:r w:rsidRPr="00815E97">
        <w:t xml:space="preserve"> </w:t>
      </w:r>
      <w:r>
        <w:t>број</w:t>
      </w:r>
      <w:r w:rsidRPr="00815E97">
        <w:t xml:space="preserve"> ............................................</w:t>
      </w:r>
      <w:r>
        <w:t>............. од</w:t>
      </w:r>
      <w:r w:rsidRPr="00815E97">
        <w:t xml:space="preserve"> ..................................................</w:t>
      </w:r>
      <w:r>
        <w:t xml:space="preserve"> (заводни бр.</w:t>
      </w:r>
      <w:r>
        <w:rPr>
          <w:bCs/>
          <w:iCs/>
          <w:lang w:val="ru-RU"/>
        </w:rPr>
        <w:t>Изврши</w:t>
      </w:r>
      <w:r>
        <w:rPr>
          <w:bCs/>
          <w:iCs/>
          <w:lang w:val="en-US"/>
        </w:rPr>
        <w:t>о</w:t>
      </w:r>
      <w:r>
        <w:rPr>
          <w:bCs/>
          <w:iCs/>
        </w:rPr>
        <w:t>ца</w:t>
      </w:r>
      <w:r>
        <w:t>)</w:t>
      </w:r>
      <w:r w:rsidRPr="00815E97">
        <w:t xml:space="preserve">, </w:t>
      </w:r>
      <w:r>
        <w:t>која</w:t>
      </w:r>
      <w:r w:rsidRPr="00815E97">
        <w:t xml:space="preserve"> </w:t>
      </w:r>
      <w:r>
        <w:t>у</w:t>
      </w:r>
      <w:r w:rsidRPr="00815E97">
        <w:t xml:space="preserve"> </w:t>
      </w:r>
      <w:r>
        <w:t>потпуности</w:t>
      </w:r>
      <w:r w:rsidRPr="00815E97">
        <w:t xml:space="preserve"> </w:t>
      </w:r>
      <w:r>
        <w:t>испуњава</w:t>
      </w:r>
      <w:r w:rsidRPr="00815E97">
        <w:t xml:space="preserve"> </w:t>
      </w:r>
      <w:r>
        <w:t>услове</w:t>
      </w:r>
      <w:r w:rsidRPr="00815E97">
        <w:t xml:space="preserve"> </w:t>
      </w:r>
      <w:r>
        <w:t>из</w:t>
      </w:r>
      <w:r w:rsidRPr="00815E97">
        <w:t xml:space="preserve"> </w:t>
      </w:r>
      <w:r>
        <w:t>конкурсне</w:t>
      </w:r>
      <w:r w:rsidRPr="00815E97">
        <w:t xml:space="preserve"> </w:t>
      </w:r>
      <w:r>
        <w:t>документације</w:t>
      </w:r>
      <w:r w:rsidRPr="00815E97">
        <w:t xml:space="preserve">, </w:t>
      </w:r>
      <w:r>
        <w:t>налази</w:t>
      </w:r>
      <w:r w:rsidRPr="00815E97">
        <w:t xml:space="preserve"> </w:t>
      </w:r>
      <w:r>
        <w:t>се</w:t>
      </w:r>
      <w:r w:rsidRPr="00815E97">
        <w:t xml:space="preserve"> </w:t>
      </w:r>
      <w:r>
        <w:t>у</w:t>
      </w:r>
      <w:r w:rsidRPr="00815E97">
        <w:t xml:space="preserve"> </w:t>
      </w:r>
      <w:r>
        <w:t>прилогу</w:t>
      </w:r>
      <w:r w:rsidRPr="00815E97">
        <w:t xml:space="preserve"> </w:t>
      </w:r>
      <w:r>
        <w:t>и</w:t>
      </w:r>
      <w:r w:rsidRPr="00815E97">
        <w:t xml:space="preserve"> </w:t>
      </w:r>
      <w:r>
        <w:t>саставни</w:t>
      </w:r>
      <w:r w:rsidRPr="00815E97">
        <w:t xml:space="preserve"> </w:t>
      </w:r>
      <w:r>
        <w:t>је</w:t>
      </w:r>
      <w:r w:rsidRPr="00815E97">
        <w:t xml:space="preserve"> </w:t>
      </w:r>
      <w:r>
        <w:t>део</w:t>
      </w:r>
      <w:r w:rsidRPr="00815E97">
        <w:t xml:space="preserve"> </w:t>
      </w:r>
      <w:r>
        <w:t>овог</w:t>
      </w:r>
      <w:r w:rsidRPr="00815E97">
        <w:t xml:space="preserve"> </w:t>
      </w:r>
      <w:r>
        <w:t>уговора</w:t>
      </w:r>
      <w:r w:rsidRPr="00815E97">
        <w:t xml:space="preserve">; </w:t>
      </w:r>
    </w:p>
    <w:p w:rsidR="00371A8F" w:rsidRPr="00FF3586" w:rsidRDefault="00371A8F" w:rsidP="00371A8F">
      <w:pPr>
        <w:pStyle w:val="Default"/>
        <w:numPr>
          <w:ilvl w:val="0"/>
          <w:numId w:val="20"/>
        </w:numPr>
        <w:jc w:val="both"/>
      </w:pPr>
      <w:r>
        <w:rPr>
          <w:bCs/>
          <w:iCs/>
        </w:rPr>
        <w:t>да</w:t>
      </w:r>
      <w:r w:rsidRPr="00FF3586">
        <w:rPr>
          <w:bCs/>
          <w:iCs/>
        </w:rPr>
        <w:t xml:space="preserve"> </w:t>
      </w:r>
      <w:r>
        <w:rPr>
          <w:bCs/>
          <w:iCs/>
        </w:rPr>
        <w:t>су</w:t>
      </w:r>
      <w:r w:rsidRPr="00FF3586">
        <w:rPr>
          <w:bCs/>
          <w:iCs/>
        </w:rPr>
        <w:t xml:space="preserve"> </w:t>
      </w:r>
      <w:r>
        <w:rPr>
          <w:bCs/>
          <w:iCs/>
        </w:rPr>
        <w:t>с</w:t>
      </w:r>
      <w:r>
        <w:rPr>
          <w:bCs/>
          <w:iCs/>
          <w:lang w:val="sr-Cyrl-CS"/>
        </w:rPr>
        <w:t>редства</w:t>
      </w:r>
      <w:r w:rsidRPr="00FF3586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за</w:t>
      </w:r>
      <w:r w:rsidRPr="00FF3586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реализацију</w:t>
      </w:r>
      <w:r w:rsidRPr="00FF3586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предметне</w:t>
      </w:r>
      <w:r w:rsidRPr="00FF3586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јавне</w:t>
      </w:r>
      <w:r w:rsidRPr="00FF3586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набавке</w:t>
      </w:r>
      <w:r w:rsidRPr="00FF3586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обезбеђена</w:t>
      </w:r>
      <w:r w:rsidRPr="00FF3586">
        <w:rPr>
          <w:bCs/>
          <w:iCs/>
          <w:lang w:val="sr-Cyrl-CS"/>
        </w:rPr>
        <w:t xml:space="preserve"> </w:t>
      </w:r>
      <w:r>
        <w:rPr>
          <w:rFonts w:eastAsiaTheme="minorHAnsi"/>
          <w:color w:val="auto"/>
          <w:lang w:val="sr-Cyrl-CS" w:eastAsia="en-US"/>
        </w:rPr>
        <w:t>Одлуком</w:t>
      </w:r>
      <w:r w:rsidRPr="00FF3586">
        <w:rPr>
          <w:rFonts w:eastAsiaTheme="minorHAnsi"/>
          <w:color w:val="auto"/>
          <w:lang w:val="sr-Cyrl-CS" w:eastAsia="en-US"/>
        </w:rPr>
        <w:t xml:space="preserve"> </w:t>
      </w:r>
      <w:r>
        <w:rPr>
          <w:rFonts w:eastAsiaTheme="minorHAnsi"/>
          <w:color w:val="auto"/>
          <w:lang w:val="sr-Cyrl-CS" w:eastAsia="en-US"/>
        </w:rPr>
        <w:t>о буџету општине Баточина за 2020</w:t>
      </w:r>
      <w:r w:rsidRPr="00FF3586">
        <w:rPr>
          <w:rFonts w:eastAsiaTheme="minorHAnsi"/>
          <w:color w:val="auto"/>
          <w:lang w:val="sr-Cyrl-CS" w:eastAsia="en-US"/>
        </w:rPr>
        <w:t>.</w:t>
      </w:r>
      <w:r>
        <w:rPr>
          <w:rFonts w:eastAsiaTheme="minorHAnsi"/>
          <w:color w:val="auto"/>
          <w:lang w:val="sr-Cyrl-CS" w:eastAsia="en-US"/>
        </w:rPr>
        <w:t>годину</w:t>
      </w:r>
      <w:r w:rsidRPr="00FF3586">
        <w:rPr>
          <w:rFonts w:eastAsiaTheme="minorHAnsi"/>
          <w:color w:val="auto"/>
          <w:lang w:val="sr-Cyrl-CS" w:eastAsia="en-US"/>
        </w:rPr>
        <w:t xml:space="preserve">, </w:t>
      </w:r>
      <w:r>
        <w:rPr>
          <w:rFonts w:eastAsiaTheme="minorHAnsi"/>
          <w:color w:val="auto"/>
          <w:lang w:val="sr-Cyrl-CS" w:eastAsia="en-US"/>
        </w:rPr>
        <w:t>на</w:t>
      </w:r>
      <w:r w:rsidRPr="00FF3586">
        <w:rPr>
          <w:rFonts w:eastAsiaTheme="minorHAnsi"/>
          <w:color w:val="auto"/>
          <w:lang w:val="sr-Cyrl-CS" w:eastAsia="en-US"/>
        </w:rPr>
        <w:t xml:space="preserve"> </w:t>
      </w:r>
      <w:r>
        <w:rPr>
          <w:rFonts w:eastAsiaTheme="minorHAnsi"/>
          <w:color w:val="auto"/>
          <w:lang w:val="sr-Cyrl-CS" w:eastAsia="en-US"/>
        </w:rPr>
        <w:t>разделу</w:t>
      </w:r>
      <w:r w:rsidRPr="00FF3586">
        <w:rPr>
          <w:rFonts w:eastAsiaTheme="minorHAnsi"/>
          <w:color w:val="auto"/>
          <w:lang w:val="sr-Cyrl-CS" w:eastAsia="en-US"/>
        </w:rPr>
        <w:t xml:space="preserve"> </w:t>
      </w:r>
      <w:r>
        <w:rPr>
          <w:lang w:val="sr-Cyrl-CS"/>
        </w:rPr>
        <w:t>4</w:t>
      </w:r>
      <w:r w:rsidRPr="00FF3586">
        <w:rPr>
          <w:lang w:val="sr-Cyrl-CS"/>
        </w:rPr>
        <w:t xml:space="preserve">, </w:t>
      </w:r>
      <w:r>
        <w:rPr>
          <w:lang w:val="sr-Cyrl-CS"/>
        </w:rPr>
        <w:t>глава</w:t>
      </w:r>
      <w:r w:rsidRPr="00FF3586">
        <w:rPr>
          <w:lang w:val="sr-Cyrl-CS"/>
        </w:rPr>
        <w:t xml:space="preserve"> </w:t>
      </w:r>
      <w:r>
        <w:rPr>
          <w:lang w:val="sr-Cyrl-CS"/>
        </w:rPr>
        <w:t>4</w:t>
      </w:r>
      <w:r w:rsidRPr="00FF3586">
        <w:rPr>
          <w:lang w:val="sr-Cyrl-CS"/>
        </w:rPr>
        <w:t xml:space="preserve">.01 – </w:t>
      </w:r>
      <w:r>
        <w:rPr>
          <w:lang w:val="sr-Cyrl-CS"/>
        </w:rPr>
        <w:t>Општинска</w:t>
      </w:r>
      <w:r w:rsidRPr="00FF3586">
        <w:rPr>
          <w:lang w:val="sr-Cyrl-CS"/>
        </w:rPr>
        <w:t xml:space="preserve"> </w:t>
      </w:r>
      <w:r>
        <w:rPr>
          <w:lang w:val="sr-Cyrl-CS"/>
        </w:rPr>
        <w:t>управа</w:t>
      </w:r>
      <w:r w:rsidRPr="00FF3586">
        <w:rPr>
          <w:lang w:val="sr-Cyrl-CS"/>
        </w:rPr>
        <w:t xml:space="preserve">, </w:t>
      </w:r>
      <w:r>
        <w:rPr>
          <w:rFonts w:eastAsiaTheme="minorHAnsi"/>
          <w:color w:val="auto"/>
          <w:lang w:val="sr-Cyrl-CS" w:eastAsia="en-US"/>
        </w:rPr>
        <w:t>функција</w:t>
      </w:r>
      <w:r w:rsidRPr="00FF3586">
        <w:rPr>
          <w:rFonts w:eastAsiaTheme="minorHAnsi"/>
          <w:color w:val="auto"/>
          <w:lang w:val="sr-Cyrl-CS" w:eastAsia="en-US"/>
        </w:rPr>
        <w:t xml:space="preserve"> </w:t>
      </w:r>
      <w:r>
        <w:rPr>
          <w:rFonts w:eastAsiaTheme="minorHAnsi"/>
          <w:color w:val="auto"/>
          <w:lang w:val="sr-Cyrl-CS" w:eastAsia="en-US"/>
        </w:rPr>
        <w:t>510</w:t>
      </w:r>
      <w:r w:rsidRPr="00FF3586">
        <w:rPr>
          <w:rFonts w:eastAsiaTheme="minorHAnsi"/>
          <w:color w:val="auto"/>
          <w:lang w:val="sr-Cyrl-CS" w:eastAsia="en-US"/>
        </w:rPr>
        <w:t xml:space="preserve">, </w:t>
      </w:r>
      <w:r>
        <w:rPr>
          <w:rFonts w:eastAsiaTheme="minorHAnsi"/>
          <w:color w:val="auto"/>
          <w:lang w:val="sr-Cyrl-CS" w:eastAsia="en-US"/>
        </w:rPr>
        <w:t>програм</w:t>
      </w:r>
      <w:r w:rsidRPr="00FF3586">
        <w:rPr>
          <w:rFonts w:eastAsiaTheme="minorHAnsi"/>
          <w:color w:val="auto"/>
          <w:lang w:val="sr-Cyrl-CS" w:eastAsia="en-US"/>
        </w:rPr>
        <w:t xml:space="preserve"> 02 – </w:t>
      </w:r>
      <w:r>
        <w:rPr>
          <w:rFonts w:eastAsiaTheme="minorHAnsi"/>
          <w:color w:val="auto"/>
          <w:lang w:val="sr-Cyrl-CS" w:eastAsia="en-US"/>
        </w:rPr>
        <w:t>Комуналне</w:t>
      </w:r>
      <w:r w:rsidRPr="00FF3586">
        <w:rPr>
          <w:rFonts w:eastAsiaTheme="minorHAnsi"/>
          <w:color w:val="auto"/>
          <w:lang w:val="sr-Cyrl-CS" w:eastAsia="en-US"/>
        </w:rPr>
        <w:t xml:space="preserve"> </w:t>
      </w:r>
      <w:r>
        <w:rPr>
          <w:rFonts w:eastAsiaTheme="minorHAnsi"/>
          <w:color w:val="auto"/>
          <w:lang w:val="sr-Cyrl-CS" w:eastAsia="en-US"/>
        </w:rPr>
        <w:t>делатности</w:t>
      </w:r>
      <w:r w:rsidRPr="00FF3586">
        <w:rPr>
          <w:rFonts w:eastAsiaTheme="minorHAnsi"/>
          <w:color w:val="auto"/>
          <w:lang w:val="sr-Cyrl-CS" w:eastAsia="en-US"/>
        </w:rPr>
        <w:t xml:space="preserve">, </w:t>
      </w:r>
      <w:r>
        <w:rPr>
          <w:rFonts w:eastAsiaTheme="minorHAnsi"/>
          <w:color w:val="auto"/>
          <w:lang w:val="sr-Cyrl-CS" w:eastAsia="en-US"/>
        </w:rPr>
        <w:t>ПА</w:t>
      </w:r>
      <w:r w:rsidRPr="00FF3586">
        <w:rPr>
          <w:rFonts w:eastAsiaTheme="minorHAnsi"/>
          <w:color w:val="auto"/>
          <w:lang w:val="sr-Cyrl-CS" w:eastAsia="en-US"/>
        </w:rPr>
        <w:t xml:space="preserve"> 000</w:t>
      </w:r>
      <w:r>
        <w:rPr>
          <w:rFonts w:eastAsiaTheme="minorHAnsi"/>
          <w:color w:val="auto"/>
          <w:lang w:val="sr-Cyrl-CS" w:eastAsia="en-US"/>
        </w:rPr>
        <w:t>2</w:t>
      </w:r>
      <w:r w:rsidRPr="00FF3586">
        <w:rPr>
          <w:rFonts w:eastAsiaTheme="minorHAnsi"/>
          <w:color w:val="auto"/>
          <w:lang w:val="sr-Cyrl-CS" w:eastAsia="en-US"/>
        </w:rPr>
        <w:t xml:space="preserve"> – </w:t>
      </w:r>
      <w:r>
        <w:rPr>
          <w:rFonts w:eastAsiaTheme="minorHAnsi"/>
          <w:color w:val="auto"/>
          <w:lang w:val="sr-Cyrl-CS" w:eastAsia="en-US"/>
        </w:rPr>
        <w:t>Одржавање јавних зелених површина</w:t>
      </w:r>
      <w:r w:rsidRPr="00FF3586">
        <w:rPr>
          <w:rFonts w:eastAsiaTheme="minorHAnsi"/>
          <w:color w:val="auto"/>
          <w:lang w:val="sr-Cyrl-CS" w:eastAsia="en-US"/>
        </w:rPr>
        <w:t xml:space="preserve">, </w:t>
      </w:r>
      <w:r>
        <w:rPr>
          <w:rFonts w:eastAsiaTheme="minorHAnsi"/>
          <w:color w:val="auto"/>
          <w:lang w:val="sr-Cyrl-CS" w:eastAsia="en-US"/>
        </w:rPr>
        <w:t>позиција</w:t>
      </w:r>
      <w:r w:rsidRPr="00FF3586">
        <w:rPr>
          <w:rFonts w:eastAsiaTheme="minorHAnsi"/>
          <w:color w:val="auto"/>
          <w:lang w:val="sr-Cyrl-CS" w:eastAsia="en-US"/>
        </w:rPr>
        <w:t xml:space="preserve"> 0</w:t>
      </w:r>
      <w:r>
        <w:rPr>
          <w:rFonts w:eastAsiaTheme="minorHAnsi"/>
          <w:color w:val="auto"/>
          <w:lang w:val="sr-Cyrl-CS" w:eastAsia="en-US"/>
        </w:rPr>
        <w:t>58</w:t>
      </w:r>
      <w:r w:rsidRPr="00FF3586">
        <w:rPr>
          <w:rFonts w:eastAsiaTheme="minorHAnsi"/>
          <w:color w:val="auto"/>
          <w:lang w:val="sr-Cyrl-CS" w:eastAsia="en-US"/>
        </w:rPr>
        <w:t xml:space="preserve">, </w:t>
      </w:r>
      <w:r>
        <w:rPr>
          <w:rFonts w:eastAsiaTheme="minorHAnsi"/>
          <w:color w:val="auto"/>
          <w:lang w:val="sr-Cyrl-CS" w:eastAsia="en-US"/>
        </w:rPr>
        <w:t>економска</w:t>
      </w:r>
      <w:r w:rsidRPr="00FF3586">
        <w:rPr>
          <w:rFonts w:eastAsiaTheme="minorHAnsi"/>
          <w:color w:val="auto"/>
          <w:lang w:val="sr-Cyrl-CS" w:eastAsia="en-US"/>
        </w:rPr>
        <w:t xml:space="preserve"> </w:t>
      </w:r>
      <w:r>
        <w:rPr>
          <w:rFonts w:eastAsiaTheme="minorHAnsi"/>
          <w:color w:val="auto"/>
          <w:lang w:val="sr-Cyrl-CS" w:eastAsia="en-US"/>
        </w:rPr>
        <w:t>класификација</w:t>
      </w:r>
      <w:r w:rsidRPr="00FF3586">
        <w:rPr>
          <w:rFonts w:eastAsiaTheme="minorHAnsi"/>
          <w:color w:val="auto"/>
          <w:lang w:val="sr-Cyrl-CS" w:eastAsia="en-US"/>
        </w:rPr>
        <w:t xml:space="preserve"> 511 </w:t>
      </w:r>
      <w:r>
        <w:rPr>
          <w:rFonts w:eastAsiaTheme="minorHAnsi"/>
          <w:color w:val="auto"/>
          <w:lang w:val="sr-Cyrl-CS" w:eastAsia="en-US"/>
        </w:rPr>
        <w:t>–</w:t>
      </w:r>
      <w:r w:rsidRPr="00FF3586">
        <w:rPr>
          <w:rFonts w:eastAsiaTheme="minorHAnsi"/>
          <w:color w:val="auto"/>
          <w:lang w:val="sr-Cyrl-CS" w:eastAsia="en-US"/>
        </w:rPr>
        <w:t xml:space="preserve"> </w:t>
      </w:r>
      <w:r>
        <w:rPr>
          <w:bCs/>
          <w:color w:val="auto"/>
          <w:lang w:val="sr-Cyrl-CS" w:eastAsia="en-US"/>
        </w:rPr>
        <w:t>Зграде и грађевински објекти</w:t>
      </w:r>
      <w:r w:rsidRPr="00FF3586">
        <w:rPr>
          <w:lang w:val="sr-Cyrl-CS"/>
        </w:rPr>
        <w:t>.</w:t>
      </w:r>
    </w:p>
    <w:p w:rsidR="00371A8F" w:rsidRDefault="00371A8F" w:rsidP="00371A8F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proofErr w:type="gramStart"/>
      <w:r>
        <w:rPr>
          <w:rFonts w:ascii="Arial" w:hAnsi="Arial" w:cs="Arial"/>
        </w:rPr>
        <w:t>да</w:t>
      </w:r>
      <w:proofErr w:type="gramEnd"/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Наручилац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Одлуком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додели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уговора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број</w:t>
      </w:r>
      <w:r w:rsidRPr="00B50D7F">
        <w:rPr>
          <w:rFonts w:ascii="Arial" w:hAnsi="Arial" w:cs="Arial"/>
        </w:rPr>
        <w:t>.................................................. (</w:t>
      </w:r>
      <w:proofErr w:type="gramStart"/>
      <w:r>
        <w:rPr>
          <w:rFonts w:ascii="Arial" w:hAnsi="Arial" w:cs="Arial"/>
        </w:rPr>
        <w:t>попуњава</w:t>
      </w:r>
      <w:proofErr w:type="gramEnd"/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Наручилац</w:t>
      </w:r>
      <w:r w:rsidRPr="00B50D7F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доделио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јавну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набавку</w:t>
      </w:r>
      <w:r w:rsidRPr="00B50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услуга - </w:t>
      </w:r>
      <w:r>
        <w:rPr>
          <w:rFonts w:ascii="Arial" w:hAnsi="Arial" w:cs="Arial"/>
          <w:b/>
          <w:bCs/>
          <w:lang w:val="sr-Cyrl-CS"/>
        </w:rPr>
        <w:t>Технички преглед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изградњи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Pr="00A75F3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Баточини</w:t>
      </w:r>
      <w:r w:rsidRPr="003A7CFB">
        <w:rPr>
          <w:rFonts w:eastAsia="TimesNewRomanPSMT"/>
          <w:bCs/>
          <w:lang w:val="sr-Cyrl-CS"/>
        </w:rPr>
        <w:t xml:space="preserve"> </w:t>
      </w:r>
      <w:r w:rsidRPr="00B50D7F">
        <w:rPr>
          <w:rFonts w:ascii="Arial" w:hAnsi="Arial" w:cs="Arial"/>
          <w:b/>
          <w:bCs/>
        </w:rPr>
        <w:t xml:space="preserve">– </w:t>
      </w:r>
      <w:r>
        <w:rPr>
          <w:rFonts w:ascii="Arial" w:hAnsi="Arial" w:cs="Arial"/>
          <w:bCs/>
          <w:lang w:val="sr-Cyrl-CS"/>
        </w:rPr>
        <w:t>интерни</w:t>
      </w:r>
      <w:r w:rsidRPr="00B50D7F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број</w:t>
      </w:r>
      <w:r w:rsidRPr="00B50D7F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</w:rPr>
        <w:t>ЈН</w:t>
      </w:r>
      <w:r>
        <w:rPr>
          <w:rFonts w:ascii="Arial" w:hAnsi="Arial" w:cs="Arial"/>
          <w:bCs/>
          <w:lang w:val="sr-Cyrl-CS"/>
        </w:rPr>
        <w:t>В</w:t>
      </w:r>
      <w:r>
        <w:rPr>
          <w:rFonts w:ascii="Arial" w:hAnsi="Arial" w:cs="Arial"/>
          <w:bCs/>
        </w:rPr>
        <w:t>В</w:t>
      </w:r>
      <w:r w:rsidRPr="00B50D7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11/2020</w:t>
      </w:r>
      <w:r w:rsidRPr="00B50D7F"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CS"/>
        </w:rPr>
        <w:t>наведене</w:t>
      </w:r>
      <w:r w:rsidRPr="00B50D7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Pr="00B50D7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Плану</w:t>
      </w:r>
      <w:r w:rsidRPr="00B50D7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јавних</w:t>
      </w:r>
      <w:r w:rsidRPr="00B50D7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набавки</w:t>
      </w:r>
      <w:r w:rsidRPr="00B50D7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под</w:t>
      </w:r>
      <w:r w:rsidRPr="00B50D7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бројем</w:t>
      </w:r>
      <w:r w:rsidRPr="00B50D7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1.2.7/20</w:t>
      </w:r>
      <w:r w:rsidRPr="00F66C56">
        <w:rPr>
          <w:rFonts w:ascii="Arial" w:hAnsi="Arial" w:cs="Arial"/>
          <w:lang w:val="sr-Cyrl-CS"/>
        </w:rPr>
        <w:t>.</w:t>
      </w:r>
    </w:p>
    <w:p w:rsidR="00371A8F" w:rsidRPr="00007A5A" w:rsidRDefault="00371A8F" w:rsidP="00371A8F">
      <w:pPr>
        <w:rPr>
          <w:rFonts w:ascii="Arial" w:hAnsi="Arial" w:cs="Arial"/>
          <w:b/>
          <w:iCs/>
          <w:lang/>
        </w:rPr>
      </w:pPr>
    </w:p>
    <w:p w:rsidR="00371A8F" w:rsidRPr="006A7FB3" w:rsidRDefault="00371A8F" w:rsidP="00371A8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Члан</w:t>
      </w:r>
      <w:r w:rsidRPr="008844C4">
        <w:rPr>
          <w:rFonts w:ascii="Arial" w:hAnsi="Arial" w:cs="Arial"/>
          <w:b/>
        </w:rPr>
        <w:t xml:space="preserve"> 1.</w:t>
      </w:r>
      <w:proofErr w:type="gramEnd"/>
    </w:p>
    <w:p w:rsidR="00371A8F" w:rsidRDefault="00371A8F" w:rsidP="00371A8F">
      <w:pPr>
        <w:jc w:val="center"/>
        <w:rPr>
          <w:rFonts w:ascii="Arial" w:hAnsi="Arial" w:cs="Arial"/>
        </w:rPr>
      </w:pPr>
    </w:p>
    <w:p w:rsidR="00371A8F" w:rsidRPr="00226CE2" w:rsidRDefault="00371A8F" w:rsidP="00371A8F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Предмет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овог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услуге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техничког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прегледа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lang/>
        </w:rPr>
        <w:t xml:space="preserve">бјекта, односно </w:t>
      </w:r>
      <w:r w:rsidRPr="00B34A56">
        <w:rPr>
          <w:rFonts w:ascii="Arial" w:hAnsi="Arial" w:cs="Arial"/>
        </w:rPr>
        <w:t>радова на реконструкцији и изградњи спортских терена у Баточини</w:t>
      </w:r>
      <w:r w:rsidRPr="00226CE2">
        <w:rPr>
          <w:rFonts w:ascii="Arial" w:hAnsi="Arial" w:cs="Arial"/>
        </w:rPr>
        <w:t xml:space="preserve">, </w:t>
      </w:r>
      <w:r>
        <w:rPr>
          <w:rFonts w:ascii="Arial" w:hAnsi="Arial" w:cs="Arial"/>
          <w:lang/>
        </w:rPr>
        <w:t xml:space="preserve">насеље Стара Лозница </w:t>
      </w:r>
      <w:proofErr w:type="gramStart"/>
      <w:r>
        <w:rPr>
          <w:rFonts w:ascii="Arial" w:hAnsi="Arial" w:cs="Arial"/>
        </w:rPr>
        <w:t>у</w:t>
      </w:r>
      <w:r w:rsidRPr="00226C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свему</w:t>
      </w:r>
      <w:proofErr w:type="gramEnd"/>
      <w:r w:rsidRPr="00226C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у</w:t>
      </w:r>
      <w:r w:rsidRPr="00226C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складу</w:t>
      </w:r>
      <w:r w:rsidRPr="00226C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са</w:t>
      </w:r>
      <w:r w:rsidRPr="00226C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техничком</w:t>
      </w:r>
      <w:r w:rsidRPr="00226C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спецификацијом</w:t>
      </w:r>
      <w:r w:rsidRPr="00226C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конкурсне документације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јавну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бр</w:t>
      </w:r>
      <w:r w:rsidRPr="00226CE2">
        <w:rPr>
          <w:rFonts w:ascii="Arial" w:hAnsi="Arial" w:cs="Arial"/>
        </w:rPr>
        <w:t xml:space="preserve">. </w:t>
      </w:r>
      <w:r>
        <w:rPr>
          <w:rFonts w:ascii="Arial" w:hAnsi="Arial" w:cs="Arial"/>
          <w:lang/>
        </w:rPr>
        <w:t>11/2020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понудом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>Извршиоца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број </w:t>
      </w:r>
      <w:r>
        <w:rPr>
          <w:rFonts w:ascii="Arial" w:hAnsi="Arial" w:cs="Arial"/>
          <w:lang/>
        </w:rPr>
        <w:t>_____</w:t>
      </w:r>
      <w:r>
        <w:rPr>
          <w:rFonts w:ascii="Arial" w:hAnsi="Arial" w:cs="Arial"/>
        </w:rPr>
        <w:t>од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>______</w:t>
      </w:r>
      <w:r w:rsidRPr="00226CE2">
        <w:rPr>
          <w:rFonts w:ascii="Arial" w:hAnsi="Arial" w:cs="Arial"/>
        </w:rPr>
        <w:t xml:space="preserve">2020. </w:t>
      </w:r>
      <w:proofErr w:type="gramStart"/>
      <w:r>
        <w:rPr>
          <w:rFonts w:ascii="Arial" w:hAnsi="Arial" w:cs="Arial"/>
        </w:rPr>
        <w:t>године</w:t>
      </w:r>
      <w:proofErr w:type="gramEnd"/>
      <w:r w:rsidRPr="00226CE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које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представ</w:t>
      </w:r>
      <w:r w:rsidRPr="00226CE2">
        <w:rPr>
          <w:rFonts w:ascii="Arial" w:hAnsi="Arial" w:cs="Arial"/>
        </w:rPr>
        <w:t>љ</w:t>
      </w:r>
      <w:r>
        <w:rPr>
          <w:rFonts w:ascii="Arial" w:hAnsi="Arial" w:cs="Arial"/>
        </w:rPr>
        <w:t>ају</w:t>
      </w:r>
      <w:r w:rsidRPr="00226CE2">
        <w:rPr>
          <w:rFonts w:ascii="Arial" w:hAnsi="Arial" w:cs="Arial"/>
        </w:rPr>
        <w:t xml:space="preserve"> </w:t>
      </w:r>
      <w:r w:rsidR="0039363F">
        <w:rPr>
          <w:rFonts w:ascii="Arial" w:hAnsi="Arial" w:cs="Arial"/>
        </w:rPr>
        <w:t>саставн</w:t>
      </w:r>
      <w:r w:rsidR="0039363F">
        <w:rPr>
          <w:rFonts w:ascii="Arial" w:hAnsi="Arial" w:cs="Arial"/>
          <w:lang/>
        </w:rPr>
        <w:t>е д</w:t>
      </w:r>
      <w:r>
        <w:rPr>
          <w:rFonts w:ascii="Arial" w:hAnsi="Arial" w:cs="Arial"/>
        </w:rPr>
        <w:t>е</w:t>
      </w:r>
      <w:r w:rsidR="0039363F">
        <w:rPr>
          <w:rFonts w:ascii="Arial" w:hAnsi="Arial" w:cs="Arial"/>
          <w:lang/>
        </w:rPr>
        <w:t>л</w:t>
      </w:r>
      <w:r>
        <w:rPr>
          <w:rFonts w:ascii="Arial" w:hAnsi="Arial" w:cs="Arial"/>
        </w:rPr>
        <w:t>о</w:t>
      </w:r>
      <w:r w:rsidR="0039363F">
        <w:rPr>
          <w:rFonts w:ascii="Arial" w:hAnsi="Arial" w:cs="Arial"/>
          <w:lang/>
        </w:rPr>
        <w:t>ве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овог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налазе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прилогу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истог</w:t>
      </w:r>
      <w:r w:rsidRPr="00226CE2">
        <w:rPr>
          <w:rFonts w:ascii="Arial" w:hAnsi="Arial" w:cs="Arial"/>
        </w:rPr>
        <w:t>.</w:t>
      </w:r>
    </w:p>
    <w:p w:rsidR="00371A8F" w:rsidRPr="007E3355" w:rsidRDefault="00371A8F" w:rsidP="00371A8F">
      <w:pPr>
        <w:jc w:val="both"/>
        <w:rPr>
          <w:rFonts w:ascii="Arial" w:hAnsi="Arial" w:cs="Arial"/>
          <w:lang/>
        </w:rPr>
      </w:pPr>
      <w:r w:rsidRPr="00226CE2">
        <w:rPr>
          <w:rFonts w:ascii="Arial" w:hAnsi="Arial" w:cs="Arial"/>
        </w:rPr>
        <w:tab/>
      </w:r>
      <w:r>
        <w:rPr>
          <w:rFonts w:ascii="Arial" w:hAnsi="Arial" w:cs="Arial"/>
          <w:lang/>
        </w:rPr>
        <w:t xml:space="preserve">Извршилац </w:t>
      </w:r>
      <w:r>
        <w:rPr>
          <w:rFonts w:ascii="Arial" w:hAnsi="Arial" w:cs="Arial"/>
        </w:rPr>
        <w:t>се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обавезује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уговорене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послове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става</w:t>
      </w:r>
      <w:r w:rsidRPr="00226CE2">
        <w:rPr>
          <w:rFonts w:ascii="Arial" w:hAnsi="Arial" w:cs="Arial"/>
        </w:rPr>
        <w:t xml:space="preserve"> 1 </w:t>
      </w:r>
      <w:r>
        <w:rPr>
          <w:rFonts w:ascii="Arial" w:hAnsi="Arial" w:cs="Arial"/>
        </w:rPr>
        <w:t>овог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члана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обави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потпуности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складу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овим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уговором</w:t>
      </w:r>
      <w:r w:rsidRPr="00226CE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техничком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спецификацијом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конкурсне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документације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свим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важећим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законским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подзаконским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прописима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регулишу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област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која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предмет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овог</w:t>
      </w:r>
      <w:r w:rsidRPr="00226C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уговора</w:t>
      </w:r>
      <w:r w:rsidRPr="00226CE2">
        <w:rPr>
          <w:rFonts w:ascii="Arial" w:hAnsi="Arial" w:cs="Arial"/>
        </w:rPr>
        <w:t>.</w:t>
      </w:r>
    </w:p>
    <w:p w:rsidR="00371A8F" w:rsidRPr="006A7FB3" w:rsidRDefault="00371A8F" w:rsidP="00371A8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Члан</w:t>
      </w:r>
      <w:r w:rsidRPr="006A7FB3">
        <w:rPr>
          <w:rFonts w:ascii="Arial" w:hAnsi="Arial" w:cs="Arial"/>
          <w:b/>
        </w:rPr>
        <w:t xml:space="preserve"> 2.</w:t>
      </w:r>
      <w:proofErr w:type="gramEnd"/>
    </w:p>
    <w:p w:rsidR="00371A8F" w:rsidRDefault="00371A8F" w:rsidP="00371A8F">
      <w:pPr>
        <w:jc w:val="both"/>
        <w:rPr>
          <w:rFonts w:ascii="Arial" w:hAnsi="Arial" w:cs="Arial"/>
          <w:lang/>
        </w:rPr>
      </w:pPr>
    </w:p>
    <w:p w:rsidR="00371A8F" w:rsidRDefault="00371A8F" w:rsidP="00371A8F">
      <w:pPr>
        <w:ind w:firstLine="720"/>
        <w:jc w:val="both"/>
        <w:rPr>
          <w:rFonts w:ascii="Arial" w:hAnsi="Arial" w:cs="Arial"/>
          <w:lang/>
        </w:rPr>
      </w:pPr>
      <w:r w:rsidRPr="00007A5A">
        <w:rPr>
          <w:rFonts w:ascii="Arial" w:hAnsi="Arial" w:cs="Arial"/>
          <w:lang/>
        </w:rPr>
        <w:t>Наручилац се обавезује да Извршиоцу достави сву техничку документацију неопходну за вршење</w:t>
      </w:r>
      <w:r>
        <w:rPr>
          <w:rFonts w:ascii="Arial" w:hAnsi="Arial" w:cs="Arial"/>
          <w:lang/>
        </w:rPr>
        <w:t xml:space="preserve"> </w:t>
      </w:r>
      <w:r w:rsidRPr="00007A5A">
        <w:rPr>
          <w:rFonts w:ascii="Arial" w:hAnsi="Arial" w:cs="Arial"/>
          <w:lang/>
        </w:rPr>
        <w:t>техничког прегледа а у складу са Правилником о садржини и начину вршења техничког прегледа објекта,</w:t>
      </w:r>
      <w:r>
        <w:rPr>
          <w:rFonts w:ascii="Arial" w:hAnsi="Arial" w:cs="Arial"/>
          <w:lang/>
        </w:rPr>
        <w:t xml:space="preserve"> </w:t>
      </w:r>
      <w:r w:rsidRPr="00007A5A">
        <w:rPr>
          <w:rFonts w:ascii="Arial" w:hAnsi="Arial" w:cs="Arial"/>
          <w:lang/>
        </w:rPr>
        <w:t>саставу комисије, садржини предлога комисије о утврђивању подобности објекта за употребу, осматрању</w:t>
      </w:r>
      <w:r>
        <w:rPr>
          <w:rFonts w:ascii="Arial" w:hAnsi="Arial" w:cs="Arial"/>
          <w:lang/>
        </w:rPr>
        <w:t xml:space="preserve"> </w:t>
      </w:r>
      <w:r w:rsidRPr="00007A5A">
        <w:rPr>
          <w:rFonts w:ascii="Arial" w:hAnsi="Arial" w:cs="Arial"/>
          <w:lang/>
        </w:rPr>
        <w:t>тла и објекта у току грађења и употребе и минималним гарантним роковима за поједине врсте објеката</w:t>
      </w:r>
      <w:r>
        <w:rPr>
          <w:rFonts w:ascii="Arial" w:hAnsi="Arial" w:cs="Arial"/>
          <w:lang/>
        </w:rPr>
        <w:t xml:space="preserve"> („Сл. гласник РС“ бр. 27/2015,</w:t>
      </w:r>
      <w:r w:rsidRPr="00007A5A">
        <w:rPr>
          <w:rFonts w:ascii="Arial" w:hAnsi="Arial" w:cs="Arial"/>
          <w:lang/>
        </w:rPr>
        <w:t xml:space="preserve"> 29/2016</w:t>
      </w:r>
      <w:r w:rsidRPr="00F0089B">
        <w:rPr>
          <w:rFonts w:ascii="Arial" w:eastAsia="Times New Roman" w:hAnsi="Arial" w:cs="Arial"/>
        </w:rPr>
        <w:t xml:space="preserve"> </w:t>
      </w:r>
      <w:r w:rsidRPr="00DB0877">
        <w:rPr>
          <w:rFonts w:ascii="Arial" w:eastAsia="Times New Roman" w:hAnsi="Arial" w:cs="Arial"/>
        </w:rPr>
        <w:t>и 78/2019</w:t>
      </w:r>
      <w:r>
        <w:rPr>
          <w:rFonts w:ascii="Arial" w:hAnsi="Arial" w:cs="Arial"/>
          <w:lang/>
        </w:rPr>
        <w:t>).</w:t>
      </w:r>
    </w:p>
    <w:p w:rsidR="00371A8F" w:rsidRDefault="00371A8F" w:rsidP="00371A8F">
      <w:pPr>
        <w:ind w:firstLine="720"/>
        <w:jc w:val="both"/>
        <w:rPr>
          <w:rFonts w:ascii="Arial" w:hAnsi="Arial" w:cs="Arial"/>
          <w:lang/>
        </w:rPr>
      </w:pPr>
    </w:p>
    <w:p w:rsidR="00371A8F" w:rsidRPr="006A7FB3" w:rsidRDefault="00371A8F" w:rsidP="00371A8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Члан</w:t>
      </w:r>
      <w:r w:rsidRPr="006A7F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/>
        </w:rPr>
        <w:t>3</w:t>
      </w:r>
      <w:r w:rsidRPr="006A7FB3">
        <w:rPr>
          <w:rFonts w:ascii="Arial" w:hAnsi="Arial" w:cs="Arial"/>
          <w:b/>
        </w:rPr>
        <w:t>.</w:t>
      </w:r>
      <w:proofErr w:type="gramEnd"/>
    </w:p>
    <w:p w:rsidR="00371A8F" w:rsidRPr="00DB0877" w:rsidRDefault="00371A8F" w:rsidP="00371A8F">
      <w:pPr>
        <w:jc w:val="both"/>
        <w:rPr>
          <w:rFonts w:ascii="Arial" w:hAnsi="Arial" w:cs="Arial"/>
          <w:lang/>
        </w:rPr>
      </w:pPr>
    </w:p>
    <w:p w:rsidR="00371A8F" w:rsidRPr="00F0089B" w:rsidRDefault="00371A8F" w:rsidP="00371A8F">
      <w:pPr>
        <w:ind w:firstLine="720"/>
        <w:jc w:val="both"/>
        <w:rPr>
          <w:rFonts w:ascii="Arial" w:hAnsi="Arial" w:cs="Arial"/>
          <w:lang/>
        </w:rPr>
      </w:pPr>
      <w:r>
        <w:rPr>
          <w:rFonts w:ascii="Arial" w:hAnsi="Arial" w:cs="Arial"/>
        </w:rPr>
        <w:t>Наручилац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обавезује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Извршиоцу</w:t>
      </w:r>
      <w:r w:rsidRPr="0092614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на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име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накнаде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вршење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услуге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lang w:val="sr-Cyrl-CS"/>
        </w:rPr>
        <w:t>техничког прегледа</w:t>
      </w:r>
      <w:r w:rsidRPr="00926144">
        <w:rPr>
          <w:rFonts w:ascii="Arial" w:hAnsi="Arial" w:cs="Arial"/>
          <w:lang w:val="sr-Cyrl-CS"/>
        </w:rPr>
        <w:t>,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плати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Pr="00926144">
        <w:rPr>
          <w:rFonts w:ascii="Arial" w:hAnsi="Arial" w:cs="Arial"/>
        </w:rPr>
        <w:t xml:space="preserve"> __________ (</w:t>
      </w:r>
      <w:r>
        <w:rPr>
          <w:rFonts w:ascii="Arial" w:hAnsi="Arial" w:cs="Arial"/>
        </w:rPr>
        <w:t>словима</w:t>
      </w:r>
      <w:r w:rsidRPr="00926144">
        <w:rPr>
          <w:rFonts w:ascii="Arial" w:hAnsi="Arial" w:cs="Arial"/>
        </w:rPr>
        <w:t>: ________________________________</w:t>
      </w:r>
      <w:proofErr w:type="gramStart"/>
      <w:r w:rsidRPr="00926144">
        <w:rPr>
          <w:rFonts w:ascii="Arial" w:hAnsi="Arial" w:cs="Arial"/>
        </w:rPr>
        <w:t>_ )</w:t>
      </w:r>
      <w:proofErr w:type="gramEnd"/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динара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без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пдв</w:t>
      </w:r>
      <w:r w:rsidRPr="00926144">
        <w:rPr>
          <w:rFonts w:ascii="Arial" w:hAnsi="Arial" w:cs="Arial"/>
        </w:rPr>
        <w:t>-</w:t>
      </w:r>
      <w:r>
        <w:rPr>
          <w:rFonts w:ascii="Arial" w:hAnsi="Arial" w:cs="Arial"/>
        </w:rPr>
        <w:t>а</w:t>
      </w:r>
      <w:r w:rsidRPr="0092614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односно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Pr="00926144">
        <w:rPr>
          <w:rFonts w:ascii="Arial" w:hAnsi="Arial" w:cs="Arial"/>
        </w:rPr>
        <w:t xml:space="preserve"> __________ (</w:t>
      </w:r>
      <w:r>
        <w:rPr>
          <w:rFonts w:ascii="Arial" w:hAnsi="Arial" w:cs="Arial"/>
        </w:rPr>
        <w:t>словима</w:t>
      </w:r>
      <w:r w:rsidRPr="00926144">
        <w:rPr>
          <w:rFonts w:ascii="Arial" w:hAnsi="Arial" w:cs="Arial"/>
        </w:rPr>
        <w:t xml:space="preserve">: _________________________________ ) </w:t>
      </w:r>
      <w:r>
        <w:rPr>
          <w:rFonts w:ascii="Arial" w:hAnsi="Arial" w:cs="Arial"/>
        </w:rPr>
        <w:t>динара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</w:t>
      </w:r>
      <w:r w:rsidRPr="00926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пдв</w:t>
      </w:r>
      <w:r w:rsidRPr="00926144">
        <w:rPr>
          <w:rFonts w:ascii="Arial" w:hAnsi="Arial" w:cs="Arial"/>
        </w:rPr>
        <w:t>-</w:t>
      </w:r>
      <w:r>
        <w:rPr>
          <w:rFonts w:ascii="Arial" w:hAnsi="Arial" w:cs="Arial"/>
        </w:rPr>
        <w:t>ом</w:t>
      </w:r>
      <w:r w:rsidRPr="00926144">
        <w:rPr>
          <w:rFonts w:ascii="Arial" w:hAnsi="Arial" w:cs="Arial"/>
        </w:rPr>
        <w:t>.</w:t>
      </w:r>
    </w:p>
    <w:p w:rsidR="00371A8F" w:rsidRDefault="00371A8F" w:rsidP="0039363F">
      <w:pPr>
        <w:ind w:firstLine="720"/>
        <w:jc w:val="both"/>
        <w:rPr>
          <w:rFonts w:ascii="Arial" w:eastAsia="Times New Roman" w:hAnsi="Arial" w:cs="Arial"/>
          <w:lang/>
        </w:rPr>
      </w:pPr>
      <w:r w:rsidRPr="00F0089B">
        <w:rPr>
          <w:rFonts w:ascii="Arial" w:eastAsia="Times New Roman" w:hAnsi="Arial" w:cs="Arial"/>
          <w:lang/>
        </w:rPr>
        <w:t>Плаћање ће се извршити након достављања Извештаја о техничком прегледу од стране</w:t>
      </w:r>
      <w:r>
        <w:rPr>
          <w:rFonts w:ascii="Arial" w:eastAsia="Times New Roman" w:hAnsi="Arial" w:cs="Arial"/>
          <w:lang/>
        </w:rPr>
        <w:t xml:space="preserve"> </w:t>
      </w:r>
      <w:r w:rsidRPr="00F0089B">
        <w:rPr>
          <w:rFonts w:ascii="Arial" w:eastAsia="Times New Roman" w:hAnsi="Arial" w:cs="Arial"/>
          <w:lang/>
        </w:rPr>
        <w:t>Извршиоца и потврде Комисије за технички преглед да је објекат подобан за употребу, потписан од</w:t>
      </w:r>
      <w:r>
        <w:rPr>
          <w:rFonts w:ascii="Arial" w:eastAsia="Times New Roman" w:hAnsi="Arial" w:cs="Arial"/>
          <w:lang/>
        </w:rPr>
        <w:t xml:space="preserve"> </w:t>
      </w:r>
      <w:r w:rsidRPr="00F0089B">
        <w:rPr>
          <w:rFonts w:ascii="Arial" w:eastAsia="Times New Roman" w:hAnsi="Arial" w:cs="Arial"/>
          <w:lang/>
        </w:rPr>
        <w:t>стране свих чланова Комисије</w:t>
      </w:r>
      <w:r>
        <w:rPr>
          <w:rFonts w:ascii="Arial" w:eastAsia="Times New Roman" w:hAnsi="Arial" w:cs="Arial"/>
          <w:lang/>
        </w:rPr>
        <w:t xml:space="preserve"> </w:t>
      </w:r>
      <w:r w:rsidRPr="00F0089B">
        <w:rPr>
          <w:rFonts w:ascii="Arial" w:eastAsia="Times New Roman" w:hAnsi="Arial" w:cs="Arial"/>
          <w:lang/>
        </w:rPr>
        <w:t>а најкасније у року до 45 дана, у складу са Законом о роковима измирења</w:t>
      </w:r>
      <w:r>
        <w:rPr>
          <w:rFonts w:ascii="Arial" w:eastAsia="Times New Roman" w:hAnsi="Arial" w:cs="Arial"/>
          <w:lang/>
        </w:rPr>
        <w:t xml:space="preserve"> </w:t>
      </w:r>
      <w:r w:rsidRPr="00F0089B">
        <w:rPr>
          <w:rFonts w:ascii="Arial" w:eastAsia="Times New Roman" w:hAnsi="Arial" w:cs="Arial"/>
          <w:lang/>
        </w:rPr>
        <w:t xml:space="preserve">новчаних обавеза у комерцијалним трансакцијама </w:t>
      </w:r>
      <w:r w:rsidR="005B6321" w:rsidRPr="00926144">
        <w:rPr>
          <w:rFonts w:ascii="Arial" w:eastAsia="TimesNewRomanPSMT" w:hAnsi="Arial" w:cs="Arial"/>
          <w:i/>
        </w:rPr>
        <w:t>(„</w:t>
      </w:r>
      <w:r w:rsidR="005B6321">
        <w:rPr>
          <w:rFonts w:ascii="Arial" w:eastAsia="TimesNewRomanPSMT" w:hAnsi="Arial" w:cs="Arial"/>
          <w:i/>
        </w:rPr>
        <w:t>Сл</w:t>
      </w:r>
      <w:r w:rsidR="005B6321" w:rsidRPr="00926144">
        <w:rPr>
          <w:rFonts w:ascii="Arial" w:eastAsia="TimesNewRomanPSMT" w:hAnsi="Arial" w:cs="Arial"/>
          <w:i/>
        </w:rPr>
        <w:t xml:space="preserve">. </w:t>
      </w:r>
      <w:proofErr w:type="gramStart"/>
      <w:r w:rsidR="005B6321">
        <w:rPr>
          <w:rFonts w:ascii="Arial" w:eastAsia="TimesNewRomanPSMT" w:hAnsi="Arial" w:cs="Arial"/>
          <w:i/>
        </w:rPr>
        <w:t>гласник</w:t>
      </w:r>
      <w:proofErr w:type="gramEnd"/>
      <w:r w:rsidR="005B6321" w:rsidRPr="00926144">
        <w:rPr>
          <w:rFonts w:ascii="Arial" w:eastAsia="TimesNewRomanPSMT" w:hAnsi="Arial" w:cs="Arial"/>
          <w:i/>
        </w:rPr>
        <w:t xml:space="preserve"> </w:t>
      </w:r>
      <w:r w:rsidR="005B6321">
        <w:rPr>
          <w:rFonts w:ascii="Arial" w:eastAsia="TimesNewRomanPSMT" w:hAnsi="Arial" w:cs="Arial"/>
          <w:i/>
        </w:rPr>
        <w:t>РС</w:t>
      </w:r>
      <w:r w:rsidR="005B6321" w:rsidRPr="00926144">
        <w:rPr>
          <w:rFonts w:ascii="Arial" w:eastAsia="TimesNewRomanPSMT" w:hAnsi="Arial" w:cs="Arial"/>
          <w:i/>
        </w:rPr>
        <w:t xml:space="preserve">” </w:t>
      </w:r>
      <w:r w:rsidR="005B6321">
        <w:rPr>
          <w:rFonts w:ascii="Arial" w:eastAsia="TimesNewRomanPSMT" w:hAnsi="Arial" w:cs="Arial"/>
          <w:i/>
        </w:rPr>
        <w:t>бр</w:t>
      </w:r>
      <w:r w:rsidR="005B6321" w:rsidRPr="00926144">
        <w:rPr>
          <w:rFonts w:ascii="Arial" w:eastAsia="TimesNewRomanPSMT" w:hAnsi="Arial" w:cs="Arial"/>
          <w:i/>
        </w:rPr>
        <w:t xml:space="preserve">. </w:t>
      </w:r>
      <w:proofErr w:type="gramStart"/>
      <w:r w:rsidR="005B6321" w:rsidRPr="00926144">
        <w:rPr>
          <w:rFonts w:ascii="Arial" w:eastAsia="TimesNewRomanPSMT" w:hAnsi="Arial" w:cs="Arial"/>
          <w:i/>
        </w:rPr>
        <w:t>119/2012</w:t>
      </w:r>
      <w:r w:rsidR="005B6321">
        <w:rPr>
          <w:rFonts w:ascii="Arial" w:eastAsia="TimesNewRomanPSMT" w:hAnsi="Arial" w:cs="Arial"/>
          <w:i/>
          <w:lang w:val="sr-Cyrl-CS"/>
        </w:rPr>
        <w:t>, 68/2015, 113/2017 и 91/2019</w:t>
      </w:r>
      <w:r w:rsidR="005B6321" w:rsidRPr="00926144">
        <w:rPr>
          <w:rFonts w:ascii="Arial" w:eastAsia="TimesNewRomanPSMT" w:hAnsi="Arial" w:cs="Arial"/>
          <w:i/>
        </w:rPr>
        <w:t>)</w:t>
      </w:r>
      <w:r w:rsidRPr="00F0089B">
        <w:rPr>
          <w:rFonts w:ascii="Arial" w:eastAsia="Times New Roman" w:hAnsi="Arial" w:cs="Arial"/>
          <w:lang/>
        </w:rPr>
        <w:t>, на рачун</w:t>
      </w:r>
      <w:r w:rsidR="0039363F">
        <w:rPr>
          <w:rFonts w:ascii="Arial" w:eastAsia="Times New Roman" w:hAnsi="Arial" w:cs="Arial"/>
          <w:lang/>
        </w:rPr>
        <w:t xml:space="preserve"> </w:t>
      </w:r>
      <w:r w:rsidRPr="00F0089B">
        <w:rPr>
          <w:rFonts w:ascii="Arial" w:eastAsia="Times New Roman" w:hAnsi="Arial" w:cs="Arial"/>
          <w:lang/>
        </w:rPr>
        <w:t>Извршиоца услуге, број _____________________ код ________________ банке.</w:t>
      </w:r>
      <w:proofErr w:type="gramEnd"/>
    </w:p>
    <w:p w:rsidR="00371A8F" w:rsidRDefault="00371A8F" w:rsidP="00371A8F">
      <w:pPr>
        <w:jc w:val="both"/>
        <w:rPr>
          <w:rFonts w:ascii="Arial" w:eastAsia="Times New Roman" w:hAnsi="Arial" w:cs="Arial"/>
          <w:lang/>
        </w:rPr>
      </w:pPr>
    </w:p>
    <w:p w:rsidR="00371A8F" w:rsidRPr="006A7FB3" w:rsidRDefault="00371A8F" w:rsidP="00371A8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Члан</w:t>
      </w:r>
      <w:r w:rsidRPr="006A7F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/>
        </w:rPr>
        <w:t>4</w:t>
      </w:r>
      <w:r w:rsidRPr="006A7FB3">
        <w:rPr>
          <w:rFonts w:ascii="Arial" w:hAnsi="Arial" w:cs="Arial"/>
          <w:b/>
        </w:rPr>
        <w:t>.</w:t>
      </w:r>
      <w:proofErr w:type="gramEnd"/>
    </w:p>
    <w:p w:rsidR="00371A8F" w:rsidRDefault="00371A8F" w:rsidP="00371A8F">
      <w:pPr>
        <w:jc w:val="center"/>
        <w:rPr>
          <w:rFonts w:ascii="Arial" w:hAnsi="Arial" w:cs="Arial"/>
          <w:b/>
          <w:lang/>
        </w:rPr>
      </w:pPr>
    </w:p>
    <w:p w:rsidR="001E505B" w:rsidRDefault="001E505B" w:rsidP="001E505B">
      <w:pPr>
        <w:ind w:firstLine="720"/>
        <w:jc w:val="both"/>
        <w:rPr>
          <w:rFonts w:ascii="Arial" w:hAnsi="Arial" w:cs="Arial"/>
          <w:lang/>
        </w:rPr>
      </w:pPr>
      <w:r w:rsidRPr="001E505B">
        <w:rPr>
          <w:rFonts w:ascii="Arial" w:hAnsi="Arial" w:cs="Arial"/>
        </w:rPr>
        <w:t xml:space="preserve">Уговорне стране су сагласне да ће Извршилац технички преглед извршити и доставити Извештај о извршеном техничком прегледу са предлогом комисије за технички преглед за издавање употребне дозволе, у року од ____________ календарских дана </w:t>
      </w:r>
      <w:proofErr w:type="gramStart"/>
      <w:r w:rsidRPr="001E505B">
        <w:rPr>
          <w:rFonts w:ascii="Arial" w:hAnsi="Arial" w:cs="Arial"/>
        </w:rPr>
        <w:t>( рок</w:t>
      </w:r>
      <w:proofErr w:type="gramEnd"/>
      <w:r w:rsidRPr="001E505B">
        <w:rPr>
          <w:rFonts w:ascii="Arial" w:hAnsi="Arial" w:cs="Arial"/>
        </w:rPr>
        <w:t xml:space="preserve"> не може бити дужи од</w:t>
      </w:r>
      <w:r>
        <w:rPr>
          <w:rFonts w:ascii="Arial" w:hAnsi="Arial" w:cs="Arial"/>
          <w:lang/>
        </w:rPr>
        <w:t xml:space="preserve"> 15 </w:t>
      </w:r>
      <w:r w:rsidRPr="001E505B">
        <w:rPr>
          <w:rFonts w:ascii="Arial" w:hAnsi="Arial" w:cs="Arial"/>
        </w:rPr>
        <w:t xml:space="preserve">календарских дана) од дана </w:t>
      </w:r>
      <w:r w:rsidRPr="00616ED0">
        <w:rPr>
          <w:rFonts w:ascii="Arial" w:eastAsia="TimesNewRomanPSMT" w:hAnsi="Arial" w:cs="Arial"/>
          <w:bCs/>
        </w:rPr>
        <w:t>издавања налога за извршење услуге</w:t>
      </w:r>
      <w:r w:rsidRPr="001E505B"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 xml:space="preserve">и </w:t>
      </w:r>
      <w:r w:rsidRPr="001E505B">
        <w:rPr>
          <w:rFonts w:ascii="Arial" w:hAnsi="Arial" w:cs="Arial"/>
        </w:rPr>
        <w:t xml:space="preserve">достављања неопходне техничке документације за технички преглед, што ће се записнички констатовати од стране Комисије. </w:t>
      </w:r>
    </w:p>
    <w:p w:rsidR="001E505B" w:rsidRDefault="001E505B" w:rsidP="001E505B">
      <w:pPr>
        <w:ind w:firstLine="720"/>
        <w:jc w:val="both"/>
        <w:rPr>
          <w:rFonts w:ascii="Arial" w:hAnsi="Arial" w:cs="Arial"/>
          <w:lang/>
        </w:rPr>
      </w:pPr>
      <w:proofErr w:type="gramStart"/>
      <w:r w:rsidRPr="001E505B">
        <w:rPr>
          <w:rFonts w:ascii="Arial" w:hAnsi="Arial" w:cs="Arial"/>
        </w:rPr>
        <w:t>Уколико су на објекту утврђени недостаци и неправилности, рок за достављање Извештаја о извршеном техничком прегледу са предлогом комисије за технички преглед за издавање употребне дозволе, почиње даном отклањања недостатака и неправилности на објекту.</w:t>
      </w:r>
      <w:proofErr w:type="gramEnd"/>
      <w:r w:rsidRPr="001E505B">
        <w:rPr>
          <w:rFonts w:ascii="Arial" w:hAnsi="Arial" w:cs="Arial"/>
        </w:rPr>
        <w:t xml:space="preserve"> </w:t>
      </w:r>
    </w:p>
    <w:p w:rsidR="001E505B" w:rsidRDefault="001E505B" w:rsidP="001E505B">
      <w:pPr>
        <w:jc w:val="both"/>
        <w:rPr>
          <w:rFonts w:ascii="Arial" w:hAnsi="Arial" w:cs="Arial"/>
          <w:lang/>
        </w:rPr>
      </w:pPr>
    </w:p>
    <w:p w:rsidR="001E505B" w:rsidRPr="001E505B" w:rsidRDefault="001E505B" w:rsidP="001E505B">
      <w:pPr>
        <w:jc w:val="center"/>
        <w:rPr>
          <w:rFonts w:ascii="Arial" w:hAnsi="Arial" w:cs="Arial"/>
          <w:b/>
          <w:lang/>
        </w:rPr>
      </w:pPr>
      <w:proofErr w:type="gramStart"/>
      <w:r w:rsidRPr="001E505B">
        <w:rPr>
          <w:rFonts w:ascii="Arial" w:hAnsi="Arial" w:cs="Arial"/>
          <w:b/>
        </w:rPr>
        <w:t xml:space="preserve">Члан </w:t>
      </w:r>
      <w:r w:rsidRPr="001E505B">
        <w:rPr>
          <w:rFonts w:ascii="Arial" w:hAnsi="Arial" w:cs="Arial"/>
          <w:b/>
          <w:lang/>
        </w:rPr>
        <w:t>5</w:t>
      </w:r>
      <w:r w:rsidRPr="001E505B">
        <w:rPr>
          <w:rFonts w:ascii="Arial" w:hAnsi="Arial" w:cs="Arial"/>
          <w:b/>
        </w:rPr>
        <w:t>.</w:t>
      </w:r>
      <w:proofErr w:type="gramEnd"/>
    </w:p>
    <w:p w:rsidR="001E505B" w:rsidRPr="001E505B" w:rsidRDefault="001E505B" w:rsidP="001E505B">
      <w:pPr>
        <w:jc w:val="both"/>
        <w:rPr>
          <w:rFonts w:ascii="Arial" w:hAnsi="Arial" w:cs="Arial"/>
          <w:b/>
          <w:lang/>
        </w:rPr>
      </w:pPr>
    </w:p>
    <w:p w:rsidR="001E505B" w:rsidRPr="001E505B" w:rsidRDefault="001E505B" w:rsidP="001E505B">
      <w:pPr>
        <w:ind w:firstLine="720"/>
        <w:jc w:val="both"/>
        <w:rPr>
          <w:rFonts w:ascii="Arial" w:hAnsi="Arial" w:cs="Arial"/>
          <w:b/>
          <w:lang/>
        </w:rPr>
      </w:pPr>
      <w:r w:rsidRPr="001E505B">
        <w:rPr>
          <w:rFonts w:ascii="Arial" w:hAnsi="Arial" w:cs="Arial"/>
        </w:rPr>
        <w:t xml:space="preserve">У случају да се на објекту утврде недостаци и неправилности, Комисија може да да мишљење, да се може одобрити употреба објекта који је предмет техничког прегледа, тек после отклањања тих недостатака и неправилности, или с обзиром на врсту и природу недостатака и неправилности и пре њиховог отклањања, уз предузимање потребних мера обезбеђења при извођењу накнадних радова на отклањању уочених недостатака и неправилности. </w:t>
      </w:r>
      <w:proofErr w:type="gramStart"/>
      <w:r w:rsidRPr="001E505B">
        <w:rPr>
          <w:rFonts w:ascii="Arial" w:hAnsi="Arial" w:cs="Arial"/>
        </w:rPr>
        <w:t xml:space="preserve">У случају да се недостаци и неправилности на објекту не могу отклонити, или да </w:t>
      </w:r>
      <w:r w:rsidRPr="001E505B">
        <w:rPr>
          <w:rFonts w:ascii="Arial" w:hAnsi="Arial" w:cs="Arial"/>
        </w:rPr>
        <w:lastRenderedPageBreak/>
        <w:t>постоји неотклоњива опасност по стабилност објекта, односно по живот или здравље људи, саобраћај или суседне објекте, Комисија може предложити да се објекат поруши или уклони.</w:t>
      </w:r>
      <w:proofErr w:type="gramEnd"/>
      <w:r w:rsidRPr="001E505B">
        <w:rPr>
          <w:rFonts w:ascii="Arial" w:hAnsi="Arial" w:cs="Arial"/>
        </w:rPr>
        <w:t xml:space="preserve"> </w:t>
      </w:r>
      <w:proofErr w:type="gramStart"/>
      <w:r w:rsidRPr="001E505B">
        <w:rPr>
          <w:rFonts w:ascii="Arial" w:hAnsi="Arial" w:cs="Arial"/>
        </w:rPr>
        <w:t>Записник о техничком прегледу потписују чланови Комисије и председник Комисије.</w:t>
      </w:r>
      <w:proofErr w:type="gramEnd"/>
    </w:p>
    <w:p w:rsidR="001E505B" w:rsidRDefault="001E505B" w:rsidP="00371A8F">
      <w:pPr>
        <w:jc w:val="center"/>
        <w:rPr>
          <w:rFonts w:ascii="Arial" w:hAnsi="Arial" w:cs="Arial"/>
          <w:b/>
          <w:lang/>
        </w:rPr>
      </w:pPr>
    </w:p>
    <w:p w:rsidR="00A83586" w:rsidRPr="001E505B" w:rsidRDefault="00A83586" w:rsidP="00A83586">
      <w:pPr>
        <w:jc w:val="center"/>
        <w:rPr>
          <w:rFonts w:ascii="Arial" w:hAnsi="Arial" w:cs="Arial"/>
          <w:b/>
          <w:lang/>
        </w:rPr>
      </w:pPr>
      <w:proofErr w:type="gramStart"/>
      <w:r w:rsidRPr="001E505B">
        <w:rPr>
          <w:rFonts w:ascii="Arial" w:hAnsi="Arial" w:cs="Arial"/>
          <w:b/>
        </w:rPr>
        <w:t xml:space="preserve">Члан </w:t>
      </w:r>
      <w:r>
        <w:rPr>
          <w:rFonts w:ascii="Arial" w:hAnsi="Arial" w:cs="Arial"/>
          <w:b/>
          <w:lang/>
        </w:rPr>
        <w:t>6</w:t>
      </w:r>
      <w:r w:rsidRPr="001E505B">
        <w:rPr>
          <w:rFonts w:ascii="Arial" w:hAnsi="Arial" w:cs="Arial"/>
          <w:b/>
        </w:rPr>
        <w:t>.</w:t>
      </w:r>
      <w:proofErr w:type="gramEnd"/>
    </w:p>
    <w:p w:rsidR="001E505B" w:rsidRPr="001E505B" w:rsidRDefault="001E505B" w:rsidP="00371A8F">
      <w:pPr>
        <w:jc w:val="center"/>
        <w:rPr>
          <w:rFonts w:ascii="Arial" w:hAnsi="Arial" w:cs="Arial"/>
          <w:b/>
          <w:lang/>
        </w:rPr>
      </w:pPr>
    </w:p>
    <w:p w:rsidR="002F0F2F" w:rsidRPr="002F0F2F" w:rsidRDefault="00371A8F" w:rsidP="002F0F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F0F2F" w:rsidRPr="002F0F2F">
        <w:rPr>
          <w:rFonts w:ascii="Arial" w:hAnsi="Arial" w:cs="Arial"/>
        </w:rPr>
        <w:t>Извршилац са посебном пажњом мора да изврши и спроведе следеће:</w:t>
      </w:r>
    </w:p>
    <w:p w:rsidR="002F0F2F" w:rsidRPr="002F0F2F" w:rsidRDefault="002F0F2F" w:rsidP="002F0F2F">
      <w:pPr>
        <w:jc w:val="both"/>
        <w:rPr>
          <w:rFonts w:ascii="Arial" w:hAnsi="Arial" w:cs="Arial"/>
        </w:rPr>
      </w:pPr>
      <w:r w:rsidRPr="002F0F2F">
        <w:rPr>
          <w:rFonts w:ascii="Arial" w:hAnsi="Arial" w:cs="Arial"/>
        </w:rPr>
        <w:t>-</w:t>
      </w:r>
      <w:r w:rsidRPr="002F0F2F">
        <w:rPr>
          <w:rFonts w:ascii="Arial" w:hAnsi="Arial" w:cs="Arial"/>
        </w:rPr>
        <w:tab/>
      </w:r>
      <w:proofErr w:type="gramStart"/>
      <w:r w:rsidRPr="002F0F2F">
        <w:rPr>
          <w:rFonts w:ascii="Arial" w:hAnsi="Arial" w:cs="Arial"/>
        </w:rPr>
        <w:t>изврши</w:t>
      </w:r>
      <w:proofErr w:type="gramEnd"/>
      <w:r w:rsidRPr="002F0F2F">
        <w:rPr>
          <w:rFonts w:ascii="Arial" w:hAnsi="Arial" w:cs="Arial"/>
        </w:rPr>
        <w:t xml:space="preserve"> преглед инвестиционо техничке документације;</w:t>
      </w:r>
    </w:p>
    <w:p w:rsidR="002F0F2F" w:rsidRPr="002F0F2F" w:rsidRDefault="002F0F2F" w:rsidP="002F0F2F">
      <w:pPr>
        <w:jc w:val="both"/>
        <w:rPr>
          <w:rFonts w:ascii="Arial" w:hAnsi="Arial" w:cs="Arial"/>
        </w:rPr>
      </w:pPr>
      <w:r w:rsidRPr="002F0F2F">
        <w:rPr>
          <w:rFonts w:ascii="Arial" w:hAnsi="Arial" w:cs="Arial"/>
        </w:rPr>
        <w:t>-</w:t>
      </w:r>
      <w:r w:rsidRPr="002F0F2F">
        <w:rPr>
          <w:rFonts w:ascii="Arial" w:hAnsi="Arial" w:cs="Arial"/>
        </w:rPr>
        <w:tab/>
      </w:r>
      <w:proofErr w:type="gramStart"/>
      <w:r w:rsidRPr="002F0F2F">
        <w:rPr>
          <w:rFonts w:ascii="Arial" w:hAnsi="Arial" w:cs="Arial"/>
        </w:rPr>
        <w:t>изврши</w:t>
      </w:r>
      <w:proofErr w:type="gramEnd"/>
      <w:r w:rsidRPr="002F0F2F">
        <w:rPr>
          <w:rFonts w:ascii="Arial" w:hAnsi="Arial" w:cs="Arial"/>
        </w:rPr>
        <w:t xml:space="preserve"> преглед изведених радова, као и усклађености предметних радова са Техничком документацијом и другим прописима, техничким нормативима, стандардима и нормама квалитета;</w:t>
      </w:r>
    </w:p>
    <w:p w:rsidR="002F0F2F" w:rsidRPr="002F0F2F" w:rsidRDefault="002F0F2F" w:rsidP="002F0F2F">
      <w:pPr>
        <w:jc w:val="both"/>
        <w:rPr>
          <w:rFonts w:ascii="Arial" w:hAnsi="Arial" w:cs="Arial"/>
        </w:rPr>
      </w:pPr>
      <w:r w:rsidRPr="002F0F2F">
        <w:rPr>
          <w:rFonts w:ascii="Arial" w:hAnsi="Arial" w:cs="Arial"/>
        </w:rPr>
        <w:t>-</w:t>
      </w:r>
      <w:r w:rsidRPr="002F0F2F">
        <w:rPr>
          <w:rFonts w:ascii="Arial" w:hAnsi="Arial" w:cs="Arial"/>
        </w:rPr>
        <w:tab/>
      </w:r>
      <w:proofErr w:type="gramStart"/>
      <w:r w:rsidRPr="002F0F2F">
        <w:rPr>
          <w:rFonts w:ascii="Arial" w:hAnsi="Arial" w:cs="Arial"/>
        </w:rPr>
        <w:t>изврши</w:t>
      </w:r>
      <w:proofErr w:type="gramEnd"/>
      <w:r w:rsidRPr="002F0F2F">
        <w:rPr>
          <w:rFonts w:ascii="Arial" w:hAnsi="Arial" w:cs="Arial"/>
        </w:rPr>
        <w:t xml:space="preserve"> преглед документације изведеног стања предметних радова;</w:t>
      </w:r>
    </w:p>
    <w:p w:rsidR="002F0F2F" w:rsidRPr="002F0F2F" w:rsidRDefault="002F0F2F" w:rsidP="002F0F2F">
      <w:pPr>
        <w:jc w:val="both"/>
        <w:rPr>
          <w:rFonts w:ascii="Arial" w:hAnsi="Arial" w:cs="Arial"/>
        </w:rPr>
      </w:pPr>
      <w:r w:rsidRPr="002F0F2F">
        <w:rPr>
          <w:rFonts w:ascii="Arial" w:hAnsi="Arial" w:cs="Arial"/>
        </w:rPr>
        <w:t>-</w:t>
      </w:r>
      <w:r w:rsidRPr="002F0F2F">
        <w:rPr>
          <w:rFonts w:ascii="Arial" w:hAnsi="Arial" w:cs="Arial"/>
        </w:rPr>
        <w:tab/>
      </w:r>
      <w:proofErr w:type="gramStart"/>
      <w:r w:rsidRPr="002F0F2F">
        <w:rPr>
          <w:rFonts w:ascii="Arial" w:hAnsi="Arial" w:cs="Arial"/>
        </w:rPr>
        <w:t>изврши</w:t>
      </w:r>
      <w:proofErr w:type="gramEnd"/>
      <w:r w:rsidRPr="002F0F2F">
        <w:rPr>
          <w:rFonts w:ascii="Arial" w:hAnsi="Arial" w:cs="Arial"/>
        </w:rPr>
        <w:t xml:space="preserve"> формирање Комисије за технички преглед и израду Извештаја Комисије са предлогом о утврђивању подобности за употребу изграђеног објекта, у 6 (шест) примерака;</w:t>
      </w:r>
    </w:p>
    <w:p w:rsidR="002F0F2F" w:rsidRPr="002F0F2F" w:rsidRDefault="002F0F2F" w:rsidP="002F0F2F">
      <w:pPr>
        <w:jc w:val="both"/>
        <w:rPr>
          <w:rFonts w:ascii="Arial" w:hAnsi="Arial" w:cs="Arial"/>
        </w:rPr>
      </w:pPr>
      <w:r w:rsidRPr="002F0F2F">
        <w:rPr>
          <w:rFonts w:ascii="Arial" w:hAnsi="Arial" w:cs="Arial"/>
        </w:rPr>
        <w:t>-</w:t>
      </w:r>
      <w:r w:rsidRPr="002F0F2F">
        <w:rPr>
          <w:rFonts w:ascii="Arial" w:hAnsi="Arial" w:cs="Arial"/>
        </w:rPr>
        <w:tab/>
      </w:r>
      <w:proofErr w:type="gramStart"/>
      <w:r w:rsidRPr="002F0F2F">
        <w:rPr>
          <w:rFonts w:ascii="Arial" w:hAnsi="Arial" w:cs="Arial"/>
        </w:rPr>
        <w:t>изврши</w:t>
      </w:r>
      <w:proofErr w:type="gramEnd"/>
      <w:r w:rsidRPr="002F0F2F">
        <w:rPr>
          <w:rFonts w:ascii="Arial" w:hAnsi="Arial" w:cs="Arial"/>
        </w:rPr>
        <w:t xml:space="preserve"> проверу потпуности техничке и друге документације за изградњу објекта, односно за извођење радова;</w:t>
      </w:r>
    </w:p>
    <w:p w:rsidR="002F0F2F" w:rsidRPr="002F0F2F" w:rsidRDefault="002F0F2F" w:rsidP="002F0F2F">
      <w:pPr>
        <w:jc w:val="both"/>
        <w:rPr>
          <w:rFonts w:ascii="Arial" w:hAnsi="Arial" w:cs="Arial"/>
        </w:rPr>
      </w:pPr>
      <w:r w:rsidRPr="002F0F2F">
        <w:rPr>
          <w:rFonts w:ascii="Arial" w:hAnsi="Arial" w:cs="Arial"/>
        </w:rPr>
        <w:t>-</w:t>
      </w:r>
      <w:r w:rsidRPr="002F0F2F">
        <w:rPr>
          <w:rFonts w:ascii="Arial" w:hAnsi="Arial" w:cs="Arial"/>
        </w:rPr>
        <w:tab/>
      </w:r>
      <w:proofErr w:type="gramStart"/>
      <w:r w:rsidRPr="002F0F2F">
        <w:rPr>
          <w:rFonts w:ascii="Arial" w:hAnsi="Arial" w:cs="Arial"/>
        </w:rPr>
        <w:t>изврши</w:t>
      </w:r>
      <w:proofErr w:type="gramEnd"/>
      <w:r w:rsidRPr="002F0F2F">
        <w:rPr>
          <w:rFonts w:ascii="Arial" w:hAnsi="Arial" w:cs="Arial"/>
        </w:rPr>
        <w:t xml:space="preserve"> контролу усклађености изведених радова са Грађевинском дозволом, техничком документацијом, као и техничким прописима и стандардима који се односе на поједине врсте радова, према важећој позитивној регулативи Републике Србије;</w:t>
      </w:r>
    </w:p>
    <w:p w:rsidR="002F0F2F" w:rsidRPr="00C65397" w:rsidRDefault="002F0F2F" w:rsidP="002F0F2F">
      <w:pPr>
        <w:jc w:val="both"/>
        <w:rPr>
          <w:rFonts w:ascii="Arial" w:hAnsi="Arial" w:cs="Arial"/>
          <w:lang w:val="sr-Cyrl-CS"/>
        </w:rPr>
      </w:pPr>
      <w:r w:rsidRPr="002F0F2F">
        <w:rPr>
          <w:rFonts w:ascii="Arial" w:hAnsi="Arial" w:cs="Arial"/>
        </w:rPr>
        <w:t>-</w:t>
      </w:r>
      <w:r w:rsidRPr="002F0F2F">
        <w:rPr>
          <w:rFonts w:ascii="Arial" w:hAnsi="Arial" w:cs="Arial"/>
        </w:rPr>
        <w:tab/>
        <w:t>изврши технички преглед у свему према Правилнику о садржини и начину вршења техничког прегледа објекта, саставу Комисије, садржини предлога Комисије о утврђивању подобности објекта за употребу, осматрању тла објекта у току грађења и употребе и минималним гарантним роковима за поједине врсте објеката, (Службени гласник РС, бр.27/2015 , 29/2016 и 78/2019).</w:t>
      </w:r>
    </w:p>
    <w:p w:rsidR="00371A8F" w:rsidRPr="002F0F2F" w:rsidRDefault="00371A8F" w:rsidP="002F0F2F">
      <w:pPr>
        <w:ind w:firstLine="708"/>
        <w:jc w:val="both"/>
        <w:rPr>
          <w:rFonts w:ascii="Arial" w:hAnsi="Arial" w:cs="Arial"/>
          <w:lang/>
        </w:rPr>
      </w:pPr>
      <w:r w:rsidRPr="00C65397">
        <w:rPr>
          <w:rFonts w:ascii="Arial" w:hAnsi="Arial" w:cs="Arial"/>
          <w:lang w:val="sr-Cyrl-CS"/>
        </w:rPr>
        <w:t xml:space="preserve"> </w:t>
      </w:r>
      <w:r w:rsidR="002F0F2F">
        <w:rPr>
          <w:rFonts w:ascii="Arial" w:hAnsi="Arial" w:cs="Arial"/>
          <w:lang/>
        </w:rPr>
        <w:t>Будући да објекат који је предмет техничке контроле укључује радове обухваћене целином „</w:t>
      </w:r>
      <w:r w:rsidR="002F0F2F" w:rsidRPr="00E0052E">
        <w:rPr>
          <w:rFonts w:ascii="Arial" w:hAnsi="Arial" w:cs="Arial"/>
          <w:i/>
          <w:lang/>
        </w:rPr>
        <w:t>Урбани мобилијар, опрема за дечије игралиште и израда дечијих игралишта“</w:t>
      </w:r>
      <w:r w:rsidR="002F0F2F">
        <w:rPr>
          <w:rFonts w:ascii="Arial" w:hAnsi="Arial" w:cs="Arial"/>
          <w:lang/>
        </w:rPr>
        <w:t xml:space="preserve">, Комисија за технички преглед објекта је дужна да, у складу са чланом 24. Правилника о безбедности дечијих игралишта </w:t>
      </w:r>
      <w:r w:rsidR="002F0F2F">
        <w:rPr>
          <w:rFonts w:ascii="Arial" w:hAnsi="Arial" w:cs="Arial"/>
        </w:rPr>
        <w:t xml:space="preserve">(„Сл. </w:t>
      </w:r>
      <w:proofErr w:type="gramStart"/>
      <w:r w:rsidR="002F0F2F">
        <w:rPr>
          <w:rFonts w:ascii="Arial" w:hAnsi="Arial" w:cs="Arial"/>
        </w:rPr>
        <w:t>гласник</w:t>
      </w:r>
      <w:proofErr w:type="gramEnd"/>
      <w:r w:rsidR="002F0F2F" w:rsidRPr="00F15BCB">
        <w:rPr>
          <w:rFonts w:ascii="Arial" w:hAnsi="Arial" w:cs="Arial"/>
        </w:rPr>
        <w:t xml:space="preserve"> </w:t>
      </w:r>
      <w:r w:rsidR="002F0F2F">
        <w:rPr>
          <w:rFonts w:ascii="Arial" w:hAnsi="Arial" w:cs="Arial"/>
        </w:rPr>
        <w:t>РС“</w:t>
      </w:r>
      <w:r w:rsidR="002F0F2F" w:rsidRPr="00F15BCB">
        <w:rPr>
          <w:rFonts w:ascii="Arial" w:hAnsi="Arial" w:cs="Arial"/>
        </w:rPr>
        <w:t xml:space="preserve">, </w:t>
      </w:r>
      <w:r w:rsidR="002F0F2F">
        <w:rPr>
          <w:rFonts w:ascii="Arial" w:hAnsi="Arial" w:cs="Arial"/>
        </w:rPr>
        <w:t>бр</w:t>
      </w:r>
      <w:r w:rsidR="002F0F2F" w:rsidRPr="00F15BCB">
        <w:rPr>
          <w:rFonts w:ascii="Arial" w:hAnsi="Arial" w:cs="Arial"/>
        </w:rPr>
        <w:t xml:space="preserve">. </w:t>
      </w:r>
      <w:r w:rsidR="002F0F2F">
        <w:rPr>
          <w:rFonts w:ascii="Arial" w:hAnsi="Arial" w:cs="Arial"/>
          <w:lang/>
        </w:rPr>
        <w:t>41/2019), утврди да ли је игралиште усаглашено са Правилником и издат Сертификат о првом прегледу и то наведе у свом Извештају.</w:t>
      </w:r>
    </w:p>
    <w:p w:rsidR="00371A8F" w:rsidRPr="00CF32A6" w:rsidRDefault="00371A8F" w:rsidP="00371A8F">
      <w:pPr>
        <w:rPr>
          <w:rFonts w:ascii="Arial" w:hAnsi="Arial" w:cs="Arial"/>
          <w:b/>
          <w:lang w:val="sr-Cyrl-CS"/>
        </w:rPr>
      </w:pPr>
    </w:p>
    <w:p w:rsidR="00371A8F" w:rsidRPr="006A7FB3" w:rsidRDefault="00371A8F" w:rsidP="00371A8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Члан</w:t>
      </w:r>
      <w:r w:rsidRPr="006A7FB3">
        <w:rPr>
          <w:rFonts w:ascii="Arial" w:hAnsi="Arial" w:cs="Arial"/>
          <w:b/>
        </w:rPr>
        <w:t xml:space="preserve"> 7.</w:t>
      </w:r>
      <w:proofErr w:type="gramEnd"/>
    </w:p>
    <w:p w:rsidR="00371A8F" w:rsidRPr="00C65397" w:rsidRDefault="00371A8F" w:rsidP="00371A8F">
      <w:pPr>
        <w:jc w:val="center"/>
        <w:rPr>
          <w:rFonts w:ascii="Arial" w:hAnsi="Arial" w:cs="Arial"/>
        </w:rPr>
      </w:pPr>
    </w:p>
    <w:p w:rsidR="002F0F2F" w:rsidRPr="002F0F2F" w:rsidRDefault="00371A8F" w:rsidP="002F0F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F0F2F" w:rsidRPr="002F0F2F">
        <w:rPr>
          <w:rFonts w:ascii="Arial" w:hAnsi="Arial" w:cs="Arial"/>
        </w:rPr>
        <w:t>Наручилац се обавезује да:</w:t>
      </w:r>
    </w:p>
    <w:p w:rsidR="002F0F2F" w:rsidRPr="002F0F2F" w:rsidRDefault="002F0F2F" w:rsidP="002F0F2F">
      <w:pPr>
        <w:pStyle w:val="ListParagraph"/>
        <w:numPr>
          <w:ilvl w:val="0"/>
          <w:numId w:val="38"/>
        </w:numPr>
        <w:ind w:left="360"/>
        <w:jc w:val="both"/>
        <w:rPr>
          <w:rFonts w:ascii="Arial" w:hAnsi="Arial" w:cs="Arial"/>
        </w:rPr>
      </w:pPr>
      <w:r w:rsidRPr="002F0F2F">
        <w:rPr>
          <w:rFonts w:ascii="Arial" w:hAnsi="Arial" w:cs="Arial"/>
        </w:rPr>
        <w:t>Извршиоцу стави на располагање комплетну техничку, уговорну, градилишну и другу</w:t>
      </w:r>
      <w:r w:rsidRPr="002F0F2F">
        <w:rPr>
          <w:rFonts w:ascii="Arial" w:hAnsi="Arial" w:cs="Arial"/>
          <w:lang/>
        </w:rPr>
        <w:t xml:space="preserve"> </w:t>
      </w:r>
      <w:r w:rsidRPr="002F0F2F">
        <w:rPr>
          <w:rFonts w:ascii="Arial" w:hAnsi="Arial" w:cs="Arial"/>
        </w:rPr>
        <w:t>документацију која је потребна за вршење техничког прегледа;</w:t>
      </w:r>
    </w:p>
    <w:p w:rsidR="002F0F2F" w:rsidRPr="002F0F2F" w:rsidRDefault="002F0F2F" w:rsidP="002F0F2F">
      <w:pPr>
        <w:pStyle w:val="ListParagraph"/>
        <w:numPr>
          <w:ilvl w:val="0"/>
          <w:numId w:val="38"/>
        </w:numPr>
        <w:ind w:left="360"/>
        <w:jc w:val="both"/>
        <w:rPr>
          <w:rFonts w:ascii="Arial" w:hAnsi="Arial" w:cs="Arial"/>
        </w:rPr>
      </w:pPr>
      <w:r w:rsidRPr="002F0F2F">
        <w:rPr>
          <w:rFonts w:ascii="Arial" w:hAnsi="Arial" w:cs="Arial"/>
        </w:rPr>
        <w:t>Извршиоцу омогући да прегледа објекат на лицу места (на терену);</w:t>
      </w:r>
    </w:p>
    <w:p w:rsidR="00371A8F" w:rsidRPr="002F0F2F" w:rsidRDefault="002F0F2F" w:rsidP="002F0F2F">
      <w:pPr>
        <w:pStyle w:val="ListParagraph"/>
        <w:numPr>
          <w:ilvl w:val="0"/>
          <w:numId w:val="38"/>
        </w:numPr>
        <w:ind w:left="360"/>
        <w:jc w:val="both"/>
        <w:rPr>
          <w:rFonts w:ascii="Arial" w:eastAsia="Times New Roman" w:hAnsi="Arial" w:cs="Arial"/>
        </w:rPr>
      </w:pPr>
      <w:proofErr w:type="gramStart"/>
      <w:r w:rsidRPr="002F0F2F">
        <w:rPr>
          <w:rFonts w:ascii="Arial" w:hAnsi="Arial" w:cs="Arial"/>
        </w:rPr>
        <w:t>по</w:t>
      </w:r>
      <w:proofErr w:type="gramEnd"/>
      <w:r w:rsidRPr="002F0F2F">
        <w:rPr>
          <w:rFonts w:ascii="Arial" w:hAnsi="Arial" w:cs="Arial"/>
        </w:rPr>
        <w:t xml:space="preserve"> извршеном техничком прегледу, Извршиоцу исплати уговорену цену из члана </w:t>
      </w:r>
      <w:r>
        <w:rPr>
          <w:rFonts w:ascii="Arial" w:hAnsi="Arial" w:cs="Arial"/>
          <w:lang/>
        </w:rPr>
        <w:t>3</w:t>
      </w:r>
      <w:r w:rsidRPr="002F0F2F">
        <w:rPr>
          <w:rFonts w:ascii="Arial" w:hAnsi="Arial" w:cs="Arial"/>
        </w:rPr>
        <w:t xml:space="preserve">. </w:t>
      </w:r>
      <w:proofErr w:type="gramStart"/>
      <w:r w:rsidRPr="002F0F2F">
        <w:rPr>
          <w:rFonts w:ascii="Arial" w:hAnsi="Arial" w:cs="Arial"/>
        </w:rPr>
        <w:t>овог</w:t>
      </w:r>
      <w:proofErr w:type="gramEnd"/>
      <w:r w:rsidRPr="002F0F2F">
        <w:rPr>
          <w:rFonts w:ascii="Arial" w:hAnsi="Arial" w:cs="Arial"/>
        </w:rPr>
        <w:t xml:space="preserve"> Уговора.</w:t>
      </w:r>
    </w:p>
    <w:p w:rsidR="002F0F2F" w:rsidRDefault="002F0F2F" w:rsidP="00371A8F">
      <w:pPr>
        <w:autoSpaceDE w:val="0"/>
        <w:jc w:val="both"/>
        <w:rPr>
          <w:rFonts w:ascii="Arial" w:eastAsia="Times New Roman" w:hAnsi="Arial" w:cs="Arial"/>
          <w:lang w:val="ru-RU"/>
        </w:rPr>
      </w:pPr>
    </w:p>
    <w:p w:rsidR="00484CF8" w:rsidRDefault="00484CF8" w:rsidP="00371A8F">
      <w:pPr>
        <w:autoSpaceDE w:val="0"/>
        <w:jc w:val="both"/>
        <w:rPr>
          <w:rFonts w:ascii="Arial" w:eastAsia="Times New Roman" w:hAnsi="Arial" w:cs="Arial"/>
          <w:lang w:val="ru-RU"/>
        </w:rPr>
      </w:pPr>
    </w:p>
    <w:p w:rsidR="00484CF8" w:rsidRDefault="00484CF8" w:rsidP="00371A8F">
      <w:pPr>
        <w:autoSpaceDE w:val="0"/>
        <w:jc w:val="both"/>
        <w:rPr>
          <w:rFonts w:ascii="Arial" w:eastAsia="Times New Roman" w:hAnsi="Arial" w:cs="Arial"/>
          <w:lang w:val="ru-RU"/>
        </w:rPr>
      </w:pPr>
    </w:p>
    <w:p w:rsidR="00484CF8" w:rsidRDefault="00484CF8" w:rsidP="00371A8F">
      <w:pPr>
        <w:autoSpaceDE w:val="0"/>
        <w:jc w:val="both"/>
        <w:rPr>
          <w:rFonts w:ascii="Arial" w:eastAsia="Times New Roman" w:hAnsi="Arial" w:cs="Arial"/>
          <w:lang w:val="ru-RU"/>
        </w:rPr>
      </w:pPr>
    </w:p>
    <w:p w:rsidR="00484CF8" w:rsidRPr="00B60608" w:rsidRDefault="00484CF8" w:rsidP="00371A8F">
      <w:pPr>
        <w:autoSpaceDE w:val="0"/>
        <w:jc w:val="both"/>
        <w:rPr>
          <w:rFonts w:ascii="Arial" w:eastAsia="Times New Roman" w:hAnsi="Arial" w:cs="Arial"/>
          <w:lang w:val="ru-RU"/>
        </w:rPr>
      </w:pPr>
    </w:p>
    <w:p w:rsidR="00371A8F" w:rsidRPr="006A7FB3" w:rsidRDefault="00371A8F" w:rsidP="00371A8F">
      <w:pPr>
        <w:autoSpaceDE w:val="0"/>
        <w:jc w:val="center"/>
        <w:rPr>
          <w:rFonts w:ascii="Arial" w:eastAsia="Times New Roman" w:hAnsi="Arial" w:cs="Arial"/>
          <w:b/>
          <w:bCs/>
        </w:rPr>
      </w:pPr>
      <w:proofErr w:type="gramStart"/>
      <w:r>
        <w:rPr>
          <w:rFonts w:ascii="Arial" w:eastAsia="Times New Roman" w:hAnsi="Arial" w:cs="Arial"/>
          <w:b/>
          <w:bCs/>
        </w:rPr>
        <w:lastRenderedPageBreak/>
        <w:t>Члан</w:t>
      </w:r>
      <w:r w:rsidRPr="006A7FB3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  <w:lang w:val="sr-Cyrl-CS"/>
        </w:rPr>
        <w:t>8</w:t>
      </w:r>
      <w:r w:rsidRPr="006A7FB3">
        <w:rPr>
          <w:rFonts w:ascii="Arial" w:eastAsia="Times New Roman" w:hAnsi="Arial" w:cs="Arial"/>
          <w:b/>
          <w:bCs/>
        </w:rPr>
        <w:t>.</w:t>
      </w:r>
      <w:proofErr w:type="gramEnd"/>
    </w:p>
    <w:p w:rsidR="00371A8F" w:rsidRPr="00C65397" w:rsidRDefault="00371A8F" w:rsidP="00371A8F">
      <w:pPr>
        <w:autoSpaceDE w:val="0"/>
        <w:jc w:val="center"/>
        <w:rPr>
          <w:rFonts w:ascii="Arial" w:eastAsia="Times New Roman" w:hAnsi="Arial" w:cs="Arial"/>
          <w:bCs/>
        </w:rPr>
      </w:pPr>
    </w:p>
    <w:p w:rsidR="002F0F2F" w:rsidRDefault="002F0F2F" w:rsidP="002F0F2F">
      <w:pPr>
        <w:autoSpaceDE w:val="0"/>
        <w:ind w:firstLine="720"/>
        <w:jc w:val="both"/>
        <w:rPr>
          <w:rFonts w:ascii="Arial" w:hAnsi="Arial" w:cs="Arial"/>
          <w:lang/>
        </w:rPr>
      </w:pPr>
      <w:proofErr w:type="gramStart"/>
      <w:r w:rsidRPr="002F0F2F">
        <w:rPr>
          <w:rFonts w:ascii="Arial" w:hAnsi="Arial" w:cs="Arial"/>
        </w:rPr>
        <w:t>У случају неиспуњења или несавесног или делимичног испуњења обавеза или кашњења у испуњењу уговорних обавеза, Наручилац има право да захтева уговорну казну.</w:t>
      </w:r>
      <w:proofErr w:type="gramEnd"/>
      <w:r w:rsidRPr="002F0F2F">
        <w:rPr>
          <w:rFonts w:ascii="Arial" w:hAnsi="Arial" w:cs="Arial"/>
        </w:rPr>
        <w:t xml:space="preserve"> У случају неиспуњења или несавесног или делимичног испуњења обавеза, уговорна казна износи 5% укупне уговорене вредности без пореза на додату вредност </w:t>
      </w:r>
    </w:p>
    <w:p w:rsidR="002F0F2F" w:rsidRDefault="002F0F2F" w:rsidP="002F0F2F">
      <w:pPr>
        <w:autoSpaceDE w:val="0"/>
        <w:ind w:firstLine="720"/>
        <w:jc w:val="both"/>
        <w:rPr>
          <w:rFonts w:ascii="Arial" w:hAnsi="Arial" w:cs="Arial"/>
          <w:lang/>
        </w:rPr>
      </w:pPr>
      <w:r w:rsidRPr="002F0F2F">
        <w:rPr>
          <w:rFonts w:ascii="Arial" w:hAnsi="Arial" w:cs="Arial"/>
        </w:rPr>
        <w:t>Уколико Извршилац не изврши услуге у уговореном року, Наручилац има право да за сваки дан закашњења, захтева уговорну казну од 2‰ (два промила) укупне вредности извршених услуга без пореза на додату вредност, а највише до 5% укупне вредности извршених услуга без пореза на додату вредност.</w:t>
      </w:r>
    </w:p>
    <w:p w:rsidR="00371A8F" w:rsidRPr="002F0F2F" w:rsidRDefault="002F0F2F" w:rsidP="002F0F2F">
      <w:pPr>
        <w:autoSpaceDE w:val="0"/>
        <w:ind w:firstLine="720"/>
        <w:jc w:val="both"/>
        <w:rPr>
          <w:rFonts w:ascii="Arial" w:hAnsi="Arial" w:cs="Arial"/>
          <w:lang/>
        </w:rPr>
      </w:pPr>
      <w:r w:rsidRPr="002F0F2F">
        <w:rPr>
          <w:rFonts w:ascii="Arial" w:hAnsi="Arial" w:cs="Arial"/>
        </w:rPr>
        <w:t xml:space="preserve"> </w:t>
      </w:r>
      <w:proofErr w:type="gramStart"/>
      <w:r w:rsidRPr="002F0F2F">
        <w:rPr>
          <w:rFonts w:ascii="Arial" w:hAnsi="Arial" w:cs="Arial"/>
        </w:rPr>
        <w:t>Наручилац задржава право на наплату уговорне казне, без упућивања посебног обавештења Извршиоцу, односно, сматра се да је Извршилац обавештен да ће се иста наплатити у наведеним случајевима.</w:t>
      </w:r>
      <w:proofErr w:type="gramEnd"/>
      <w:r w:rsidRPr="002F0F2F">
        <w:rPr>
          <w:rFonts w:ascii="Arial" w:hAnsi="Arial" w:cs="Arial"/>
        </w:rPr>
        <w:t xml:space="preserve"> </w:t>
      </w:r>
      <w:proofErr w:type="gramStart"/>
      <w:r w:rsidRPr="002F0F2F">
        <w:rPr>
          <w:rFonts w:ascii="Arial" w:hAnsi="Arial" w:cs="Arial"/>
        </w:rPr>
        <w:t>Захтеви за плаћање уговорне казне не искључују право на накнаду штете, уколико је обрачуната уговорена казна мања од претрпљене штете.</w:t>
      </w:r>
      <w:proofErr w:type="gramEnd"/>
    </w:p>
    <w:p w:rsidR="002F0F2F" w:rsidRPr="002F0F2F" w:rsidRDefault="002F0F2F" w:rsidP="00371A8F">
      <w:pPr>
        <w:autoSpaceDE w:val="0"/>
        <w:jc w:val="both"/>
        <w:rPr>
          <w:rFonts w:ascii="Arial" w:eastAsia="Times New Roman" w:hAnsi="Arial" w:cs="Arial"/>
          <w:bCs/>
          <w:lang/>
        </w:rPr>
      </w:pPr>
    </w:p>
    <w:p w:rsidR="00371A8F" w:rsidRPr="006A7FB3" w:rsidRDefault="00371A8F" w:rsidP="00371A8F">
      <w:pPr>
        <w:autoSpaceDE w:val="0"/>
        <w:jc w:val="center"/>
        <w:rPr>
          <w:rFonts w:ascii="Arial" w:eastAsia="Times New Roman" w:hAnsi="Arial" w:cs="Arial"/>
          <w:b/>
          <w:bCs/>
        </w:rPr>
      </w:pPr>
      <w:proofErr w:type="gramStart"/>
      <w:r>
        <w:rPr>
          <w:rFonts w:ascii="Arial" w:eastAsia="Times New Roman" w:hAnsi="Arial" w:cs="Arial"/>
          <w:b/>
          <w:bCs/>
        </w:rPr>
        <w:t>Члан</w:t>
      </w:r>
      <w:r w:rsidRPr="006A7FB3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  <w:lang w:val="sr-Cyrl-CS"/>
        </w:rPr>
        <w:t>9</w:t>
      </w:r>
      <w:r w:rsidRPr="006A7FB3">
        <w:rPr>
          <w:rFonts w:ascii="Arial" w:eastAsia="Times New Roman" w:hAnsi="Arial" w:cs="Arial"/>
          <w:b/>
          <w:bCs/>
        </w:rPr>
        <w:t>.</w:t>
      </w:r>
      <w:proofErr w:type="gramEnd"/>
    </w:p>
    <w:p w:rsidR="00371A8F" w:rsidRDefault="00371A8F" w:rsidP="00371A8F">
      <w:pPr>
        <w:autoSpaceDE w:val="0"/>
        <w:jc w:val="center"/>
        <w:rPr>
          <w:rFonts w:ascii="Arial" w:hAnsi="Arial" w:cs="Arial"/>
          <w:bCs/>
          <w:lang/>
        </w:rPr>
      </w:pPr>
    </w:p>
    <w:p w:rsidR="002F0F2F" w:rsidRDefault="002F0F2F" w:rsidP="002F0F2F">
      <w:pPr>
        <w:autoSpaceDE w:val="0"/>
        <w:ind w:firstLine="720"/>
        <w:jc w:val="both"/>
        <w:rPr>
          <w:rFonts w:ascii="Arial" w:hAnsi="Arial" w:cs="Arial"/>
          <w:lang/>
        </w:rPr>
      </w:pPr>
      <w:r w:rsidRPr="002F0F2F">
        <w:rPr>
          <w:rFonts w:ascii="Arial" w:hAnsi="Arial" w:cs="Arial"/>
        </w:rPr>
        <w:t>Уговорне стране сагласне су да се овај уговор може раскинути једностраном изјавом воље, вансудским путем, уколико Извршилац;</w:t>
      </w:r>
    </w:p>
    <w:p w:rsidR="002F0F2F" w:rsidRPr="002F0F2F" w:rsidRDefault="002F0F2F" w:rsidP="002F0F2F">
      <w:pPr>
        <w:pStyle w:val="ListParagraph"/>
        <w:numPr>
          <w:ilvl w:val="2"/>
          <w:numId w:val="42"/>
        </w:numPr>
        <w:tabs>
          <w:tab w:val="left" w:pos="720"/>
        </w:tabs>
        <w:autoSpaceDE w:val="0"/>
        <w:ind w:left="360"/>
        <w:jc w:val="both"/>
        <w:rPr>
          <w:rFonts w:ascii="Arial" w:hAnsi="Arial" w:cs="Arial"/>
          <w:lang/>
        </w:rPr>
      </w:pPr>
      <w:r w:rsidRPr="002F0F2F">
        <w:rPr>
          <w:rFonts w:ascii="Arial" w:hAnsi="Arial" w:cs="Arial"/>
        </w:rPr>
        <w:t xml:space="preserve">неблаговремено извршава уговорене обавезе, </w:t>
      </w:r>
    </w:p>
    <w:p w:rsidR="002F0F2F" w:rsidRPr="002F0F2F" w:rsidRDefault="002F0F2F" w:rsidP="002F0F2F">
      <w:pPr>
        <w:pStyle w:val="ListParagraph"/>
        <w:numPr>
          <w:ilvl w:val="2"/>
          <w:numId w:val="42"/>
        </w:numPr>
        <w:tabs>
          <w:tab w:val="left" w:pos="720"/>
        </w:tabs>
        <w:autoSpaceDE w:val="0"/>
        <w:ind w:left="360"/>
        <w:jc w:val="both"/>
        <w:rPr>
          <w:rFonts w:ascii="Arial" w:hAnsi="Arial" w:cs="Arial"/>
          <w:lang/>
        </w:rPr>
      </w:pPr>
      <w:r w:rsidRPr="002F0F2F">
        <w:rPr>
          <w:rFonts w:ascii="Arial" w:hAnsi="Arial" w:cs="Arial"/>
        </w:rPr>
        <w:t>неквалитетно извршава уговорне обавезе,</w:t>
      </w:r>
    </w:p>
    <w:p w:rsidR="002F0F2F" w:rsidRPr="002F0F2F" w:rsidRDefault="002F0F2F" w:rsidP="002F0F2F">
      <w:pPr>
        <w:pStyle w:val="ListParagraph"/>
        <w:numPr>
          <w:ilvl w:val="2"/>
          <w:numId w:val="42"/>
        </w:numPr>
        <w:tabs>
          <w:tab w:val="left" w:pos="720"/>
        </w:tabs>
        <w:autoSpaceDE w:val="0"/>
        <w:ind w:left="360"/>
        <w:jc w:val="both"/>
        <w:rPr>
          <w:rFonts w:ascii="Arial" w:hAnsi="Arial" w:cs="Arial"/>
          <w:lang/>
        </w:rPr>
      </w:pPr>
      <w:r w:rsidRPr="002F0F2F">
        <w:rPr>
          <w:rFonts w:ascii="Arial" w:hAnsi="Arial" w:cs="Arial"/>
        </w:rPr>
        <w:t xml:space="preserve">на било који други начин, грубо крши одредбе овог Уговора, </w:t>
      </w:r>
    </w:p>
    <w:p w:rsidR="002F0F2F" w:rsidRPr="002F0F2F" w:rsidRDefault="002F0F2F" w:rsidP="002F0F2F">
      <w:pPr>
        <w:pStyle w:val="ListParagraph"/>
        <w:numPr>
          <w:ilvl w:val="2"/>
          <w:numId w:val="42"/>
        </w:numPr>
        <w:tabs>
          <w:tab w:val="left" w:pos="720"/>
        </w:tabs>
        <w:autoSpaceDE w:val="0"/>
        <w:ind w:left="360"/>
        <w:jc w:val="both"/>
        <w:rPr>
          <w:rFonts w:ascii="Arial" w:hAnsi="Arial" w:cs="Arial"/>
          <w:lang/>
        </w:rPr>
      </w:pPr>
      <w:r w:rsidRPr="002F0F2F">
        <w:rPr>
          <w:rFonts w:ascii="Arial" w:hAnsi="Arial" w:cs="Arial"/>
        </w:rPr>
        <w:t xml:space="preserve">у свим другим случајевима када Извршилац не испуњава своје обавезе у складу са овим Уговором, </w:t>
      </w:r>
    </w:p>
    <w:p w:rsidR="002F0F2F" w:rsidRPr="002F0F2F" w:rsidRDefault="002F0F2F" w:rsidP="002F0F2F">
      <w:pPr>
        <w:pStyle w:val="ListParagraph"/>
        <w:numPr>
          <w:ilvl w:val="2"/>
          <w:numId w:val="42"/>
        </w:numPr>
        <w:tabs>
          <w:tab w:val="left" w:pos="720"/>
        </w:tabs>
        <w:autoSpaceDE w:val="0"/>
        <w:ind w:left="360"/>
        <w:jc w:val="both"/>
        <w:rPr>
          <w:rFonts w:ascii="Arial" w:hAnsi="Arial" w:cs="Arial"/>
          <w:lang/>
        </w:rPr>
      </w:pPr>
      <w:proofErr w:type="gramStart"/>
      <w:r w:rsidRPr="002F0F2F">
        <w:rPr>
          <w:rFonts w:ascii="Arial" w:hAnsi="Arial" w:cs="Arial"/>
        </w:rPr>
        <w:t>у</w:t>
      </w:r>
      <w:proofErr w:type="gramEnd"/>
      <w:r w:rsidRPr="002F0F2F">
        <w:rPr>
          <w:rFonts w:ascii="Arial" w:hAnsi="Arial" w:cs="Arial"/>
        </w:rPr>
        <w:t xml:space="preserve"> случају недостатка средстава за његову реализацију</w:t>
      </w:r>
      <w:r w:rsidRPr="002F0F2F">
        <w:rPr>
          <w:rFonts w:ascii="Arial" w:hAnsi="Arial" w:cs="Arial"/>
          <w:lang/>
        </w:rPr>
        <w:t>.</w:t>
      </w:r>
    </w:p>
    <w:p w:rsidR="002F0F2F" w:rsidRPr="002F0F2F" w:rsidRDefault="002F0F2F" w:rsidP="002F0F2F">
      <w:pPr>
        <w:autoSpaceDE w:val="0"/>
        <w:ind w:firstLine="720"/>
        <w:jc w:val="both"/>
        <w:rPr>
          <w:rFonts w:ascii="Arial" w:hAnsi="Arial" w:cs="Arial"/>
          <w:bCs/>
          <w:lang/>
        </w:rPr>
      </w:pPr>
      <w:proofErr w:type="gramStart"/>
      <w:r w:rsidRPr="002F0F2F">
        <w:rPr>
          <w:rFonts w:ascii="Arial" w:hAnsi="Arial" w:cs="Arial"/>
        </w:rPr>
        <w:t>Уговорне стране су сагласне да у случају из става 1.</w:t>
      </w:r>
      <w:proofErr w:type="gramEnd"/>
      <w:r w:rsidRPr="002F0F2F">
        <w:rPr>
          <w:rFonts w:ascii="Arial" w:hAnsi="Arial" w:cs="Arial"/>
        </w:rPr>
        <w:t xml:space="preserve"> </w:t>
      </w:r>
      <w:proofErr w:type="gramStart"/>
      <w:r w:rsidRPr="002F0F2F">
        <w:rPr>
          <w:rFonts w:ascii="Arial" w:hAnsi="Arial" w:cs="Arial"/>
        </w:rPr>
        <w:t>алинеја</w:t>
      </w:r>
      <w:proofErr w:type="gramEnd"/>
      <w:r w:rsidRPr="002F0F2F">
        <w:rPr>
          <w:rFonts w:ascii="Arial" w:hAnsi="Arial" w:cs="Arial"/>
        </w:rPr>
        <w:t xml:space="preserve"> 1-4, Извршилац нема право на накнаду штете.</w:t>
      </w:r>
    </w:p>
    <w:p w:rsidR="00371A8F" w:rsidRPr="00C65397" w:rsidRDefault="00371A8F" w:rsidP="00371A8F">
      <w:pPr>
        <w:jc w:val="both"/>
        <w:rPr>
          <w:rFonts w:ascii="Arial" w:hAnsi="Arial" w:cs="Arial"/>
          <w:bCs/>
        </w:rPr>
      </w:pPr>
    </w:p>
    <w:p w:rsidR="00371A8F" w:rsidRPr="006A7FB3" w:rsidRDefault="00371A8F" w:rsidP="00371A8F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Члан</w:t>
      </w:r>
      <w:r w:rsidRPr="006A7FB3">
        <w:rPr>
          <w:rFonts w:ascii="Arial" w:hAnsi="Arial" w:cs="Arial"/>
          <w:b/>
          <w:bCs/>
        </w:rPr>
        <w:t xml:space="preserve"> 1</w:t>
      </w:r>
      <w:r>
        <w:rPr>
          <w:rFonts w:ascii="Arial" w:hAnsi="Arial" w:cs="Arial"/>
          <w:b/>
          <w:bCs/>
          <w:lang w:val="sr-Cyrl-CS"/>
        </w:rPr>
        <w:t>0</w:t>
      </w:r>
      <w:r w:rsidRPr="006A7FB3">
        <w:rPr>
          <w:rFonts w:ascii="Arial" w:hAnsi="Arial" w:cs="Arial"/>
          <w:b/>
          <w:bCs/>
        </w:rPr>
        <w:t>.</w:t>
      </w:r>
      <w:proofErr w:type="gramEnd"/>
    </w:p>
    <w:p w:rsidR="00371A8F" w:rsidRPr="00C65397" w:rsidRDefault="00371A8F" w:rsidP="00371A8F">
      <w:pPr>
        <w:jc w:val="center"/>
        <w:rPr>
          <w:rFonts w:ascii="Arial" w:hAnsi="Arial" w:cs="Arial"/>
        </w:rPr>
      </w:pPr>
    </w:p>
    <w:p w:rsidR="00371A8F" w:rsidRDefault="00371A8F" w:rsidP="00371A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Све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што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није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изричито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регулисано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овим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Уговором</w:t>
      </w:r>
      <w:r w:rsidRPr="00C653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примениће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одредбе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позитивних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законских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прописа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пословних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обичаја</w:t>
      </w:r>
      <w:r w:rsidRPr="00C65397">
        <w:rPr>
          <w:rFonts w:ascii="Arial" w:hAnsi="Arial" w:cs="Arial"/>
        </w:rPr>
        <w:t>.</w:t>
      </w:r>
      <w:proofErr w:type="gramEnd"/>
    </w:p>
    <w:p w:rsidR="00371A8F" w:rsidRPr="00C3462B" w:rsidRDefault="00371A8F" w:rsidP="00371A8F">
      <w:pPr>
        <w:jc w:val="both"/>
        <w:rPr>
          <w:rFonts w:ascii="Arial" w:hAnsi="Arial" w:cs="Arial"/>
          <w:lang w:val="sr-Cyrl-CS"/>
        </w:rPr>
      </w:pPr>
    </w:p>
    <w:p w:rsidR="00371A8F" w:rsidRPr="006A7FB3" w:rsidRDefault="00371A8F" w:rsidP="00371A8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Члан</w:t>
      </w:r>
      <w:r w:rsidRPr="006A7FB3">
        <w:rPr>
          <w:rFonts w:ascii="Arial" w:hAnsi="Arial" w:cs="Arial"/>
          <w:b/>
        </w:rPr>
        <w:t xml:space="preserve"> 1</w:t>
      </w:r>
      <w:r>
        <w:rPr>
          <w:rFonts w:ascii="Arial" w:hAnsi="Arial" w:cs="Arial"/>
          <w:b/>
          <w:lang w:val="sr-Cyrl-CS"/>
        </w:rPr>
        <w:t>1</w:t>
      </w:r>
      <w:r w:rsidRPr="006A7FB3">
        <w:rPr>
          <w:rFonts w:ascii="Arial" w:hAnsi="Arial" w:cs="Arial"/>
          <w:b/>
        </w:rPr>
        <w:t>.</w:t>
      </w:r>
      <w:proofErr w:type="gramEnd"/>
    </w:p>
    <w:p w:rsidR="00371A8F" w:rsidRPr="00C65397" w:rsidRDefault="00371A8F" w:rsidP="00371A8F">
      <w:pPr>
        <w:jc w:val="center"/>
        <w:rPr>
          <w:rFonts w:ascii="Arial" w:hAnsi="Arial" w:cs="Arial"/>
        </w:rPr>
      </w:pPr>
    </w:p>
    <w:p w:rsidR="00371A8F" w:rsidRDefault="00371A8F" w:rsidP="00371A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65397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Уговорне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стране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сагласне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евентуалне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спорове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вези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овог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или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поводом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овог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Уговора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решавати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споразумно</w:t>
      </w:r>
      <w:r w:rsidRPr="00C653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а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супротном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уговарају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надлежност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Привредног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суда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Pr="00C6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Крагујевцу</w:t>
      </w:r>
      <w:r w:rsidRPr="00C65397">
        <w:rPr>
          <w:rFonts w:ascii="Arial" w:hAnsi="Arial" w:cs="Arial"/>
        </w:rPr>
        <w:t>.</w:t>
      </w:r>
      <w:proofErr w:type="gramEnd"/>
    </w:p>
    <w:p w:rsidR="002F0F2F" w:rsidRDefault="002F0F2F" w:rsidP="00371A8F">
      <w:pPr>
        <w:jc w:val="both"/>
        <w:rPr>
          <w:rFonts w:ascii="Arial" w:hAnsi="Arial" w:cs="Arial"/>
          <w:lang w:val="sr-Cyrl-CS"/>
        </w:rPr>
      </w:pPr>
    </w:p>
    <w:p w:rsidR="00484CF8" w:rsidRDefault="00484CF8" w:rsidP="00371A8F">
      <w:pPr>
        <w:jc w:val="both"/>
        <w:rPr>
          <w:rFonts w:ascii="Arial" w:hAnsi="Arial" w:cs="Arial"/>
          <w:lang w:val="sr-Cyrl-CS"/>
        </w:rPr>
      </w:pPr>
    </w:p>
    <w:p w:rsidR="00484CF8" w:rsidRDefault="00484CF8" w:rsidP="00371A8F">
      <w:pPr>
        <w:jc w:val="both"/>
        <w:rPr>
          <w:rFonts w:ascii="Arial" w:hAnsi="Arial" w:cs="Arial"/>
          <w:lang w:val="sr-Cyrl-CS"/>
        </w:rPr>
      </w:pPr>
    </w:p>
    <w:p w:rsidR="00484CF8" w:rsidRDefault="00484CF8" w:rsidP="00371A8F">
      <w:pPr>
        <w:jc w:val="both"/>
        <w:rPr>
          <w:rFonts w:ascii="Arial" w:hAnsi="Arial" w:cs="Arial"/>
          <w:lang w:val="sr-Cyrl-CS"/>
        </w:rPr>
      </w:pPr>
    </w:p>
    <w:p w:rsidR="00484CF8" w:rsidRDefault="00484CF8" w:rsidP="00371A8F">
      <w:pPr>
        <w:jc w:val="both"/>
        <w:rPr>
          <w:rFonts w:ascii="Arial" w:hAnsi="Arial" w:cs="Arial"/>
          <w:lang w:val="sr-Cyrl-CS"/>
        </w:rPr>
      </w:pPr>
    </w:p>
    <w:p w:rsidR="00484CF8" w:rsidRDefault="00484CF8" w:rsidP="00371A8F">
      <w:pPr>
        <w:jc w:val="both"/>
        <w:rPr>
          <w:rFonts w:ascii="Arial" w:hAnsi="Arial" w:cs="Arial"/>
          <w:lang w:val="sr-Cyrl-CS"/>
        </w:rPr>
      </w:pPr>
    </w:p>
    <w:p w:rsidR="00484CF8" w:rsidRDefault="00484CF8" w:rsidP="00371A8F">
      <w:pPr>
        <w:jc w:val="both"/>
        <w:rPr>
          <w:rFonts w:ascii="Arial" w:hAnsi="Arial" w:cs="Arial"/>
          <w:lang w:val="sr-Cyrl-CS"/>
        </w:rPr>
      </w:pPr>
    </w:p>
    <w:p w:rsidR="00484CF8" w:rsidRPr="00CF32A6" w:rsidRDefault="00484CF8" w:rsidP="00371A8F">
      <w:pPr>
        <w:jc w:val="both"/>
        <w:rPr>
          <w:rFonts w:ascii="Arial" w:hAnsi="Arial" w:cs="Arial"/>
          <w:lang w:val="sr-Cyrl-CS"/>
        </w:rPr>
      </w:pPr>
    </w:p>
    <w:p w:rsidR="00371A8F" w:rsidRPr="002F0F2F" w:rsidRDefault="00371A8F" w:rsidP="002F0F2F">
      <w:pPr>
        <w:jc w:val="center"/>
        <w:rPr>
          <w:rFonts w:ascii="Arial" w:hAnsi="Arial" w:cs="Arial"/>
          <w:b/>
          <w:lang/>
        </w:rPr>
      </w:pPr>
      <w:proofErr w:type="gramStart"/>
      <w:r>
        <w:rPr>
          <w:rFonts w:ascii="Arial" w:hAnsi="Arial" w:cs="Arial"/>
          <w:b/>
        </w:rPr>
        <w:lastRenderedPageBreak/>
        <w:t>Члан</w:t>
      </w:r>
      <w:r w:rsidRPr="006A7FB3">
        <w:rPr>
          <w:rFonts w:ascii="Arial" w:hAnsi="Arial" w:cs="Arial"/>
          <w:b/>
        </w:rPr>
        <w:t xml:space="preserve"> 1</w:t>
      </w:r>
      <w:r>
        <w:rPr>
          <w:rFonts w:ascii="Arial" w:hAnsi="Arial" w:cs="Arial"/>
          <w:b/>
          <w:lang w:val="sr-Cyrl-CS"/>
        </w:rPr>
        <w:t>2</w:t>
      </w:r>
      <w:r w:rsidR="002F0F2F">
        <w:rPr>
          <w:rFonts w:ascii="Arial" w:hAnsi="Arial" w:cs="Arial"/>
          <w:b/>
        </w:rPr>
        <w:t>.</w:t>
      </w:r>
      <w:proofErr w:type="gramEnd"/>
    </w:p>
    <w:p w:rsidR="00371A8F" w:rsidRPr="00C65397" w:rsidRDefault="00371A8F" w:rsidP="00371A8F">
      <w:pPr>
        <w:jc w:val="center"/>
        <w:rPr>
          <w:rFonts w:ascii="Arial" w:hAnsi="Arial" w:cs="Arial"/>
        </w:rPr>
      </w:pPr>
    </w:p>
    <w:p w:rsidR="00371A8F" w:rsidRPr="0012158E" w:rsidRDefault="00371A8F" w:rsidP="00371A8F">
      <w:pPr>
        <w:pStyle w:val="NoSpacing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Уговорне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стране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предњи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Уговор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прочитале</w:t>
      </w:r>
      <w:r w:rsidRPr="0012158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сагласне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је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њихова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воља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верно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унета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Уговор</w:t>
      </w:r>
      <w:r w:rsidRPr="0012158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за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свој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га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признају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тако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што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га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својеручно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потписују</w:t>
      </w:r>
      <w:r w:rsidRPr="001215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то</w:t>
      </w:r>
      <w:r w:rsidRPr="0012158E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у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 5 (</w:t>
      </w:r>
      <w:r>
        <w:rPr>
          <w:rFonts w:ascii="Arial" w:eastAsia="Times New Roman" w:hAnsi="Arial" w:cs="Arial"/>
          <w:bCs/>
          <w:sz w:val="24"/>
          <w:szCs w:val="24"/>
        </w:rPr>
        <w:t>пет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) </w:t>
      </w:r>
      <w:r>
        <w:rPr>
          <w:rFonts w:ascii="Arial" w:eastAsia="Times New Roman" w:hAnsi="Arial" w:cs="Arial"/>
          <w:bCs/>
          <w:sz w:val="24"/>
          <w:szCs w:val="24"/>
        </w:rPr>
        <w:t>истоветних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примерака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</w:rPr>
        <w:t>од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чега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 3 (</w:t>
      </w:r>
      <w:r>
        <w:rPr>
          <w:rFonts w:ascii="Arial" w:eastAsia="Times New Roman" w:hAnsi="Arial" w:cs="Arial"/>
          <w:bCs/>
          <w:sz w:val="24"/>
          <w:szCs w:val="24"/>
        </w:rPr>
        <w:t>три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) </w:t>
      </w:r>
      <w:r>
        <w:rPr>
          <w:rFonts w:ascii="Arial" w:eastAsia="Times New Roman" w:hAnsi="Arial" w:cs="Arial"/>
          <w:bCs/>
          <w:sz w:val="24"/>
          <w:szCs w:val="24"/>
        </w:rPr>
        <w:t>примерка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за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Наручиоца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</w:rPr>
        <w:t>а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 2 (</w:t>
      </w:r>
      <w:r>
        <w:rPr>
          <w:rFonts w:ascii="Arial" w:eastAsia="Times New Roman" w:hAnsi="Arial" w:cs="Arial"/>
          <w:bCs/>
          <w:sz w:val="24"/>
          <w:szCs w:val="24"/>
        </w:rPr>
        <w:t>два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) </w:t>
      </w:r>
      <w:r>
        <w:rPr>
          <w:rFonts w:ascii="Arial" w:eastAsia="Times New Roman" w:hAnsi="Arial" w:cs="Arial"/>
          <w:bCs/>
          <w:sz w:val="24"/>
          <w:szCs w:val="24"/>
        </w:rPr>
        <w:t>за</w:t>
      </w:r>
      <w:r w:rsidRPr="0012158E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Извршиоца</w:t>
      </w:r>
      <w:r w:rsidR="002F0F2F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услуга</w:t>
      </w:r>
      <w:r w:rsidRPr="0012158E">
        <w:rPr>
          <w:rFonts w:ascii="Arial" w:eastAsia="Times New Roman" w:hAnsi="Arial" w:cs="Arial"/>
          <w:bCs/>
          <w:sz w:val="24"/>
          <w:szCs w:val="24"/>
        </w:rPr>
        <w:t>.</w:t>
      </w:r>
    </w:p>
    <w:p w:rsidR="00371A8F" w:rsidRPr="00C65397" w:rsidRDefault="00371A8F" w:rsidP="00371A8F">
      <w:pPr>
        <w:jc w:val="both"/>
        <w:rPr>
          <w:rFonts w:ascii="Arial" w:hAnsi="Arial" w:cs="Arial"/>
        </w:rPr>
      </w:pPr>
    </w:p>
    <w:p w:rsidR="00371A8F" w:rsidRDefault="00371A8F" w:rsidP="00371A8F">
      <w:pPr>
        <w:jc w:val="both"/>
        <w:rPr>
          <w:rFonts w:ascii="Arial" w:hAnsi="Arial" w:cs="Arial"/>
          <w:lang w:val="sr-Cyrl-CS"/>
        </w:rPr>
      </w:pPr>
    </w:p>
    <w:p w:rsidR="00371A8F" w:rsidRPr="00A72700" w:rsidRDefault="00371A8F" w:rsidP="00371A8F">
      <w:pPr>
        <w:jc w:val="both"/>
        <w:rPr>
          <w:rFonts w:ascii="Arial" w:hAnsi="Arial" w:cs="Arial"/>
          <w:lang w:val="sr-Cyrl-CS"/>
        </w:rPr>
      </w:pPr>
    </w:p>
    <w:p w:rsidR="00371A8F" w:rsidRPr="00387060" w:rsidRDefault="00371A8F" w:rsidP="00371A8F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>НАРУЧИ</w:t>
      </w:r>
      <w:r>
        <w:rPr>
          <w:rFonts w:ascii="Arial" w:hAnsi="Arial" w:cs="Arial"/>
          <w:b/>
          <w:lang w:val="sr-Cyrl-CS"/>
        </w:rPr>
        <w:t>ЛА</w:t>
      </w:r>
      <w:r>
        <w:rPr>
          <w:rFonts w:ascii="Arial" w:hAnsi="Arial" w:cs="Arial"/>
          <w:b/>
        </w:rPr>
        <w:t>Ц</w:t>
      </w:r>
      <w:r>
        <w:rPr>
          <w:rFonts w:ascii="Arial" w:hAnsi="Arial" w:cs="Arial"/>
          <w:b/>
          <w:lang w:val="sr-Cyrl-CS"/>
        </w:rPr>
        <w:t xml:space="preserve"> ПОСЛА</w:t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  <w:t xml:space="preserve">   </w:t>
      </w:r>
      <w:r>
        <w:rPr>
          <w:rFonts w:ascii="Arial" w:hAnsi="Arial" w:cs="Arial"/>
          <w:b/>
        </w:rPr>
        <w:t>И</w:t>
      </w:r>
      <w:r w:rsidR="002F0F2F">
        <w:rPr>
          <w:rFonts w:ascii="Arial" w:hAnsi="Arial" w:cs="Arial"/>
          <w:b/>
          <w:lang/>
        </w:rPr>
        <w:t>З</w:t>
      </w:r>
      <w:r>
        <w:rPr>
          <w:rFonts w:ascii="Arial" w:hAnsi="Arial" w:cs="Arial"/>
          <w:b/>
        </w:rPr>
        <w:t>ВРШИ</w:t>
      </w:r>
      <w:r>
        <w:rPr>
          <w:rFonts w:ascii="Arial" w:hAnsi="Arial" w:cs="Arial"/>
          <w:b/>
          <w:lang w:val="sr-Cyrl-CS"/>
        </w:rPr>
        <w:t>ЛА</w:t>
      </w:r>
      <w:r>
        <w:rPr>
          <w:rFonts w:ascii="Arial" w:hAnsi="Arial" w:cs="Arial"/>
          <w:b/>
        </w:rPr>
        <w:t>Ц</w:t>
      </w:r>
      <w:r>
        <w:rPr>
          <w:rFonts w:ascii="Arial" w:hAnsi="Arial" w:cs="Arial"/>
          <w:b/>
          <w:lang w:val="sr-Cyrl-CS"/>
        </w:rPr>
        <w:t xml:space="preserve"> ПОСЛА</w:t>
      </w:r>
    </w:p>
    <w:p w:rsidR="00371A8F" w:rsidRPr="00A72700" w:rsidRDefault="00371A8F" w:rsidP="00371A8F">
      <w:pPr>
        <w:jc w:val="both"/>
        <w:rPr>
          <w:rFonts w:ascii="Arial" w:hAnsi="Arial" w:cs="Arial"/>
          <w:b/>
          <w:lang w:val="sr-Cyrl-CS"/>
        </w:rPr>
      </w:pPr>
    </w:p>
    <w:p w:rsidR="00371A8F" w:rsidRDefault="00371A8F" w:rsidP="00371A8F">
      <w:pPr>
        <w:rPr>
          <w:rFonts w:ascii="Arial" w:hAnsi="Arial" w:cs="Arial"/>
          <w:b/>
        </w:rPr>
      </w:pPr>
      <w:r w:rsidRPr="006A7FB3">
        <w:rPr>
          <w:rFonts w:ascii="Arial" w:hAnsi="Arial" w:cs="Arial"/>
          <w:b/>
          <w:lang w:val="sr-Latn-CS"/>
        </w:rPr>
        <w:t>__________________</w:t>
      </w:r>
      <w:r>
        <w:rPr>
          <w:rFonts w:ascii="Arial" w:hAnsi="Arial" w:cs="Arial"/>
          <w:b/>
          <w:lang w:val="sr-Cyrl-CS"/>
        </w:rPr>
        <w:t>___</w:t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  <w:t>__</w:t>
      </w:r>
      <w:r w:rsidRPr="006A7FB3">
        <w:rPr>
          <w:rFonts w:ascii="Arial" w:hAnsi="Arial" w:cs="Arial"/>
          <w:b/>
          <w:lang w:val="sr-Latn-CS"/>
        </w:rPr>
        <w:t>____________</w:t>
      </w:r>
      <w:r w:rsidRPr="006A7FB3">
        <w:rPr>
          <w:rFonts w:ascii="Arial" w:hAnsi="Arial" w:cs="Arial"/>
          <w:b/>
        </w:rPr>
        <w:t>_________</w:t>
      </w:r>
    </w:p>
    <w:p w:rsidR="00371A8F" w:rsidRPr="006D55A4" w:rsidRDefault="00371A8F" w:rsidP="00371A8F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Нина Јевтић, начелница</w:t>
      </w:r>
    </w:p>
    <w:p w:rsidR="00371A8F" w:rsidRDefault="00371A8F" w:rsidP="00371A8F">
      <w:pPr>
        <w:tabs>
          <w:tab w:val="left" w:pos="5460"/>
        </w:tabs>
        <w:rPr>
          <w:rFonts w:ascii="Arial" w:hAnsi="Arial" w:cs="Arial"/>
          <w:lang w:val="sr-Cyrl-CS"/>
        </w:rPr>
      </w:pPr>
    </w:p>
    <w:p w:rsidR="00371A8F" w:rsidRPr="00C65397" w:rsidRDefault="00371A8F" w:rsidP="00371A8F">
      <w:pPr>
        <w:tabs>
          <w:tab w:val="left" w:pos="5460"/>
        </w:tabs>
        <w:rPr>
          <w:rFonts w:ascii="Arial" w:hAnsi="Arial" w:cs="Arial"/>
          <w:lang w:val="sr-Cyrl-CS"/>
        </w:rPr>
      </w:pPr>
    </w:p>
    <w:p w:rsidR="00371A8F" w:rsidRDefault="00371A8F" w:rsidP="00371A8F">
      <w:pPr>
        <w:jc w:val="both"/>
        <w:rPr>
          <w:rFonts w:ascii="Arial" w:hAnsi="Arial" w:cs="Arial"/>
          <w:bCs/>
          <w:i/>
          <w:iCs/>
          <w:color w:val="auto"/>
          <w:sz w:val="22"/>
          <w:szCs w:val="22"/>
          <w:lang w:val="sr-Cyrl-CS"/>
        </w:rPr>
      </w:pPr>
      <w:r>
        <w:rPr>
          <w:rFonts w:ascii="Arial" w:eastAsia="TimesNewRomanPSMT" w:hAnsi="Arial" w:cs="Arial"/>
          <w:bCs/>
          <w:i/>
          <w:sz w:val="22"/>
          <w:szCs w:val="22"/>
          <w:u w:val="single"/>
          <w:lang w:val="ru-RU"/>
        </w:rPr>
        <w:t>Напомена</w:t>
      </w:r>
      <w:r w:rsidRPr="007E6F66">
        <w:rPr>
          <w:rFonts w:ascii="Arial" w:eastAsia="TimesNewRomanPSMT" w:hAnsi="Arial" w:cs="Arial"/>
          <w:bCs/>
          <w:i/>
          <w:sz w:val="22"/>
          <w:szCs w:val="22"/>
          <w:lang w:val="ru-RU"/>
        </w:rPr>
        <w:t>:</w:t>
      </w:r>
      <w:r>
        <w:rPr>
          <w:rFonts w:ascii="Arial" w:hAnsi="Arial" w:cs="Arial"/>
          <w:i/>
          <w:iCs/>
          <w:color w:val="auto"/>
          <w:sz w:val="22"/>
          <w:szCs w:val="22"/>
        </w:rPr>
        <w:t>М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одел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уговора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представља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садржину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уговора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који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ће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бити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закључен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са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изабраним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понуђачем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bCs/>
          <w:i/>
          <w:iCs/>
          <w:color w:val="auto"/>
          <w:sz w:val="22"/>
          <w:szCs w:val="22"/>
        </w:rPr>
        <w:t>Уколико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понуђач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без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оправданих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разлога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одбије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да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закључи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уговор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о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јавној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набавци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,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након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што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му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је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уговор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додељен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, </w:t>
      </w:r>
      <w:r>
        <w:rPr>
          <w:rFonts w:ascii="Arial" w:hAnsi="Arial" w:cs="Arial"/>
          <w:bCs/>
          <w:i/>
          <w:iCs/>
          <w:color w:val="auto"/>
          <w:sz w:val="22"/>
          <w:szCs w:val="22"/>
          <w:lang w:val="sr-Cyrl-CS"/>
        </w:rPr>
        <w:t>то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може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представљати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негативну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референцу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према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члану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82.</w:t>
      </w:r>
      <w:proofErr w:type="gramEnd"/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Cs/>
          <w:i/>
          <w:iCs/>
          <w:color w:val="auto"/>
          <w:sz w:val="22"/>
          <w:szCs w:val="22"/>
        </w:rPr>
        <w:t>став</w:t>
      </w:r>
      <w:proofErr w:type="gramEnd"/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1. </w:t>
      </w:r>
      <w:proofErr w:type="gramStart"/>
      <w:r>
        <w:rPr>
          <w:rFonts w:ascii="Arial" w:hAnsi="Arial" w:cs="Arial"/>
          <w:bCs/>
          <w:i/>
          <w:iCs/>
          <w:color w:val="auto"/>
          <w:sz w:val="22"/>
          <w:szCs w:val="22"/>
        </w:rPr>
        <w:t>тачка</w:t>
      </w:r>
      <w:proofErr w:type="gramEnd"/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3. </w:t>
      </w:r>
      <w:r w:rsidR="002F0F2F">
        <w:rPr>
          <w:rFonts w:ascii="Arial" w:hAnsi="Arial" w:cs="Arial"/>
          <w:bCs/>
          <w:i/>
          <w:iCs/>
          <w:color w:val="auto"/>
          <w:sz w:val="22"/>
          <w:szCs w:val="22"/>
          <w:lang/>
        </w:rPr>
        <w:t>З</w:t>
      </w:r>
      <w:r>
        <w:rPr>
          <w:rFonts w:ascii="Arial" w:hAnsi="Arial" w:cs="Arial"/>
          <w:bCs/>
          <w:i/>
          <w:iCs/>
          <w:color w:val="auto"/>
          <w:sz w:val="22"/>
          <w:szCs w:val="22"/>
        </w:rPr>
        <w:t>ЈН</w:t>
      </w:r>
      <w:r w:rsidRPr="007E6F66">
        <w:rPr>
          <w:rFonts w:ascii="Arial" w:hAnsi="Arial" w:cs="Arial"/>
          <w:bCs/>
          <w:i/>
          <w:iCs/>
          <w:color w:val="auto"/>
          <w:sz w:val="22"/>
          <w:szCs w:val="22"/>
        </w:rPr>
        <w:t>.</w:t>
      </w:r>
    </w:p>
    <w:p w:rsidR="00371A8F" w:rsidRDefault="00371A8F" w:rsidP="00371A8F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CF32A6" w:rsidRDefault="00CF32A6" w:rsidP="007E6F66">
      <w:pPr>
        <w:jc w:val="both"/>
        <w:rPr>
          <w:color w:val="auto"/>
          <w:sz w:val="22"/>
          <w:szCs w:val="22"/>
          <w:lang w:val="sr-Cyrl-CS"/>
        </w:rPr>
      </w:pPr>
    </w:p>
    <w:p w:rsidR="00CF32A6" w:rsidRDefault="00CF32A6" w:rsidP="007E6F66">
      <w:pPr>
        <w:jc w:val="both"/>
        <w:rPr>
          <w:color w:val="auto"/>
          <w:sz w:val="22"/>
          <w:szCs w:val="22"/>
          <w:lang w:val="sr-Cyrl-CS"/>
        </w:rPr>
      </w:pPr>
    </w:p>
    <w:p w:rsidR="00CF32A6" w:rsidRDefault="00CF32A6" w:rsidP="007E6F66">
      <w:pPr>
        <w:jc w:val="both"/>
        <w:rPr>
          <w:color w:val="auto"/>
          <w:sz w:val="22"/>
          <w:szCs w:val="22"/>
          <w:lang w:val="sr-Cyrl-CS"/>
        </w:rPr>
      </w:pPr>
    </w:p>
    <w:p w:rsidR="00CF32A6" w:rsidRDefault="00CF32A6" w:rsidP="007E6F66">
      <w:pPr>
        <w:jc w:val="both"/>
        <w:rPr>
          <w:color w:val="auto"/>
          <w:sz w:val="22"/>
          <w:szCs w:val="22"/>
          <w:lang w:val="sr-Cyrl-CS"/>
        </w:rPr>
      </w:pPr>
    </w:p>
    <w:p w:rsidR="00CF32A6" w:rsidRDefault="00CF32A6" w:rsidP="007E6F66">
      <w:pPr>
        <w:jc w:val="both"/>
        <w:rPr>
          <w:color w:val="auto"/>
          <w:sz w:val="22"/>
          <w:szCs w:val="22"/>
          <w:lang w:val="sr-Cyrl-CS"/>
        </w:rPr>
      </w:pPr>
    </w:p>
    <w:p w:rsidR="00A75F3A" w:rsidRDefault="00A75F3A" w:rsidP="007E6F66">
      <w:pPr>
        <w:jc w:val="both"/>
        <w:rPr>
          <w:color w:val="auto"/>
          <w:sz w:val="22"/>
          <w:szCs w:val="22"/>
          <w:lang w:val="sr-Cyrl-CS"/>
        </w:rPr>
      </w:pPr>
    </w:p>
    <w:p w:rsidR="00A75F3A" w:rsidRDefault="00A75F3A" w:rsidP="007E6F66">
      <w:pPr>
        <w:jc w:val="both"/>
        <w:rPr>
          <w:color w:val="auto"/>
          <w:sz w:val="22"/>
          <w:szCs w:val="22"/>
          <w:lang w:val="sr-Cyrl-CS"/>
        </w:rPr>
      </w:pPr>
    </w:p>
    <w:p w:rsidR="00A75F3A" w:rsidRDefault="00A75F3A" w:rsidP="007E6F66">
      <w:pPr>
        <w:jc w:val="both"/>
        <w:rPr>
          <w:color w:val="auto"/>
          <w:sz w:val="22"/>
          <w:szCs w:val="22"/>
          <w:lang w:val="sr-Cyrl-CS"/>
        </w:rPr>
      </w:pPr>
    </w:p>
    <w:p w:rsidR="00A75F3A" w:rsidRDefault="00A75F3A" w:rsidP="007E6F66">
      <w:pPr>
        <w:jc w:val="both"/>
        <w:rPr>
          <w:color w:val="auto"/>
          <w:sz w:val="22"/>
          <w:szCs w:val="22"/>
          <w:lang w:val="sr-Cyrl-CS"/>
        </w:rPr>
      </w:pPr>
    </w:p>
    <w:p w:rsidR="00F30161" w:rsidRDefault="00F30161" w:rsidP="007E6F66">
      <w:pPr>
        <w:jc w:val="both"/>
        <w:rPr>
          <w:color w:val="auto"/>
          <w:sz w:val="22"/>
          <w:szCs w:val="22"/>
          <w:lang w:val="sr-Cyrl-CS"/>
        </w:rPr>
      </w:pPr>
    </w:p>
    <w:p w:rsidR="002A6E90" w:rsidRPr="00F30161" w:rsidRDefault="002A6E90" w:rsidP="007E6F66">
      <w:pPr>
        <w:jc w:val="both"/>
        <w:rPr>
          <w:color w:val="auto"/>
          <w:sz w:val="22"/>
          <w:szCs w:val="22"/>
          <w:lang w:val="sr-Cyrl-CS"/>
        </w:rPr>
      </w:pPr>
    </w:p>
    <w:p w:rsidR="00BD7632" w:rsidRPr="008566BF" w:rsidRDefault="005D37B1" w:rsidP="00BD7632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/>
        </w:rPr>
        <w:lastRenderedPageBreak/>
        <w:t>I</w:t>
      </w:r>
      <w:r w:rsidR="00BD7632">
        <w:rPr>
          <w:rFonts w:ascii="Arial" w:hAnsi="Arial" w:cs="Arial"/>
          <w:b/>
          <w:bCs/>
          <w:i/>
          <w:iCs/>
          <w:sz w:val="28"/>
          <w:szCs w:val="28"/>
          <w:lang w:val="sr-Latn-CS"/>
        </w:rPr>
        <w:t>X</w:t>
      </w:r>
      <w:r w:rsidR="00BD7632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УПУТСТ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О</w:t>
      </w:r>
      <w:r w:rsidR="00BD7632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ПОНУ</w:t>
      </w:r>
      <w:r w:rsidR="005822E3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Ђ</w:t>
      </w:r>
      <w:bookmarkStart w:id="0" w:name="_GoBack"/>
      <w:bookmarkEnd w:id="0"/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ЧИМ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BD7632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К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КО</w:t>
      </w:r>
      <w:r w:rsidR="00BD7632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637AE6">
        <w:rPr>
          <w:rFonts w:ascii="Arial" w:hAnsi="Arial" w:cs="Arial"/>
          <w:b/>
          <w:bCs/>
          <w:i/>
          <w:iCs/>
          <w:sz w:val="28"/>
          <w:szCs w:val="28"/>
          <w:lang/>
        </w:rPr>
        <w:t>Д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BD7632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С</w:t>
      </w:r>
      <w:r w:rsidR="009C6DF2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ЧИНE</w:t>
      </w:r>
      <w:r w:rsidR="00BD7632"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ПОНУ</w:t>
      </w:r>
      <w:r w:rsidR="00637AE6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У</w:t>
      </w:r>
    </w:p>
    <w:p w:rsidR="005520AD" w:rsidRDefault="005520AD" w:rsidP="005520A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520AD" w:rsidRDefault="005520AD" w:rsidP="005520AD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BD7632" w:rsidRPr="008566BF" w:rsidRDefault="00BD7632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  <w:r w:rsidRPr="008566BF">
        <w:rPr>
          <w:rFonts w:ascii="Arial" w:hAnsi="Arial" w:cs="Arial"/>
          <w:b/>
          <w:bCs/>
          <w:i/>
          <w:iCs/>
          <w:lang w:val="ru-RU"/>
        </w:rPr>
        <w:t xml:space="preserve">1. </w:t>
      </w:r>
      <w:r w:rsidR="002D586C">
        <w:rPr>
          <w:rFonts w:ascii="Arial" w:hAnsi="Arial" w:cs="Arial"/>
          <w:b/>
          <w:bCs/>
          <w:i/>
          <w:iCs/>
          <w:lang w:val="ru-RU"/>
        </w:rPr>
        <w:t>ПО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ЦИ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О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ЈE</w:t>
      </w:r>
      <w:r w:rsidR="005D37B1">
        <w:rPr>
          <w:rFonts w:ascii="Arial" w:hAnsi="Arial" w:cs="Arial"/>
          <w:b/>
          <w:bCs/>
          <w:i/>
          <w:iCs/>
          <w:lang/>
        </w:rPr>
        <w:t>З</w:t>
      </w:r>
      <w:r w:rsidR="002D586C">
        <w:rPr>
          <w:rFonts w:ascii="Arial" w:hAnsi="Arial" w:cs="Arial"/>
          <w:b/>
          <w:bCs/>
          <w:i/>
          <w:iCs/>
          <w:lang w:val="ru-RU"/>
        </w:rPr>
        <w:t>ИКУ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КОЈEМ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ПОНУ</w:t>
      </w:r>
      <w:r w:rsidR="005D37B1">
        <w:rPr>
          <w:rFonts w:ascii="Arial" w:hAnsi="Arial" w:cs="Arial"/>
          <w:b/>
          <w:bCs/>
          <w:i/>
          <w:iCs/>
          <w:lang w:val="ru-RU"/>
        </w:rPr>
        <w:t>Д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МОР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9C6DF2">
        <w:rPr>
          <w:rFonts w:ascii="Arial" w:hAnsi="Arial" w:cs="Arial"/>
          <w:b/>
          <w:bCs/>
          <w:i/>
          <w:iCs/>
          <w:lang w:val="ru-RU"/>
        </w:rPr>
        <w:t>Б</w:t>
      </w:r>
      <w:r w:rsidR="002D586C">
        <w:rPr>
          <w:rFonts w:ascii="Arial" w:hAnsi="Arial" w:cs="Arial"/>
          <w:b/>
          <w:bCs/>
          <w:i/>
          <w:iCs/>
          <w:lang w:val="ru-RU"/>
        </w:rPr>
        <w:t>У</w:t>
      </w:r>
      <w:r w:rsidR="005D37B1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E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С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СТ</w:t>
      </w:r>
      <w:r w:rsidR="009C6DF2">
        <w:rPr>
          <w:rFonts w:ascii="Arial" w:hAnsi="Arial" w:cs="Arial"/>
          <w:b/>
          <w:bCs/>
          <w:i/>
          <w:iCs/>
          <w:lang w:val="ru-RU"/>
        </w:rPr>
        <w:t>АВЉ</w:t>
      </w:r>
      <w:r w:rsidR="002D586C">
        <w:rPr>
          <w:rFonts w:ascii="Arial" w:hAnsi="Arial" w:cs="Arial"/>
          <w:b/>
          <w:bCs/>
          <w:i/>
          <w:iCs/>
          <w:lang w:val="ru-RU"/>
        </w:rPr>
        <w:t>EН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</w:p>
    <w:p w:rsidR="00BD7632" w:rsidRPr="008566BF" w:rsidRDefault="00BD7632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</w:p>
    <w:p w:rsidR="00BD7632" w:rsidRPr="008566BF" w:rsidRDefault="002D586C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lang w:val="ru-RU"/>
        </w:rPr>
        <w:t>Понуђач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подноси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српском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језику</w:t>
      </w:r>
      <w:r w:rsidR="00BD7632" w:rsidRPr="008566BF">
        <w:rPr>
          <w:rFonts w:ascii="Arial" w:hAnsi="Arial" w:cs="Arial"/>
          <w:lang w:val="ru-RU"/>
        </w:rPr>
        <w:t>.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Наручилац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припремио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конкурсну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документацију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водиће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поступак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српском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језику</w:t>
      </w:r>
      <w:r w:rsidR="00BD7632">
        <w:rPr>
          <w:rFonts w:ascii="Arial" w:hAnsi="Arial" w:cs="Arial"/>
          <w:lang w:val="ru-RU"/>
        </w:rPr>
        <w:t>.</w:t>
      </w:r>
    </w:p>
    <w:p w:rsidR="00BD7632" w:rsidRPr="00E6790C" w:rsidRDefault="00BD7632" w:rsidP="00BD7632">
      <w:pPr>
        <w:jc w:val="both"/>
        <w:rPr>
          <w:lang w:val="sr-Cyrl-CS"/>
        </w:rPr>
      </w:pPr>
    </w:p>
    <w:p w:rsidR="00BD7632" w:rsidRPr="008566BF" w:rsidRDefault="00BD7632" w:rsidP="00BD7632">
      <w:pPr>
        <w:jc w:val="both"/>
        <w:rPr>
          <w:rFonts w:ascii="Arial" w:eastAsia="TimesNewRomanPSMT" w:hAnsi="Arial" w:cs="Arial"/>
          <w:bCs/>
          <w:lang w:val="ru-RU"/>
        </w:rPr>
      </w:pPr>
      <w:r w:rsidRPr="008566BF">
        <w:rPr>
          <w:rFonts w:ascii="Arial" w:hAnsi="Arial" w:cs="Arial"/>
          <w:b/>
          <w:bCs/>
          <w:i/>
          <w:iCs/>
          <w:lang w:val="ru-RU"/>
        </w:rPr>
        <w:t xml:space="preserve">2. </w:t>
      </w:r>
      <w:r w:rsidR="002D586C">
        <w:rPr>
          <w:rFonts w:ascii="Arial" w:hAnsi="Arial" w:cs="Arial"/>
          <w:b/>
          <w:bCs/>
          <w:i/>
          <w:iCs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ЧИН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КОЈИ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ПОНУ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МОР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9C6DF2">
        <w:rPr>
          <w:rFonts w:ascii="Arial" w:hAnsi="Arial" w:cs="Arial"/>
          <w:b/>
          <w:bCs/>
          <w:i/>
          <w:iCs/>
          <w:lang w:val="ru-RU"/>
        </w:rPr>
        <w:t>Б</w:t>
      </w:r>
      <w:r w:rsidR="002D586C">
        <w:rPr>
          <w:rFonts w:ascii="Arial" w:hAnsi="Arial" w:cs="Arial"/>
          <w:b/>
          <w:bCs/>
          <w:i/>
          <w:iCs/>
          <w:lang w:val="ru-RU"/>
        </w:rPr>
        <w:t>У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E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С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ЧИ</w:t>
      </w:r>
      <w:r w:rsidR="009C6DF2">
        <w:rPr>
          <w:rFonts w:ascii="Arial" w:hAnsi="Arial" w:cs="Arial"/>
          <w:b/>
          <w:bCs/>
          <w:i/>
          <w:iCs/>
          <w:lang w:val="ru-RU"/>
        </w:rPr>
        <w:t>Њ</w:t>
      </w:r>
      <w:r w:rsidR="002D586C">
        <w:rPr>
          <w:rFonts w:ascii="Arial" w:hAnsi="Arial" w:cs="Arial"/>
          <w:b/>
          <w:bCs/>
          <w:i/>
          <w:iCs/>
          <w:lang w:val="ru-RU"/>
        </w:rPr>
        <w:t>EН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</w:p>
    <w:p w:rsidR="00BD7632" w:rsidRPr="008566BF" w:rsidRDefault="00BD7632" w:rsidP="00BD7632">
      <w:pPr>
        <w:jc w:val="both"/>
        <w:rPr>
          <w:rFonts w:ascii="Arial" w:eastAsia="TimesNewRomanPSMT" w:hAnsi="Arial" w:cs="Arial"/>
          <w:bCs/>
          <w:lang w:val="ru-RU"/>
        </w:rPr>
      </w:pP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lang w:val="ru-RU"/>
        </w:rPr>
      </w:pPr>
      <w:r>
        <w:rPr>
          <w:rFonts w:ascii="Arial" w:eastAsia="TimesNewRomanPSMT" w:hAnsi="Arial" w:cs="Arial"/>
          <w:bCs/>
          <w:lang w:val="ru-RU"/>
        </w:rPr>
        <w:t>Понуђач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понуду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подноси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непосредно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или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путем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поште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затвореној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коверти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или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кутији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, </w:t>
      </w:r>
      <w:r>
        <w:rPr>
          <w:rFonts w:ascii="Arial" w:eastAsia="TimesNewRomanPSMT" w:hAnsi="Arial" w:cs="Arial"/>
          <w:bCs/>
          <w:lang w:val="ru-RU"/>
        </w:rPr>
        <w:t>затворену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начин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приликом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отвара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>
        <w:rPr>
          <w:rFonts w:ascii="Arial" w:eastAsia="TimesNewRomanPSMT" w:hAnsi="Arial" w:cs="Arial"/>
          <w:bCs/>
          <w:lang w:val="ru-RU"/>
        </w:rPr>
        <w:t>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може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сигурношћу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утврдити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први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пут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отвара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lang w:val="ru-RU"/>
        </w:rPr>
      </w:pPr>
      <w:r>
        <w:rPr>
          <w:rFonts w:ascii="Arial" w:eastAsia="TimesNewRomanPSMT" w:hAnsi="Arial" w:cs="Arial"/>
          <w:b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полеђини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коверте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или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кутији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навести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назив</w:t>
      </w:r>
      <w:r w:rsidR="00BD7632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eastAsia="TimesNewRomanPSMT" w:hAnsi="Arial" w:cs="Arial"/>
          <w:bCs/>
          <w:lang w:val="sr-Cyrl-CS"/>
        </w:rPr>
        <w:t>и</w:t>
      </w:r>
      <w:r w:rsidR="00BD7632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eastAsia="TimesNewRomanPSMT" w:hAnsi="Arial" w:cs="Arial"/>
          <w:bCs/>
          <w:lang w:val="sr-Cyrl-CS"/>
        </w:rPr>
        <w:t>адресу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lang w:val="ru-RU"/>
        </w:rPr>
      </w:pPr>
      <w:r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случају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понуду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подноси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група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, </w:t>
      </w:r>
      <w:r>
        <w:rPr>
          <w:rFonts w:ascii="Arial" w:eastAsia="TimesNewRomanPSMT" w:hAnsi="Arial" w:cs="Arial"/>
          <w:b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коверти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потребно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назначити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ради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групи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навести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називе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адресу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свих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учесника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заједничкој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понуди</w:t>
      </w:r>
      <w:r w:rsidR="00BD7632" w:rsidRPr="008566BF">
        <w:rPr>
          <w:rFonts w:ascii="Arial" w:eastAsia="TimesNewRomanPSMT" w:hAnsi="Arial" w:cs="Arial"/>
          <w:bCs/>
          <w:lang w:val="ru-RU"/>
        </w:rPr>
        <w:t>.</w:t>
      </w:r>
    </w:p>
    <w:p w:rsidR="00BD7632" w:rsidRPr="008E7875" w:rsidRDefault="002D586C" w:rsidP="00BD7632">
      <w:pPr>
        <w:jc w:val="both"/>
        <w:rPr>
          <w:rFonts w:ascii="Arial" w:hAnsi="Arial" w:cs="Arial"/>
          <w:b/>
          <w:color w:val="auto"/>
          <w:lang w:val="sr-Cyrl-CS"/>
        </w:rPr>
      </w:pPr>
      <w:r>
        <w:rPr>
          <w:rFonts w:ascii="Arial" w:eastAsia="TimesNewRomanPSMT" w:hAnsi="Arial" w:cs="Arial"/>
          <w:bCs/>
          <w:lang w:val="ru-RU"/>
        </w:rPr>
        <w:t>Понуду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доставити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адресу</w:t>
      </w:r>
      <w:r w:rsidR="00BD7632" w:rsidRPr="008566BF">
        <w:rPr>
          <w:rFonts w:ascii="Arial" w:eastAsia="TimesNewRomanPSMT" w:hAnsi="Arial" w:cs="Arial"/>
          <w:bCs/>
          <w:lang w:val="ru-RU"/>
        </w:rPr>
        <w:t>:</w:t>
      </w:r>
      <w:r w:rsidR="00F66C56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</w:t>
      </w:r>
      <w:r>
        <w:rPr>
          <w:rFonts w:ascii="Arial" w:hAnsi="Arial" w:cs="Arial"/>
          <w:iCs/>
          <w:lang w:val="sr-Cyrl-CS"/>
        </w:rPr>
        <w:t>пштина</w:t>
      </w:r>
      <w:r w:rsidR="00BD7632">
        <w:rPr>
          <w:rFonts w:ascii="Arial" w:hAnsi="Arial" w:cs="Arial"/>
          <w:iCs/>
          <w:lang w:val="sr-Cyrl-CS"/>
        </w:rPr>
        <w:t xml:space="preserve"> </w:t>
      </w:r>
      <w:r w:rsidR="009C6DF2">
        <w:rPr>
          <w:rFonts w:ascii="Arial" w:hAnsi="Arial" w:cs="Arial"/>
          <w:iCs/>
          <w:lang w:val="sr-Cyrl-CS"/>
        </w:rPr>
        <w:t>Б</w:t>
      </w:r>
      <w:r>
        <w:rPr>
          <w:rFonts w:ascii="Arial" w:hAnsi="Arial" w:cs="Arial"/>
          <w:iCs/>
          <w:lang w:val="sr-Cyrl-CS"/>
        </w:rPr>
        <w:t>аточина</w:t>
      </w:r>
      <w:r w:rsidR="00F30161">
        <w:rPr>
          <w:rFonts w:ascii="Arial" w:hAnsi="Arial" w:cs="Arial"/>
          <w:iCs/>
          <w:lang w:val="sr-Cyrl-CS"/>
        </w:rPr>
        <w:t>,</w:t>
      </w:r>
      <w:r w:rsidR="00F66C56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Општинска</w:t>
      </w:r>
      <w:r w:rsidR="00F30161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управа</w:t>
      </w:r>
      <w:r w:rsidR="00BD7632">
        <w:rPr>
          <w:rFonts w:ascii="Arial" w:hAnsi="Arial" w:cs="Arial"/>
          <w:iCs/>
          <w:lang w:val="sr-Cyrl-CS"/>
        </w:rPr>
        <w:t xml:space="preserve">, 34227 </w:t>
      </w:r>
      <w:r w:rsidR="009C6DF2">
        <w:rPr>
          <w:rFonts w:ascii="Arial" w:hAnsi="Arial" w:cs="Arial"/>
          <w:iCs/>
          <w:lang w:val="sr-Cyrl-CS"/>
        </w:rPr>
        <w:t>Б</w:t>
      </w:r>
      <w:r>
        <w:rPr>
          <w:rFonts w:ascii="Arial" w:hAnsi="Arial" w:cs="Arial"/>
          <w:iCs/>
          <w:lang w:val="sr-Cyrl-CS"/>
        </w:rPr>
        <w:t>аточина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Ул</w:t>
      </w:r>
      <w:r w:rsidR="00BD7632" w:rsidRPr="008566BF">
        <w:rPr>
          <w:rFonts w:ascii="Arial" w:hAnsi="Arial" w:cs="Arial"/>
          <w:iCs/>
          <w:lang w:val="ru-RU"/>
        </w:rPr>
        <w:t xml:space="preserve">. </w:t>
      </w:r>
      <w:r>
        <w:rPr>
          <w:rFonts w:ascii="Arial" w:hAnsi="Arial" w:cs="Arial"/>
          <w:iCs/>
          <w:lang w:val="ru-RU"/>
        </w:rPr>
        <w:t>К</w:t>
      </w:r>
      <w:r>
        <w:rPr>
          <w:rFonts w:ascii="Arial" w:hAnsi="Arial" w:cs="Arial"/>
          <w:iCs/>
          <w:lang w:val="sr-Cyrl-CS"/>
        </w:rPr>
        <w:t>ра</w:t>
      </w:r>
      <w:r w:rsidR="009C6DF2">
        <w:rPr>
          <w:rFonts w:ascii="Arial" w:hAnsi="Arial" w:cs="Arial"/>
          <w:iCs/>
          <w:lang w:val="sr-Cyrl-CS"/>
        </w:rPr>
        <w:t>љ</w:t>
      </w:r>
      <w:r>
        <w:rPr>
          <w:rFonts w:ascii="Arial" w:hAnsi="Arial" w:cs="Arial"/>
          <w:iCs/>
          <w:lang w:val="sr-Cyrl-CS"/>
        </w:rPr>
        <w:t>а</w:t>
      </w:r>
      <w:r w:rsidR="00BD763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Петра</w:t>
      </w:r>
      <w:r w:rsidR="00BD7632">
        <w:rPr>
          <w:rFonts w:ascii="Arial" w:hAnsi="Arial" w:cs="Arial"/>
          <w:iCs/>
          <w:lang w:val="sr-Cyrl-CS"/>
        </w:rPr>
        <w:t xml:space="preserve"> </w:t>
      </w:r>
      <w:r w:rsidR="00637AE6">
        <w:rPr>
          <w:rFonts w:ascii="Arial" w:hAnsi="Arial" w:cs="Arial"/>
          <w:iCs/>
          <w:lang/>
        </w:rPr>
        <w:t>I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бр</w:t>
      </w:r>
      <w:r w:rsidR="00BD7632" w:rsidRPr="008566BF">
        <w:rPr>
          <w:rFonts w:ascii="Arial" w:hAnsi="Arial" w:cs="Arial"/>
          <w:iCs/>
          <w:lang w:val="ru-RU"/>
        </w:rPr>
        <w:t>.3</w:t>
      </w:r>
      <w:r w:rsidR="00F30161">
        <w:rPr>
          <w:rFonts w:ascii="Arial" w:hAnsi="Arial" w:cs="Arial"/>
          <w:iCs/>
          <w:lang w:val="ru-RU"/>
        </w:rPr>
        <w:t>2</w:t>
      </w:r>
      <w:r w:rsidR="00BD7632" w:rsidRPr="008566BF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eastAsia="TimesNewRomanPSMT" w:hAnsi="Arial" w:cs="Arial"/>
          <w:bCs/>
          <w:lang w:val="ru-RU"/>
        </w:rPr>
        <w:t>са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назнаком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: 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>,,</w:t>
      </w:r>
      <w:r>
        <w:rPr>
          <w:rFonts w:ascii="Arial" w:eastAsia="TimesNewRomanPS-BoldMT" w:hAnsi="Arial" w:cs="Arial"/>
          <w:b/>
          <w:bCs/>
          <w:lang w:val="ru-RU"/>
        </w:rPr>
        <w:t>Понуда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>
        <w:rPr>
          <w:rFonts w:ascii="Arial" w:eastAsia="TimesNewRomanPS-BoldMT" w:hAnsi="Arial" w:cs="Arial"/>
          <w:b/>
          <w:bCs/>
          <w:lang w:val="ru-RU"/>
        </w:rPr>
        <w:t>за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>
        <w:rPr>
          <w:rFonts w:ascii="Arial" w:eastAsia="TimesNewRomanPS-BoldMT" w:hAnsi="Arial" w:cs="Arial"/>
          <w:b/>
          <w:bCs/>
          <w:lang w:val="ru-RU"/>
        </w:rPr>
        <w:t>јавну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>
        <w:rPr>
          <w:rFonts w:ascii="Arial" w:eastAsia="TimesNewRomanPS-BoldMT" w:hAnsi="Arial" w:cs="Arial"/>
          <w:b/>
          <w:bCs/>
          <w:lang w:val="ru-RU"/>
        </w:rPr>
        <w:t>набавку</w:t>
      </w:r>
      <w:r w:rsidR="00BD7632">
        <w:rPr>
          <w:rFonts w:ascii="Arial" w:eastAsia="TimesNewRomanPS-BoldMT" w:hAnsi="Arial" w:cs="Arial"/>
          <w:b/>
          <w:bCs/>
          <w:lang w:val="sr-Cyrl-CS"/>
        </w:rPr>
        <w:t xml:space="preserve"> –</w:t>
      </w:r>
      <w:r w:rsidR="00F66C56" w:rsidRPr="00F66C56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преглед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радова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на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реконструкцији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>
        <w:rPr>
          <w:rFonts w:ascii="Arial" w:hAnsi="Arial" w:cs="Arial"/>
          <w:b/>
          <w:bCs/>
          <w:lang w:val="sr-Cyrl-CS"/>
        </w:rPr>
        <w:t>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спортских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терена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у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>
        <w:rPr>
          <w:rFonts w:ascii="Arial" w:hAnsi="Arial" w:cs="Arial"/>
          <w:b/>
          <w:bCs/>
          <w:lang w:val="sr-Cyrl-CS"/>
        </w:rPr>
        <w:t>аточини</w:t>
      </w:r>
      <w:r w:rsidR="00F66C56" w:rsidRPr="003A7CFB">
        <w:rPr>
          <w:rFonts w:ascii="Arial" w:eastAsia="TimesNewRomanPSMT" w:hAnsi="Arial" w:cs="Arial"/>
          <w:bCs/>
          <w:lang w:val="sr-Cyrl-CS"/>
        </w:rPr>
        <w:t xml:space="preserve"> </w:t>
      </w:r>
      <w:r w:rsidR="00BD7632" w:rsidRPr="008566BF">
        <w:rPr>
          <w:rFonts w:ascii="Arial" w:eastAsia="TimesNewRomanPSMT" w:hAnsi="Arial" w:cs="Arial"/>
          <w:b/>
          <w:bCs/>
          <w:lang w:val="ru-RU"/>
        </w:rPr>
        <w:t xml:space="preserve">- </w:t>
      </w:r>
      <w:r>
        <w:rPr>
          <w:rFonts w:ascii="Arial" w:eastAsia="TimesNewRomanPS-BoldMT" w:hAnsi="Arial" w:cs="Arial"/>
          <w:b/>
          <w:bCs/>
          <w:lang w:val="ru-RU"/>
        </w:rPr>
        <w:t>НE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>
        <w:rPr>
          <w:rFonts w:ascii="Arial" w:eastAsia="TimesNewRomanPS-BoldMT" w:hAnsi="Arial" w:cs="Arial"/>
          <w:b/>
          <w:bCs/>
          <w:lang w:val="ru-RU"/>
        </w:rPr>
        <w:t>ОТ</w:t>
      </w:r>
      <w:r w:rsidR="009C6DF2">
        <w:rPr>
          <w:rFonts w:ascii="Arial" w:eastAsia="TimesNewRomanPS-BoldMT" w:hAnsi="Arial" w:cs="Arial"/>
          <w:b/>
          <w:bCs/>
          <w:lang w:val="ru-RU"/>
        </w:rPr>
        <w:t>ВА</w:t>
      </w:r>
      <w:r>
        <w:rPr>
          <w:rFonts w:ascii="Arial" w:eastAsia="TimesNewRomanPS-BoldMT" w:hAnsi="Arial" w:cs="Arial"/>
          <w:b/>
          <w:bCs/>
          <w:lang w:val="ru-RU"/>
        </w:rPr>
        <w:t>Р</w:t>
      </w:r>
      <w:r w:rsidR="009C6DF2">
        <w:rPr>
          <w:rFonts w:ascii="Arial" w:eastAsia="TimesNewRomanPS-BoldMT" w:hAnsi="Arial" w:cs="Arial"/>
          <w:b/>
          <w:bCs/>
          <w:lang w:val="ru-RU"/>
        </w:rPr>
        <w:t>А</w:t>
      </w:r>
      <w:r>
        <w:rPr>
          <w:rFonts w:ascii="Arial" w:eastAsia="TimesNewRomanPS-BoldMT" w:hAnsi="Arial" w:cs="Arial"/>
          <w:b/>
          <w:bCs/>
          <w:lang w:val="ru-RU"/>
        </w:rPr>
        <w:t>ТИ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>”</w:t>
      </w:r>
      <w:r w:rsidR="00BD7632" w:rsidRPr="008566BF">
        <w:rPr>
          <w:rFonts w:ascii="Arial" w:hAnsi="Arial" w:cs="Arial"/>
          <w:b/>
          <w:lang w:val="ru-RU"/>
        </w:rPr>
        <w:t>.</w:t>
      </w:r>
      <w:r w:rsidR="00F66C5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се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сматра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благовременом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уколико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је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прим</w:t>
      </w:r>
      <w:r w:rsidR="009C6DF2">
        <w:rPr>
          <w:rFonts w:ascii="Arial" w:hAnsi="Arial" w:cs="Arial"/>
          <w:color w:val="auto"/>
          <w:lang w:val="ru-RU"/>
        </w:rPr>
        <w:t>љ</w:t>
      </w:r>
      <w:r>
        <w:rPr>
          <w:rFonts w:ascii="Arial" w:hAnsi="Arial" w:cs="Arial"/>
          <w:color w:val="auto"/>
          <w:lang w:val="ru-RU"/>
        </w:rPr>
        <w:t>ена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од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стране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наручиоца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до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637AE6">
        <w:rPr>
          <w:rFonts w:ascii="Arial" w:hAnsi="Arial" w:cs="Arial"/>
          <w:b/>
          <w:color w:val="auto"/>
          <w:lang w:val="ru-RU"/>
        </w:rPr>
        <w:t>31</w:t>
      </w:r>
      <w:r w:rsidR="003A63AE">
        <w:rPr>
          <w:rFonts w:ascii="Arial" w:hAnsi="Arial" w:cs="Arial"/>
          <w:b/>
          <w:color w:val="auto"/>
          <w:lang w:val="ru-RU"/>
        </w:rPr>
        <w:t>.</w:t>
      </w:r>
      <w:r w:rsidR="00FD2568">
        <w:rPr>
          <w:rFonts w:ascii="Arial" w:hAnsi="Arial" w:cs="Arial"/>
          <w:b/>
          <w:color w:val="auto"/>
          <w:lang w:val="ru-RU"/>
        </w:rPr>
        <w:t>0</w:t>
      </w:r>
      <w:r w:rsidR="00A75F3A">
        <w:rPr>
          <w:rFonts w:ascii="Arial" w:hAnsi="Arial" w:cs="Arial"/>
          <w:b/>
          <w:color w:val="auto"/>
          <w:lang w:val="ru-RU"/>
        </w:rPr>
        <w:t>7</w:t>
      </w:r>
      <w:r w:rsidR="00FD2568">
        <w:rPr>
          <w:rFonts w:ascii="Arial" w:hAnsi="Arial" w:cs="Arial"/>
          <w:b/>
          <w:color w:val="auto"/>
          <w:lang w:val="ru-RU"/>
        </w:rPr>
        <w:t>.2020</w:t>
      </w:r>
      <w:r w:rsidR="00BD7632" w:rsidRPr="006D55A4">
        <w:rPr>
          <w:rFonts w:ascii="Arial" w:hAnsi="Arial" w:cs="Arial"/>
          <w:b/>
          <w:color w:val="auto"/>
          <w:lang w:val="ru-RU"/>
        </w:rPr>
        <w:t xml:space="preserve">. </w:t>
      </w:r>
      <w:r>
        <w:rPr>
          <w:rFonts w:ascii="Arial" w:hAnsi="Arial" w:cs="Arial"/>
          <w:b/>
          <w:color w:val="auto"/>
          <w:lang w:val="ru-RU"/>
        </w:rPr>
        <w:t>године</w:t>
      </w:r>
      <w:r w:rsidR="00BD7632" w:rsidRPr="006D55A4">
        <w:rPr>
          <w:rFonts w:ascii="Arial" w:hAnsi="Arial" w:cs="Arial"/>
          <w:b/>
          <w:color w:val="auto"/>
          <w:lang w:val="ru-RU"/>
        </w:rPr>
        <w:t xml:space="preserve"> </w:t>
      </w:r>
      <w:r>
        <w:rPr>
          <w:rFonts w:ascii="Arial" w:hAnsi="Arial" w:cs="Arial"/>
          <w:b/>
          <w:color w:val="auto"/>
          <w:lang w:val="ru-RU"/>
        </w:rPr>
        <w:t>до</w:t>
      </w:r>
      <w:r w:rsidR="00BD7632" w:rsidRPr="006D55A4">
        <w:rPr>
          <w:rFonts w:ascii="Arial" w:hAnsi="Arial" w:cs="Arial"/>
          <w:b/>
          <w:color w:val="auto"/>
          <w:lang w:val="ru-RU"/>
        </w:rPr>
        <w:t xml:space="preserve"> </w:t>
      </w:r>
      <w:r w:rsidR="00BD7632" w:rsidRPr="003A63AE">
        <w:rPr>
          <w:rFonts w:ascii="Arial" w:hAnsi="Arial" w:cs="Arial"/>
          <w:b/>
          <w:color w:val="auto"/>
          <w:lang w:val="ru-RU"/>
        </w:rPr>
        <w:t>1</w:t>
      </w:r>
      <w:r w:rsidR="00A75F3A">
        <w:rPr>
          <w:rFonts w:ascii="Arial" w:hAnsi="Arial" w:cs="Arial"/>
          <w:b/>
          <w:color w:val="auto"/>
        </w:rPr>
        <w:t>0</w:t>
      </w:r>
      <w:r w:rsidR="00BD7632" w:rsidRPr="006D55A4">
        <w:rPr>
          <w:rFonts w:ascii="Arial" w:hAnsi="Arial" w:cs="Arial"/>
          <w:b/>
          <w:color w:val="auto"/>
          <w:lang w:val="ru-RU"/>
        </w:rPr>
        <w:t xml:space="preserve"> </w:t>
      </w:r>
      <w:r>
        <w:rPr>
          <w:rFonts w:ascii="Arial" w:hAnsi="Arial" w:cs="Arial"/>
          <w:b/>
          <w:color w:val="auto"/>
          <w:lang w:val="ru-RU"/>
        </w:rPr>
        <w:t>часова</w:t>
      </w:r>
      <w:r w:rsidR="00BD7632" w:rsidRPr="006D55A4">
        <w:rPr>
          <w:rFonts w:ascii="Arial" w:hAnsi="Arial" w:cs="Arial"/>
          <w:b/>
          <w:color w:val="auto"/>
          <w:lang w:val="ru-RU"/>
        </w:rPr>
        <w:t>.</w:t>
      </w:r>
    </w:p>
    <w:p w:rsidR="00BD7632" w:rsidRPr="00253707" w:rsidRDefault="002D586C" w:rsidP="00BD763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color w:val="auto"/>
          <w:lang w:val="sr-Cyrl-CS"/>
        </w:rPr>
        <w:t>Понуде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се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отварају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истог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дана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у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скупштинској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сали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општине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 w:rsidR="009C6DF2">
        <w:rPr>
          <w:rFonts w:ascii="Arial" w:hAnsi="Arial" w:cs="Arial"/>
          <w:b/>
          <w:color w:val="auto"/>
          <w:lang w:val="sr-Cyrl-CS"/>
        </w:rPr>
        <w:t>Б</w:t>
      </w:r>
      <w:r>
        <w:rPr>
          <w:rFonts w:ascii="Arial" w:hAnsi="Arial" w:cs="Arial"/>
          <w:b/>
          <w:color w:val="auto"/>
          <w:lang w:val="sr-Cyrl-CS"/>
        </w:rPr>
        <w:t>аточина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у</w:t>
      </w:r>
      <w:r w:rsidR="00BD7632">
        <w:rPr>
          <w:rFonts w:ascii="Arial" w:hAnsi="Arial" w:cs="Arial"/>
          <w:b/>
          <w:color w:val="auto"/>
          <w:lang w:val="sr-Cyrl-CS"/>
        </w:rPr>
        <w:t xml:space="preserve"> </w:t>
      </w:r>
      <w:r w:rsidR="00BD7632" w:rsidRPr="003A63AE">
        <w:rPr>
          <w:rFonts w:ascii="Arial" w:hAnsi="Arial" w:cs="Arial"/>
          <w:b/>
          <w:color w:val="auto"/>
          <w:lang w:val="sr-Cyrl-CS"/>
        </w:rPr>
        <w:t>1</w:t>
      </w:r>
      <w:r w:rsidR="00A75F3A">
        <w:rPr>
          <w:rFonts w:ascii="Arial" w:hAnsi="Arial" w:cs="Arial"/>
          <w:b/>
          <w:color w:val="auto"/>
        </w:rPr>
        <w:t>0</w:t>
      </w:r>
      <w:r w:rsidR="00BD7632" w:rsidRPr="003A63AE">
        <w:rPr>
          <w:rFonts w:ascii="Arial" w:hAnsi="Arial" w:cs="Arial"/>
          <w:b/>
          <w:color w:val="auto"/>
          <w:lang w:val="sr-Cyrl-CS"/>
        </w:rPr>
        <w:t>:30</w:t>
      </w:r>
      <w:r w:rsidR="00BD7632" w:rsidRPr="006D55A4">
        <w:rPr>
          <w:rFonts w:ascii="Arial" w:hAnsi="Arial" w:cs="Arial"/>
          <w:b/>
          <w:color w:val="auto"/>
          <w:lang w:val="sr-Cyrl-CS"/>
        </w:rPr>
        <w:t xml:space="preserve"> </w:t>
      </w:r>
      <w:r>
        <w:rPr>
          <w:rFonts w:ascii="Arial" w:hAnsi="Arial" w:cs="Arial"/>
          <w:b/>
          <w:color w:val="auto"/>
          <w:lang w:val="sr-Cyrl-CS"/>
        </w:rPr>
        <w:t>часова</w:t>
      </w:r>
      <w:r w:rsidR="00BD7632" w:rsidRPr="006D55A4">
        <w:rPr>
          <w:rFonts w:ascii="Arial" w:hAnsi="Arial" w:cs="Arial"/>
          <w:b/>
          <w:color w:val="auto"/>
          <w:lang w:val="sr-Cyrl-CS"/>
        </w:rPr>
        <w:t>.</w:t>
      </w:r>
    </w:p>
    <w:p w:rsidR="00BD7632" w:rsidRPr="008566BF" w:rsidRDefault="00BD7632" w:rsidP="00BD763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FF0000"/>
          <w:lang w:val="ru-RU"/>
        </w:rPr>
      </w:pPr>
    </w:p>
    <w:p w:rsidR="00BD7632" w:rsidRPr="008566BF" w:rsidRDefault="002D586C" w:rsidP="00BD763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  <w:lang w:val="ru-RU"/>
        </w:rPr>
      </w:pPr>
      <w:r>
        <w:rPr>
          <w:rFonts w:ascii="Arial" w:hAnsi="Arial" w:cs="Arial"/>
          <w:color w:val="auto"/>
          <w:lang w:val="ru-RU"/>
        </w:rPr>
        <w:t>Наручилац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ће</w:t>
      </w:r>
      <w:r w:rsidR="00BD7632" w:rsidRPr="008566BF">
        <w:rPr>
          <w:rFonts w:ascii="Arial" w:hAnsi="Arial" w:cs="Arial"/>
          <w:color w:val="auto"/>
          <w:lang w:val="ru-RU"/>
        </w:rPr>
        <w:t xml:space="preserve">, </w:t>
      </w:r>
      <w:r>
        <w:rPr>
          <w:rFonts w:ascii="Arial" w:hAnsi="Arial" w:cs="Arial"/>
          <w:color w:val="auto"/>
          <w:lang w:val="ru-RU"/>
        </w:rPr>
        <w:t>по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пријему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одређене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понуде</w:t>
      </w:r>
      <w:r w:rsidR="00BD7632" w:rsidRPr="008566BF">
        <w:rPr>
          <w:rFonts w:ascii="Arial" w:hAnsi="Arial" w:cs="Arial"/>
          <w:color w:val="auto"/>
          <w:lang w:val="ru-RU"/>
        </w:rPr>
        <w:t xml:space="preserve">, </w:t>
      </w:r>
      <w:r>
        <w:rPr>
          <w:rFonts w:ascii="Arial" w:hAnsi="Arial" w:cs="Arial"/>
          <w:color w:val="auto"/>
          <w:lang w:val="ru-RU"/>
        </w:rPr>
        <w:t>на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коверти</w:t>
      </w:r>
      <w:r w:rsidR="00BD7632" w:rsidRPr="008566BF">
        <w:rPr>
          <w:rFonts w:ascii="Arial" w:hAnsi="Arial" w:cs="Arial"/>
          <w:color w:val="auto"/>
          <w:lang w:val="ru-RU"/>
        </w:rPr>
        <w:t xml:space="preserve">, </w:t>
      </w:r>
      <w:r>
        <w:rPr>
          <w:rFonts w:ascii="Arial" w:hAnsi="Arial" w:cs="Arial"/>
          <w:color w:val="auto"/>
          <w:lang w:val="ru-RU"/>
        </w:rPr>
        <w:t>односно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кутији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којој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се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налази</w:t>
      </w:r>
      <w:r w:rsidR="00BD7632" w:rsidRPr="008566BF">
        <w:rPr>
          <w:rFonts w:ascii="Arial" w:hAnsi="Arial" w:cs="Arial"/>
          <w:color w:val="auto"/>
          <w:lang w:val="ru-RU"/>
        </w:rPr>
        <w:t xml:space="preserve">, </w:t>
      </w:r>
      <w:r>
        <w:rPr>
          <w:rFonts w:ascii="Arial" w:hAnsi="Arial" w:cs="Arial"/>
          <w:color w:val="auto"/>
          <w:lang w:val="ru-RU"/>
        </w:rPr>
        <w:t>обележити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време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пријема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евидентирати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број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датум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према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редоследу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приспећа</w:t>
      </w:r>
      <w:r w:rsidR="00BD7632" w:rsidRPr="008566BF">
        <w:rPr>
          <w:rFonts w:ascii="Arial" w:hAnsi="Arial" w:cs="Arial"/>
          <w:color w:val="auto"/>
          <w:lang w:val="ru-RU"/>
        </w:rPr>
        <w:t xml:space="preserve">. </w:t>
      </w:r>
      <w:r>
        <w:rPr>
          <w:rFonts w:ascii="Arial" w:hAnsi="Arial" w:cs="Arial"/>
          <w:color w:val="auto"/>
          <w:lang w:val="ru-RU"/>
        </w:rPr>
        <w:t>Уколико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је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достав</w:t>
      </w:r>
      <w:r w:rsidR="009C6DF2">
        <w:rPr>
          <w:rFonts w:ascii="Arial" w:hAnsi="Arial" w:cs="Arial"/>
          <w:color w:val="auto"/>
          <w:lang w:val="ru-RU"/>
        </w:rPr>
        <w:t>љ</w:t>
      </w:r>
      <w:r>
        <w:rPr>
          <w:rFonts w:ascii="Arial" w:hAnsi="Arial" w:cs="Arial"/>
          <w:color w:val="auto"/>
          <w:lang w:val="ru-RU"/>
        </w:rPr>
        <w:t>ена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непосредно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sr-Cyrl-CS"/>
        </w:rPr>
        <w:t>н</w:t>
      </w:r>
      <w:r>
        <w:rPr>
          <w:rFonts w:ascii="Arial" w:hAnsi="Arial" w:cs="Arial"/>
          <w:color w:val="auto"/>
          <w:lang w:val="ru-RU"/>
        </w:rPr>
        <w:t>аруч</w:t>
      </w:r>
      <w:r>
        <w:rPr>
          <w:rFonts w:ascii="Arial" w:hAnsi="Arial" w:cs="Arial"/>
          <w:color w:val="auto"/>
        </w:rPr>
        <w:t>и</w:t>
      </w:r>
      <w:r>
        <w:rPr>
          <w:rFonts w:ascii="Arial" w:hAnsi="Arial" w:cs="Arial"/>
          <w:color w:val="auto"/>
          <w:lang w:val="ru-RU"/>
        </w:rPr>
        <w:t>лац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ће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понуђачу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предати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потврду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пријема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понуде</w:t>
      </w:r>
      <w:r w:rsidR="00BD7632" w:rsidRPr="008566BF">
        <w:rPr>
          <w:rFonts w:ascii="Arial" w:hAnsi="Arial" w:cs="Arial"/>
          <w:color w:val="auto"/>
          <w:lang w:val="ru-RU"/>
        </w:rPr>
        <w:t xml:space="preserve">. </w:t>
      </w:r>
      <w:r>
        <w:rPr>
          <w:rFonts w:ascii="Arial" w:hAnsi="Arial" w:cs="Arial"/>
          <w:color w:val="auto"/>
          <w:lang w:val="ru-RU"/>
        </w:rPr>
        <w:t>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потврди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пријему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наручилац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ће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навести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датум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сат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пријема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понуде</w:t>
      </w:r>
      <w:r w:rsidR="00BD7632" w:rsidRPr="008566BF">
        <w:rPr>
          <w:rFonts w:ascii="Arial" w:hAnsi="Arial" w:cs="Arial"/>
          <w:color w:val="auto"/>
          <w:lang w:val="ru-RU"/>
        </w:rPr>
        <w:t xml:space="preserve">. </w:t>
      </w:r>
    </w:p>
    <w:p w:rsidR="00BD7632" w:rsidRPr="008566BF" w:rsidRDefault="002D586C" w:rsidP="00BD763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  <w:lang w:val="ru-RU"/>
        </w:rPr>
      </w:pPr>
      <w:r>
        <w:rPr>
          <w:rFonts w:ascii="Arial" w:hAnsi="Arial" w:cs="Arial"/>
          <w:color w:val="auto"/>
          <w:lang w:val="ru-RU"/>
        </w:rPr>
        <w:t>Понуда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коју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наручилац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није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примио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року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одређеном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за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подноше</w:t>
      </w:r>
      <w:r w:rsidR="009C6DF2">
        <w:rPr>
          <w:rFonts w:ascii="Arial" w:hAnsi="Arial" w:cs="Arial"/>
          <w:color w:val="auto"/>
          <w:lang w:val="ru-RU"/>
        </w:rPr>
        <w:t>њ</w:t>
      </w:r>
      <w:r>
        <w:rPr>
          <w:rFonts w:ascii="Arial" w:hAnsi="Arial" w:cs="Arial"/>
          <w:color w:val="auto"/>
          <w:lang w:val="ru-RU"/>
        </w:rPr>
        <w:t>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понуда</w:t>
      </w:r>
      <w:r w:rsidR="00BD7632" w:rsidRPr="008566BF">
        <w:rPr>
          <w:rFonts w:ascii="Arial" w:hAnsi="Arial" w:cs="Arial"/>
          <w:color w:val="auto"/>
          <w:lang w:val="ru-RU"/>
        </w:rPr>
        <w:t xml:space="preserve">, </w:t>
      </w:r>
      <w:r>
        <w:rPr>
          <w:rFonts w:ascii="Arial" w:hAnsi="Arial" w:cs="Arial"/>
          <w:color w:val="auto"/>
          <w:lang w:val="ru-RU"/>
        </w:rPr>
        <w:t>односно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која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је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прим</w:t>
      </w:r>
      <w:r w:rsidR="009C6DF2">
        <w:rPr>
          <w:rFonts w:ascii="Arial" w:hAnsi="Arial" w:cs="Arial"/>
          <w:color w:val="auto"/>
          <w:lang w:val="ru-RU"/>
        </w:rPr>
        <w:t>љ</w:t>
      </w:r>
      <w:r>
        <w:rPr>
          <w:rFonts w:ascii="Arial" w:hAnsi="Arial" w:cs="Arial"/>
          <w:color w:val="auto"/>
          <w:lang w:val="ru-RU"/>
        </w:rPr>
        <w:t>ена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истеку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дана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сата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до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којег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се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могу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подносити</w:t>
      </w:r>
      <w:r w:rsidR="00BD7632" w:rsidRPr="008566BF">
        <w:rPr>
          <w:rFonts w:ascii="Arial" w:hAnsi="Arial" w:cs="Arial"/>
          <w:color w:val="auto"/>
          <w:lang w:val="ru-RU"/>
        </w:rPr>
        <w:t xml:space="preserve">, </w:t>
      </w:r>
      <w:r>
        <w:rPr>
          <w:rFonts w:ascii="Arial" w:hAnsi="Arial" w:cs="Arial"/>
          <w:color w:val="auto"/>
          <w:lang w:val="ru-RU"/>
        </w:rPr>
        <w:t>сматраће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се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неблаговременом</w:t>
      </w:r>
      <w:r w:rsidR="00BD7632" w:rsidRPr="008566BF">
        <w:rPr>
          <w:rFonts w:ascii="Arial" w:hAnsi="Arial" w:cs="Arial"/>
          <w:color w:val="auto"/>
          <w:lang w:val="ru-RU"/>
        </w:rPr>
        <w:t>.</w:t>
      </w:r>
      <w:r w:rsidR="00637AE6">
        <w:rPr>
          <w:rFonts w:ascii="Arial" w:hAnsi="Arial" w:cs="Arial"/>
          <w:color w:val="auto"/>
          <w:lang w:val="ru-RU"/>
        </w:rPr>
        <w:t xml:space="preserve"> </w:t>
      </w:r>
      <w:r w:rsidR="009C6DF2">
        <w:rPr>
          <w:rFonts w:ascii="Arial" w:hAnsi="Arial" w:cs="Arial"/>
          <w:color w:val="auto"/>
          <w:lang w:val="ru-RU"/>
        </w:rPr>
        <w:t>А</w:t>
      </w:r>
      <w:r>
        <w:rPr>
          <w:rFonts w:ascii="Arial" w:hAnsi="Arial" w:cs="Arial"/>
          <w:color w:val="auto"/>
          <w:lang w:val="ru-RU"/>
        </w:rPr>
        <w:t>ко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је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поднета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неблаговремена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понуда</w:t>
      </w:r>
      <w:r w:rsidR="00BD7632">
        <w:rPr>
          <w:rFonts w:ascii="Arial" w:hAnsi="Arial" w:cs="Arial"/>
          <w:color w:val="auto"/>
          <w:lang w:val="ru-RU"/>
        </w:rPr>
        <w:t xml:space="preserve">, </w:t>
      </w:r>
      <w:r>
        <w:rPr>
          <w:rFonts w:ascii="Arial" w:hAnsi="Arial" w:cs="Arial"/>
          <w:color w:val="auto"/>
          <w:lang w:val="ru-RU"/>
        </w:rPr>
        <w:t>наручилац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ће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је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оконча</w:t>
      </w:r>
      <w:r w:rsidR="009C6DF2">
        <w:rPr>
          <w:rFonts w:ascii="Arial" w:hAnsi="Arial" w:cs="Arial"/>
          <w:color w:val="auto"/>
          <w:lang w:val="ru-RU"/>
        </w:rPr>
        <w:t>њ</w:t>
      </w:r>
      <w:r>
        <w:rPr>
          <w:rFonts w:ascii="Arial" w:hAnsi="Arial" w:cs="Arial"/>
          <w:color w:val="auto"/>
          <w:lang w:val="ru-RU"/>
        </w:rPr>
        <w:t>у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поступка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вратити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неотворену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понуђачу</w:t>
      </w:r>
      <w:r w:rsidR="00BD7632">
        <w:rPr>
          <w:rFonts w:ascii="Arial" w:hAnsi="Arial" w:cs="Arial"/>
          <w:color w:val="auto"/>
          <w:lang w:val="ru-RU"/>
        </w:rPr>
        <w:t xml:space="preserve">, </w:t>
      </w:r>
      <w:r>
        <w:rPr>
          <w:rFonts w:ascii="Arial" w:hAnsi="Arial" w:cs="Arial"/>
          <w:color w:val="auto"/>
          <w:lang w:val="ru-RU"/>
        </w:rPr>
        <w:t>са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назнаком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да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је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поднета</w:t>
      </w:r>
      <w:r w:rsidR="00BD7632">
        <w:rPr>
          <w:rFonts w:ascii="Arial" w:hAnsi="Arial" w:cs="Arial"/>
          <w:color w:val="auto"/>
          <w:lang w:val="ru-RU"/>
        </w:rPr>
        <w:t xml:space="preserve"> </w:t>
      </w:r>
      <w:r>
        <w:rPr>
          <w:rFonts w:ascii="Arial" w:hAnsi="Arial" w:cs="Arial"/>
          <w:color w:val="auto"/>
          <w:lang w:val="ru-RU"/>
        </w:rPr>
        <w:t>неблаговремено</w:t>
      </w:r>
      <w:r w:rsidR="00BD7632">
        <w:rPr>
          <w:rFonts w:ascii="Arial" w:hAnsi="Arial" w:cs="Arial"/>
          <w:color w:val="auto"/>
          <w:lang w:val="ru-RU"/>
        </w:rPr>
        <w:t>.</w:t>
      </w:r>
    </w:p>
    <w:p w:rsidR="00BD7632" w:rsidRPr="008566BF" w:rsidRDefault="00BD7632" w:rsidP="00BD7632">
      <w:pPr>
        <w:jc w:val="both"/>
        <w:rPr>
          <w:rFonts w:ascii="Arial" w:eastAsia="TimesNewRomanPSMT" w:hAnsi="Arial" w:cs="Arial"/>
          <w:bCs/>
          <w:lang w:val="ru-RU"/>
        </w:rPr>
      </w:pPr>
    </w:p>
    <w:p w:rsidR="00BD7632" w:rsidRPr="00447B01" w:rsidRDefault="002D586C" w:rsidP="00BD763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Понуда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мора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да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садржи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оверен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и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потписан</w:t>
      </w:r>
      <w:r w:rsidR="00BD7632" w:rsidRPr="00447B01">
        <w:rPr>
          <w:rFonts w:ascii="Arial" w:hAnsi="Arial" w:cs="Arial"/>
          <w:color w:val="auto"/>
        </w:rPr>
        <w:t xml:space="preserve">: </w:t>
      </w:r>
    </w:p>
    <w:p w:rsidR="00BD7632" w:rsidRPr="00447B01" w:rsidRDefault="002D586C" w:rsidP="00FE27EF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понуде</w:t>
      </w:r>
      <w:r w:rsidR="00BD7632" w:rsidRPr="00447B01">
        <w:rPr>
          <w:rFonts w:ascii="Arial" w:hAnsi="Arial" w:cs="Arial"/>
          <w:color w:val="auto"/>
        </w:rPr>
        <w:t xml:space="preserve"> (</w:t>
      </w: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1); </w:t>
      </w:r>
    </w:p>
    <w:p w:rsidR="00BD7632" w:rsidRPr="00447B01" w:rsidRDefault="002D586C" w:rsidP="00FE27EF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структуре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понуђене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цене</w:t>
      </w:r>
      <w:r w:rsidR="00BD7632" w:rsidRPr="00447B01">
        <w:rPr>
          <w:rFonts w:ascii="Arial" w:hAnsi="Arial" w:cs="Arial"/>
          <w:color w:val="auto"/>
        </w:rPr>
        <w:t xml:space="preserve"> (</w:t>
      </w: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2);</w:t>
      </w:r>
    </w:p>
    <w:p w:rsidR="00BD7632" w:rsidRPr="00447B01" w:rsidRDefault="002D586C" w:rsidP="00FE27EF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трошкова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припреме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понуде</w:t>
      </w:r>
      <w:r w:rsidR="00BD7632" w:rsidRPr="00447B01">
        <w:rPr>
          <w:rFonts w:ascii="Arial" w:hAnsi="Arial" w:cs="Arial"/>
          <w:color w:val="auto"/>
        </w:rPr>
        <w:t xml:space="preserve"> (</w:t>
      </w: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3)</w:t>
      </w:r>
      <w:r w:rsidR="00BD7632">
        <w:rPr>
          <w:rFonts w:ascii="Arial" w:hAnsi="Arial" w:cs="Arial"/>
          <w:color w:val="auto"/>
          <w:lang w:val="sr-Cyrl-CS"/>
        </w:rPr>
        <w:t xml:space="preserve"> -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достав</w:t>
      </w:r>
      <w:r w:rsidR="009C6DF2">
        <w:rPr>
          <w:rFonts w:ascii="Arial" w:eastAsiaTheme="minorHAnsi" w:hAnsi="Arial" w:cs="Arial"/>
          <w:color w:val="auto"/>
          <w:kern w:val="0"/>
          <w:lang w:val="sr-Cyrl-CS" w:eastAsia="en-US"/>
        </w:rPr>
        <w:t>љ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а</w:t>
      </w:r>
      <w:r w:rsidR="009C6DF2">
        <w:rPr>
          <w:rFonts w:ascii="Arial" w:eastAsiaTheme="minorHAnsi" w:hAnsi="Arial" w:cs="Arial"/>
          <w:color w:val="auto"/>
          <w:kern w:val="0"/>
          <w:lang w:val="sr-Cyrl-CS" w:eastAsia="en-US"/>
        </w:rPr>
        <w:t>њ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е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овог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обрасца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није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обавезно</w:t>
      </w:r>
      <w:r w:rsidR="00BD7632" w:rsidRPr="00447B01">
        <w:rPr>
          <w:rFonts w:ascii="Arial" w:hAnsi="Arial" w:cs="Arial"/>
          <w:color w:val="auto"/>
        </w:rPr>
        <w:t>;</w:t>
      </w:r>
    </w:p>
    <w:p w:rsidR="00BD7632" w:rsidRPr="00447B01" w:rsidRDefault="002D586C" w:rsidP="00FE27EF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изјаве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о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независној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понуди</w:t>
      </w:r>
      <w:r w:rsidR="00BD7632" w:rsidRPr="00447B01">
        <w:rPr>
          <w:rFonts w:ascii="Arial" w:hAnsi="Arial" w:cs="Arial"/>
          <w:color w:val="auto"/>
        </w:rPr>
        <w:t xml:space="preserve"> (</w:t>
      </w: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4);</w:t>
      </w:r>
    </w:p>
    <w:p w:rsidR="00BD7632" w:rsidRPr="00447B01" w:rsidRDefault="002D586C" w:rsidP="00FE27EF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изјаве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понуђача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о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  <w:lang w:val="sr-Cyrl-CS"/>
        </w:rPr>
        <w:t>поштова</w:t>
      </w:r>
      <w:r w:rsidR="009C6DF2">
        <w:rPr>
          <w:rFonts w:ascii="Arial" w:hAnsi="Arial" w:cs="Arial"/>
          <w:color w:val="auto"/>
          <w:lang w:val="sr-Cyrl-CS"/>
        </w:rPr>
        <w:t>њ</w:t>
      </w:r>
      <w:r>
        <w:rPr>
          <w:rFonts w:ascii="Arial" w:hAnsi="Arial" w:cs="Arial"/>
          <w:color w:val="auto"/>
          <w:lang w:val="sr-Cyrl-CS"/>
        </w:rPr>
        <w:t>у</w:t>
      </w:r>
      <w:r w:rsidR="00C9663E">
        <w:rPr>
          <w:rFonts w:ascii="Arial" w:hAnsi="Arial" w:cs="Arial"/>
          <w:color w:val="auto"/>
          <w:lang w:val="sr-Cyrl-CS"/>
        </w:rPr>
        <w:t xml:space="preserve"> </w:t>
      </w:r>
      <w:r>
        <w:rPr>
          <w:rFonts w:ascii="Arial" w:hAnsi="Arial" w:cs="Arial"/>
          <w:color w:val="auto"/>
          <w:lang w:val="sr-Cyrl-CS"/>
        </w:rPr>
        <w:t>обавеза</w:t>
      </w:r>
      <w:r w:rsidR="00C9663E">
        <w:rPr>
          <w:rFonts w:ascii="Arial" w:hAnsi="Arial" w:cs="Arial"/>
          <w:color w:val="auto"/>
          <w:lang w:val="sr-Cyrl-CS"/>
        </w:rPr>
        <w:t xml:space="preserve"> </w:t>
      </w:r>
      <w:proofErr w:type="gramStart"/>
      <w:r>
        <w:rPr>
          <w:rFonts w:ascii="Arial" w:hAnsi="Arial" w:cs="Arial"/>
          <w:color w:val="auto"/>
          <w:lang w:val="sr-Cyrl-CS"/>
        </w:rPr>
        <w:t>из</w:t>
      </w:r>
      <w:r w:rsidR="00C9663E">
        <w:rPr>
          <w:rFonts w:ascii="Arial" w:hAnsi="Arial" w:cs="Arial"/>
          <w:color w:val="auto"/>
          <w:lang w:val="sr-Cyrl-CS"/>
        </w:rPr>
        <w:t xml:space="preserve"> 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чл</w:t>
      </w:r>
      <w:proofErr w:type="gramEnd"/>
      <w:r w:rsidR="00BD7632" w:rsidRPr="00447B01">
        <w:rPr>
          <w:rFonts w:ascii="Arial" w:hAnsi="Arial" w:cs="Arial"/>
          <w:color w:val="auto"/>
        </w:rPr>
        <w:t xml:space="preserve">. 75. </w:t>
      </w:r>
      <w:r w:rsidR="00637AE6">
        <w:rPr>
          <w:rFonts w:ascii="Arial" w:hAnsi="Arial" w:cs="Arial"/>
          <w:color w:val="auto"/>
          <w:lang w:val="sr-Cyrl-CS"/>
        </w:rPr>
        <w:t>З</w:t>
      </w:r>
      <w:r>
        <w:rPr>
          <w:rFonts w:ascii="Arial" w:hAnsi="Arial" w:cs="Arial"/>
          <w:color w:val="auto"/>
        </w:rPr>
        <w:t>ЈН</w:t>
      </w:r>
      <w:r w:rsidR="00BD7632" w:rsidRPr="00447B01">
        <w:rPr>
          <w:rFonts w:ascii="Arial" w:hAnsi="Arial" w:cs="Arial"/>
          <w:color w:val="auto"/>
        </w:rPr>
        <w:t xml:space="preserve"> (</w:t>
      </w: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5);</w:t>
      </w:r>
    </w:p>
    <w:p w:rsidR="00BD7632" w:rsidRPr="00FD2568" w:rsidRDefault="002D586C" w:rsidP="00FE27EF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  <w:u w:val="single"/>
        </w:rPr>
      </w:pP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изјаве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подизвођача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о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  <w:lang w:val="sr-Cyrl-CS"/>
        </w:rPr>
        <w:t>поштова</w:t>
      </w:r>
      <w:r w:rsidR="009C6DF2">
        <w:rPr>
          <w:rFonts w:ascii="Arial" w:hAnsi="Arial" w:cs="Arial"/>
          <w:color w:val="auto"/>
          <w:lang w:val="sr-Cyrl-CS"/>
        </w:rPr>
        <w:t>њ</w:t>
      </w:r>
      <w:r>
        <w:rPr>
          <w:rFonts w:ascii="Arial" w:hAnsi="Arial" w:cs="Arial"/>
          <w:color w:val="auto"/>
          <w:lang w:val="sr-Cyrl-CS"/>
        </w:rPr>
        <w:t>у</w:t>
      </w:r>
      <w:r w:rsidR="00C9663E">
        <w:rPr>
          <w:rFonts w:ascii="Arial" w:hAnsi="Arial" w:cs="Arial"/>
          <w:color w:val="auto"/>
          <w:lang w:val="sr-Cyrl-CS"/>
        </w:rPr>
        <w:t xml:space="preserve"> </w:t>
      </w:r>
      <w:r>
        <w:rPr>
          <w:rFonts w:ascii="Arial" w:hAnsi="Arial" w:cs="Arial"/>
          <w:color w:val="auto"/>
          <w:lang w:val="sr-Cyrl-CS"/>
        </w:rPr>
        <w:t>обавеза</w:t>
      </w:r>
      <w:r w:rsidR="00C9663E">
        <w:rPr>
          <w:rFonts w:ascii="Arial" w:hAnsi="Arial" w:cs="Arial"/>
          <w:color w:val="auto"/>
          <w:lang w:val="sr-Cyrl-CS"/>
        </w:rPr>
        <w:t xml:space="preserve"> </w:t>
      </w:r>
      <w:r>
        <w:rPr>
          <w:rFonts w:ascii="Arial" w:hAnsi="Arial" w:cs="Arial"/>
          <w:color w:val="auto"/>
          <w:lang w:val="sr-Cyrl-CS"/>
        </w:rPr>
        <w:t>из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чл</w:t>
      </w:r>
      <w:r w:rsidR="00BD7632" w:rsidRPr="00447B01">
        <w:rPr>
          <w:rFonts w:ascii="Arial" w:hAnsi="Arial" w:cs="Arial"/>
          <w:color w:val="auto"/>
        </w:rPr>
        <w:t>. 75.</w:t>
      </w:r>
      <w:r w:rsidR="00C9663E">
        <w:rPr>
          <w:rFonts w:ascii="Arial" w:hAnsi="Arial" w:cs="Arial"/>
          <w:color w:val="auto"/>
          <w:lang w:val="sr-Cyrl-CS"/>
        </w:rPr>
        <w:t xml:space="preserve"> </w:t>
      </w:r>
      <w:r w:rsidR="00637AE6">
        <w:rPr>
          <w:rFonts w:ascii="Arial" w:hAnsi="Arial" w:cs="Arial"/>
          <w:color w:val="auto"/>
          <w:lang w:val="sr-Cyrl-CS"/>
        </w:rPr>
        <w:t>З</w:t>
      </w:r>
      <w:r>
        <w:rPr>
          <w:rFonts w:ascii="Arial" w:hAnsi="Arial" w:cs="Arial"/>
          <w:color w:val="auto"/>
          <w:lang w:val="sr-Cyrl-CS"/>
        </w:rPr>
        <w:t>ЈН</w:t>
      </w:r>
      <w:r w:rsidR="00BD7632" w:rsidRPr="00447B01">
        <w:rPr>
          <w:rFonts w:ascii="Arial" w:hAnsi="Arial" w:cs="Arial"/>
          <w:color w:val="auto"/>
        </w:rPr>
        <w:t xml:space="preserve"> (</w:t>
      </w:r>
      <w:r>
        <w:rPr>
          <w:rFonts w:ascii="Arial" w:hAnsi="Arial" w:cs="Arial"/>
          <w:color w:val="auto"/>
        </w:rPr>
        <w:t>Образац</w:t>
      </w:r>
      <w:r w:rsidR="00BD7632" w:rsidRPr="00447B01">
        <w:rPr>
          <w:rFonts w:ascii="Arial" w:hAnsi="Arial" w:cs="Arial"/>
          <w:color w:val="auto"/>
        </w:rPr>
        <w:t xml:space="preserve"> 6), </w:t>
      </w:r>
      <w:r>
        <w:rPr>
          <w:rFonts w:ascii="Arial" w:hAnsi="Arial" w:cs="Arial"/>
          <w:color w:val="auto"/>
          <w:u w:val="single"/>
        </w:rPr>
        <w:t>уколико</w:t>
      </w:r>
      <w:r w:rsidR="00BD7632" w:rsidRPr="008263C7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понуђач</w:t>
      </w:r>
      <w:r w:rsidR="00BD7632" w:rsidRPr="008263C7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подноси</w:t>
      </w:r>
      <w:r w:rsidR="00BD7632" w:rsidRPr="008263C7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понуду</w:t>
      </w:r>
      <w:r w:rsidR="00BD7632" w:rsidRPr="008263C7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са</w:t>
      </w:r>
      <w:r w:rsidR="00BD7632" w:rsidRPr="008263C7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подизвођачем</w:t>
      </w:r>
      <w:r w:rsidR="00BD7632" w:rsidRPr="008263C7">
        <w:rPr>
          <w:rFonts w:ascii="Arial" w:hAnsi="Arial" w:cs="Arial"/>
          <w:color w:val="auto"/>
          <w:u w:val="single"/>
        </w:rPr>
        <w:t>;</w:t>
      </w:r>
    </w:p>
    <w:p w:rsidR="00FD2568" w:rsidRPr="00FD2568" w:rsidRDefault="002D586C" w:rsidP="00FD2568">
      <w:pPr>
        <w:pStyle w:val="ListParagraph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Образац</w:t>
      </w:r>
      <w:r w:rsidR="00FD256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изјаве</w:t>
      </w:r>
      <w:r w:rsidR="00FD256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</w:t>
      </w:r>
      <w:r w:rsidR="00FD256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кадровском</w:t>
      </w:r>
      <w:r w:rsidR="00FD256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капацитету</w:t>
      </w:r>
      <w:r w:rsidR="00FD2568">
        <w:rPr>
          <w:rFonts w:ascii="Arial" w:hAnsi="Arial" w:cs="Arial"/>
          <w:lang w:val="sr-Cyrl-CS"/>
        </w:rPr>
        <w:t xml:space="preserve"> (</w:t>
      </w:r>
      <w:r>
        <w:rPr>
          <w:rFonts w:ascii="Arial" w:hAnsi="Arial" w:cs="Arial"/>
          <w:lang w:val="sr-Cyrl-CS"/>
        </w:rPr>
        <w:t>Образац</w:t>
      </w:r>
      <w:r w:rsidR="00FD2568">
        <w:rPr>
          <w:rFonts w:ascii="Arial" w:hAnsi="Arial" w:cs="Arial"/>
          <w:lang w:val="sr-Cyrl-CS"/>
        </w:rPr>
        <w:t xml:space="preserve"> 7);</w:t>
      </w:r>
    </w:p>
    <w:p w:rsidR="00BD7632" w:rsidRPr="008263C7" w:rsidRDefault="002D586C" w:rsidP="00FE27EF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Модел</w:t>
      </w:r>
      <w:r w:rsidR="00BD7632" w:rsidRPr="00447B0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уговора</w:t>
      </w:r>
      <w:r w:rsidR="00BD7632" w:rsidRPr="00447B01">
        <w:rPr>
          <w:rFonts w:ascii="Arial" w:hAnsi="Arial" w:cs="Arial"/>
          <w:color w:val="auto"/>
        </w:rPr>
        <w:t>;</w:t>
      </w:r>
    </w:p>
    <w:p w:rsidR="00BD7632" w:rsidRPr="00A84DED" w:rsidRDefault="002D586C" w:rsidP="00FE27EF">
      <w:pPr>
        <w:pStyle w:val="ListParagraph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360" w:firstLine="0"/>
        <w:jc w:val="both"/>
        <w:rPr>
          <w:rFonts w:ascii="Arial" w:eastAsiaTheme="minorHAnsi" w:hAnsi="Arial" w:cs="Arial"/>
          <w:color w:val="auto"/>
          <w:kern w:val="0"/>
          <w:lang w:eastAsia="en-US"/>
        </w:rPr>
      </w:pPr>
      <w:r>
        <w:rPr>
          <w:rFonts w:ascii="Arial" w:eastAsiaTheme="minorHAnsi" w:hAnsi="Arial" w:cs="Arial"/>
          <w:color w:val="auto"/>
          <w:kern w:val="0"/>
          <w:lang w:val="sr-Cyrl-CS" w:eastAsia="en-US"/>
        </w:rPr>
        <w:t>Споразум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учесника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о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заједничком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подноше</w:t>
      </w:r>
      <w:r w:rsidR="009C6DF2">
        <w:rPr>
          <w:rFonts w:ascii="Arial" w:eastAsiaTheme="minorHAnsi" w:hAnsi="Arial" w:cs="Arial"/>
          <w:color w:val="auto"/>
          <w:kern w:val="0"/>
          <w:lang w:val="sr-Cyrl-CS" w:eastAsia="en-US"/>
        </w:rPr>
        <w:t>њ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у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понуде</w:t>
      </w:r>
      <w:r w:rsidR="00BD7632">
        <w:rPr>
          <w:rFonts w:ascii="Arial" w:eastAsiaTheme="minorHAnsi" w:hAnsi="Arial" w:cs="Arial"/>
          <w:color w:val="auto"/>
          <w:kern w:val="0"/>
          <w:lang w:eastAsia="en-US"/>
        </w:rPr>
        <w:t>,</w:t>
      </w:r>
      <w:r w:rsidR="00637AE6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hAnsi="Arial" w:cs="Arial"/>
          <w:color w:val="auto"/>
          <w:u w:val="single"/>
        </w:rPr>
        <w:t>уколико</w:t>
      </w:r>
      <w:r w:rsidR="00BD7632" w:rsidRPr="008263C7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понуђач</w:t>
      </w:r>
      <w:r w:rsidR="00BD7632" w:rsidRPr="008263C7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подноси</w:t>
      </w:r>
      <w:r w:rsidR="00BD7632" w:rsidRPr="008263C7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заједничку</w:t>
      </w:r>
      <w:r w:rsidR="00BD7632">
        <w:rPr>
          <w:rFonts w:ascii="Arial" w:hAnsi="Arial" w:cs="Arial"/>
          <w:color w:val="auto"/>
          <w:u w:val="single"/>
        </w:rPr>
        <w:t xml:space="preserve"> </w:t>
      </w:r>
      <w:r>
        <w:rPr>
          <w:rFonts w:ascii="Arial" w:hAnsi="Arial" w:cs="Arial"/>
          <w:color w:val="auto"/>
          <w:u w:val="single"/>
        </w:rPr>
        <w:t>понуду</w:t>
      </w:r>
      <w:r w:rsidR="00BD7632">
        <w:rPr>
          <w:rFonts w:ascii="Arial" w:hAnsi="Arial" w:cs="Arial"/>
          <w:color w:val="auto"/>
        </w:rPr>
        <w:t>;</w:t>
      </w:r>
    </w:p>
    <w:p w:rsidR="00BD7632" w:rsidRDefault="002D586C" w:rsidP="00FE27EF">
      <w:pPr>
        <w:pStyle w:val="ListParagraph"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40" w:lineRule="auto"/>
        <w:ind w:left="360" w:firstLine="0"/>
        <w:jc w:val="both"/>
        <w:rPr>
          <w:rFonts w:ascii="Arial" w:eastAsiaTheme="minorHAnsi" w:hAnsi="Arial" w:cs="Arial"/>
          <w:color w:val="auto"/>
          <w:kern w:val="0"/>
          <w:lang w:eastAsia="en-US"/>
        </w:rPr>
      </w:pPr>
      <w:r>
        <w:rPr>
          <w:rFonts w:ascii="Arial" w:eastAsiaTheme="minorHAnsi" w:hAnsi="Arial" w:cs="Arial"/>
          <w:color w:val="auto"/>
          <w:kern w:val="0"/>
          <w:lang w:val="sr-Cyrl-CS" w:eastAsia="en-US"/>
        </w:rPr>
        <w:t>Све</w:t>
      </w:r>
      <w:r w:rsidR="00BD7632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val="sr-Cyrl-CS" w:eastAsia="en-US"/>
        </w:rPr>
        <w:t>т</w:t>
      </w:r>
      <w:r>
        <w:rPr>
          <w:rFonts w:ascii="Arial" w:eastAsiaTheme="minorHAnsi" w:hAnsi="Arial" w:cs="Arial"/>
          <w:color w:val="auto"/>
          <w:kern w:val="0"/>
          <w:lang w:eastAsia="en-US"/>
        </w:rPr>
        <w:t>ражене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доказе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предвиђене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 w:rsidR="00637AE6">
        <w:rPr>
          <w:rFonts w:ascii="Arial" w:eastAsiaTheme="minorHAnsi" w:hAnsi="Arial" w:cs="Arial"/>
          <w:color w:val="auto"/>
          <w:kern w:val="0"/>
          <w:lang w:eastAsia="en-US"/>
        </w:rPr>
        <w:t xml:space="preserve">VI </w:t>
      </w:r>
      <w:r>
        <w:rPr>
          <w:rFonts w:ascii="Arial" w:eastAsiaTheme="minorHAnsi" w:hAnsi="Arial" w:cs="Arial"/>
          <w:color w:val="auto"/>
          <w:kern w:val="0"/>
          <w:lang w:eastAsia="en-US"/>
        </w:rPr>
        <w:t>делом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кон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>.</w:t>
      </w:r>
      <w:r>
        <w:rPr>
          <w:rFonts w:ascii="Arial" w:eastAsiaTheme="minorHAnsi" w:hAnsi="Arial" w:cs="Arial"/>
          <w:color w:val="auto"/>
          <w:kern w:val="0"/>
          <w:lang w:eastAsia="en-US"/>
        </w:rPr>
        <w:t>докум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>. ("</w:t>
      </w:r>
      <w:r>
        <w:rPr>
          <w:rFonts w:ascii="Arial" w:eastAsiaTheme="minorHAnsi" w:hAnsi="Arial" w:cs="Arial"/>
          <w:color w:val="auto"/>
          <w:kern w:val="0"/>
          <w:lang w:eastAsia="en-US"/>
        </w:rPr>
        <w:t>Услови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за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учешће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у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поступку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јавне</w:t>
      </w:r>
      <w:r w:rsidR="0039363F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набавке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из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чл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>.75.</w:t>
      </w:r>
      <w:r>
        <w:rPr>
          <w:rFonts w:ascii="Arial" w:eastAsiaTheme="minorHAnsi" w:hAnsi="Arial" w:cs="Arial"/>
          <w:color w:val="auto"/>
          <w:kern w:val="0"/>
          <w:lang w:eastAsia="en-US"/>
        </w:rPr>
        <w:t>и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76.</w:t>
      </w:r>
      <w:r w:rsidR="00637AE6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 З</w:t>
      </w:r>
      <w:r>
        <w:rPr>
          <w:rFonts w:ascii="Arial" w:eastAsiaTheme="minorHAnsi" w:hAnsi="Arial" w:cs="Arial"/>
          <w:color w:val="auto"/>
          <w:kern w:val="0"/>
          <w:lang w:eastAsia="en-US"/>
        </w:rPr>
        <w:t>акона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и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упутство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како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се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доказује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испу</w:t>
      </w:r>
      <w:r w:rsidR="009C6DF2">
        <w:rPr>
          <w:rFonts w:ascii="Arial" w:eastAsiaTheme="minorHAnsi" w:hAnsi="Arial" w:cs="Arial"/>
          <w:color w:val="auto"/>
          <w:kern w:val="0"/>
          <w:lang w:eastAsia="en-US"/>
        </w:rPr>
        <w:t>њ</w:t>
      </w:r>
      <w:r>
        <w:rPr>
          <w:rFonts w:ascii="Arial" w:eastAsiaTheme="minorHAnsi" w:hAnsi="Arial" w:cs="Arial"/>
          <w:color w:val="auto"/>
          <w:kern w:val="0"/>
          <w:lang w:eastAsia="en-US"/>
        </w:rPr>
        <w:t>еност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>услова</w:t>
      </w:r>
      <w:r w:rsidR="00BD7632" w:rsidRPr="00A67C57">
        <w:rPr>
          <w:rFonts w:ascii="Arial" w:eastAsiaTheme="minorHAnsi" w:hAnsi="Arial" w:cs="Arial"/>
          <w:color w:val="auto"/>
          <w:kern w:val="0"/>
          <w:lang w:eastAsia="en-US"/>
        </w:rPr>
        <w:t>")</w:t>
      </w:r>
      <w:r w:rsidR="003A63AE">
        <w:rPr>
          <w:rFonts w:ascii="Arial" w:eastAsiaTheme="minorHAnsi" w:hAnsi="Arial" w:cs="Arial"/>
          <w:color w:val="auto"/>
          <w:kern w:val="0"/>
          <w:lang w:val="sr-Cyrl-CS" w:eastAsia="en-US"/>
        </w:rPr>
        <w:t>.</w:t>
      </w:r>
    </w:p>
    <w:p w:rsidR="00BD7632" w:rsidRPr="00A67C57" w:rsidRDefault="00BD7632" w:rsidP="00BD7632">
      <w:pPr>
        <w:pStyle w:val="ListParagraph"/>
        <w:suppressAutoHyphens w:val="0"/>
        <w:autoSpaceDE w:val="0"/>
        <w:autoSpaceDN w:val="0"/>
        <w:adjustRightInd w:val="0"/>
        <w:spacing w:line="240" w:lineRule="auto"/>
        <w:ind w:left="360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BD7632" w:rsidRDefault="00BD7632" w:rsidP="00BD7632">
      <w:pPr>
        <w:jc w:val="both"/>
      </w:pPr>
      <w:r>
        <w:rPr>
          <w:rFonts w:ascii="Arial" w:hAnsi="Arial" w:cs="Arial"/>
          <w:b/>
          <w:i/>
          <w:iCs/>
        </w:rPr>
        <w:t>3.</w:t>
      </w:r>
      <w:r>
        <w:rPr>
          <w:rFonts w:ascii="Arial" w:hAnsi="Arial" w:cs="Arial"/>
          <w:b/>
          <w:bCs/>
          <w:i/>
          <w:iCs/>
        </w:rPr>
        <w:t xml:space="preserve"> </w:t>
      </w:r>
      <w:r w:rsidR="002D586C">
        <w:rPr>
          <w:rFonts w:ascii="Arial" w:hAnsi="Arial" w:cs="Arial"/>
          <w:b/>
          <w:bCs/>
          <w:i/>
          <w:iCs/>
        </w:rPr>
        <w:t>П</w:t>
      </w:r>
      <w:r w:rsidR="009C6DF2">
        <w:rPr>
          <w:rFonts w:ascii="Arial" w:hAnsi="Arial" w:cs="Arial"/>
          <w:b/>
          <w:bCs/>
          <w:i/>
          <w:iCs/>
        </w:rPr>
        <w:t>А</w:t>
      </w:r>
      <w:r w:rsidR="002D586C">
        <w:rPr>
          <w:rFonts w:ascii="Arial" w:hAnsi="Arial" w:cs="Arial"/>
          <w:b/>
          <w:bCs/>
          <w:i/>
          <w:iCs/>
        </w:rPr>
        <w:t>РТИЈE</w:t>
      </w:r>
    </w:p>
    <w:p w:rsidR="00BD7632" w:rsidRDefault="00BD7632" w:rsidP="00BD7632">
      <w:pPr>
        <w:jc w:val="both"/>
      </w:pPr>
    </w:p>
    <w:p w:rsidR="00BD7632" w:rsidRPr="008566BF" w:rsidRDefault="002D586C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Набавка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није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обликована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партијама</w:t>
      </w:r>
      <w:r w:rsidR="00BD7632" w:rsidRPr="008566BF">
        <w:rPr>
          <w:rFonts w:ascii="Arial" w:hAnsi="Arial" w:cs="Arial"/>
          <w:lang w:val="ru-RU"/>
        </w:rPr>
        <w:t>.</w:t>
      </w:r>
    </w:p>
    <w:p w:rsidR="00BD7632" w:rsidRPr="008566BF" w:rsidRDefault="00BD7632" w:rsidP="00BD7632">
      <w:pPr>
        <w:tabs>
          <w:tab w:val="left" w:pos="3840"/>
        </w:tabs>
        <w:jc w:val="both"/>
        <w:rPr>
          <w:lang w:val="ru-RU"/>
        </w:rPr>
      </w:pPr>
      <w:r w:rsidRPr="008566BF">
        <w:rPr>
          <w:lang w:val="ru-RU"/>
        </w:rPr>
        <w:tab/>
      </w:r>
    </w:p>
    <w:p w:rsidR="00BD7632" w:rsidRPr="008566BF" w:rsidRDefault="00BD7632" w:rsidP="00BD7632">
      <w:pPr>
        <w:jc w:val="both"/>
        <w:rPr>
          <w:rFonts w:ascii="Arial" w:hAnsi="Arial" w:cs="Arial"/>
          <w:bCs/>
          <w:iCs/>
          <w:lang w:val="ru-RU"/>
        </w:rPr>
      </w:pPr>
      <w:r w:rsidRPr="008566BF">
        <w:rPr>
          <w:rFonts w:ascii="Arial" w:hAnsi="Arial" w:cs="Arial"/>
          <w:b/>
          <w:i/>
          <w:iCs/>
          <w:lang w:val="ru-RU"/>
        </w:rPr>
        <w:t>4.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 </w:t>
      </w:r>
      <w:r w:rsidR="002D586C">
        <w:rPr>
          <w:rFonts w:ascii="Arial" w:hAnsi="Arial" w:cs="Arial"/>
          <w:b/>
          <w:bCs/>
          <w:i/>
          <w:iCs/>
          <w:lang w:val="ru-RU"/>
        </w:rPr>
        <w:t>ПОНУ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С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9C6DF2">
        <w:rPr>
          <w:rFonts w:ascii="Arial" w:hAnsi="Arial" w:cs="Arial"/>
          <w:b/>
          <w:bCs/>
          <w:i/>
          <w:iCs/>
          <w:lang w:val="ru-RU"/>
        </w:rPr>
        <w:t>ВА</w:t>
      </w:r>
      <w:r w:rsidR="002D586C">
        <w:rPr>
          <w:rFonts w:ascii="Arial" w:hAnsi="Arial" w:cs="Arial"/>
          <w:b/>
          <w:bCs/>
          <w:i/>
          <w:iCs/>
          <w:lang w:val="ru-RU"/>
        </w:rPr>
        <w:t>РИЈ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НТ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М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</w:p>
    <w:p w:rsidR="00BD7632" w:rsidRPr="008566BF" w:rsidRDefault="00BD7632" w:rsidP="00BD7632">
      <w:pPr>
        <w:jc w:val="both"/>
        <w:rPr>
          <w:rFonts w:ascii="Arial" w:hAnsi="Arial" w:cs="Arial"/>
          <w:bCs/>
          <w:iCs/>
          <w:lang w:val="ru-RU"/>
        </w:rPr>
      </w:pPr>
    </w:p>
    <w:p w:rsidR="00BD7632" w:rsidRDefault="002D586C" w:rsidP="00BD7632">
      <w:pPr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ru-RU"/>
        </w:rPr>
        <w:t>Подноше</w:t>
      </w:r>
      <w:r w:rsidR="009C6DF2">
        <w:rPr>
          <w:rFonts w:ascii="Arial" w:hAnsi="Arial" w:cs="Arial"/>
          <w:bCs/>
          <w:iCs/>
          <w:lang w:val="ru-RU"/>
        </w:rPr>
        <w:t>њ</w:t>
      </w:r>
      <w:r>
        <w:rPr>
          <w:rFonts w:ascii="Arial" w:hAnsi="Arial" w:cs="Arial"/>
          <w:bCs/>
          <w:iCs/>
          <w:lang w:val="ru-RU"/>
        </w:rPr>
        <w:t>е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понуде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са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варијантама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није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дозво</w:t>
      </w:r>
      <w:r w:rsidR="009C6DF2">
        <w:rPr>
          <w:rFonts w:ascii="Arial" w:hAnsi="Arial" w:cs="Arial"/>
          <w:bCs/>
          <w:iCs/>
          <w:lang w:val="ru-RU"/>
        </w:rPr>
        <w:t>љ</w:t>
      </w:r>
      <w:r>
        <w:rPr>
          <w:rFonts w:ascii="Arial" w:hAnsi="Arial" w:cs="Arial"/>
          <w:bCs/>
          <w:iCs/>
          <w:lang w:val="ru-RU"/>
        </w:rPr>
        <w:t>ено</w:t>
      </w:r>
      <w:r w:rsidR="00BD7632" w:rsidRPr="008566BF">
        <w:rPr>
          <w:rFonts w:ascii="Arial" w:hAnsi="Arial" w:cs="Arial"/>
          <w:bCs/>
          <w:iCs/>
          <w:lang w:val="ru-RU"/>
        </w:rPr>
        <w:t>.</w:t>
      </w:r>
    </w:p>
    <w:p w:rsidR="00BD7632" w:rsidRPr="00DA588A" w:rsidRDefault="00BD7632" w:rsidP="00BD7632">
      <w:pPr>
        <w:jc w:val="both"/>
        <w:rPr>
          <w:rFonts w:ascii="Arial" w:hAnsi="Arial" w:cs="Arial"/>
          <w:bCs/>
          <w:iCs/>
          <w:lang w:val="sr-Cyrl-CS"/>
        </w:rPr>
      </w:pPr>
    </w:p>
    <w:p w:rsidR="00BD7632" w:rsidRPr="008566BF" w:rsidRDefault="00BD7632" w:rsidP="00BD7632">
      <w:pPr>
        <w:jc w:val="both"/>
        <w:rPr>
          <w:lang w:val="ru-RU"/>
        </w:rPr>
      </w:pPr>
      <w:r w:rsidRPr="008566BF">
        <w:rPr>
          <w:rFonts w:ascii="Arial" w:hAnsi="Arial" w:cs="Arial"/>
          <w:b/>
          <w:bCs/>
          <w:i/>
          <w:iCs/>
          <w:lang w:val="ru-RU"/>
        </w:rPr>
        <w:t xml:space="preserve">5. </w:t>
      </w:r>
      <w:r w:rsidR="002D586C">
        <w:rPr>
          <w:rFonts w:ascii="Arial" w:hAnsi="Arial" w:cs="Arial"/>
          <w:b/>
          <w:i/>
          <w:iCs/>
          <w:lang w:val="ru-RU"/>
        </w:rPr>
        <w:t>Н</w:t>
      </w:r>
      <w:r w:rsidR="009C6DF2">
        <w:rPr>
          <w:rFonts w:ascii="Arial" w:hAnsi="Arial" w:cs="Arial"/>
          <w:b/>
          <w:i/>
          <w:iCs/>
          <w:lang w:val="ru-RU"/>
        </w:rPr>
        <w:t>А</w:t>
      </w:r>
      <w:r w:rsidR="002D586C">
        <w:rPr>
          <w:rFonts w:ascii="Arial" w:hAnsi="Arial" w:cs="Arial"/>
          <w:b/>
          <w:i/>
          <w:iCs/>
          <w:lang w:val="ru-RU"/>
        </w:rPr>
        <w:t>ЧИН</w:t>
      </w:r>
      <w:r w:rsidRPr="008566BF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И</w:t>
      </w:r>
      <w:r w:rsidR="00637AE6">
        <w:rPr>
          <w:rFonts w:ascii="Arial" w:hAnsi="Arial" w:cs="Arial"/>
          <w:b/>
          <w:i/>
          <w:iCs/>
          <w:lang w:val="ru-RU"/>
        </w:rPr>
        <w:t>З</w:t>
      </w:r>
      <w:r w:rsidR="002D586C">
        <w:rPr>
          <w:rFonts w:ascii="Arial" w:hAnsi="Arial" w:cs="Arial"/>
          <w:b/>
          <w:i/>
          <w:iCs/>
          <w:lang w:val="ru-RU"/>
        </w:rPr>
        <w:t>МEНE</w:t>
      </w:r>
      <w:r w:rsidRPr="008566BF">
        <w:rPr>
          <w:rFonts w:ascii="Arial" w:hAnsi="Arial" w:cs="Arial"/>
          <w:b/>
          <w:i/>
          <w:iCs/>
          <w:lang w:val="ru-RU"/>
        </w:rPr>
        <w:t xml:space="preserve">, </w:t>
      </w:r>
      <w:r w:rsidR="00637AE6">
        <w:rPr>
          <w:rFonts w:ascii="Arial" w:hAnsi="Arial" w:cs="Arial"/>
          <w:b/>
          <w:i/>
          <w:iCs/>
          <w:lang w:val="ru-RU"/>
        </w:rPr>
        <w:t>Д</w:t>
      </w:r>
      <w:r w:rsidR="002D586C">
        <w:rPr>
          <w:rFonts w:ascii="Arial" w:hAnsi="Arial" w:cs="Arial"/>
          <w:b/>
          <w:i/>
          <w:iCs/>
          <w:lang w:val="ru-RU"/>
        </w:rPr>
        <w:t>ОПУНE</w:t>
      </w:r>
      <w:r w:rsidRPr="008566BF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И</w:t>
      </w:r>
      <w:r w:rsidRPr="008566BF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ОПО</w:t>
      </w:r>
      <w:r w:rsidR="00637AE6">
        <w:rPr>
          <w:rFonts w:ascii="Arial" w:hAnsi="Arial" w:cs="Arial"/>
          <w:b/>
          <w:i/>
          <w:iCs/>
          <w:lang w:val="ru-RU"/>
        </w:rPr>
        <w:t>З</w:t>
      </w:r>
      <w:r w:rsidR="002D586C">
        <w:rPr>
          <w:rFonts w:ascii="Arial" w:hAnsi="Arial" w:cs="Arial"/>
          <w:b/>
          <w:i/>
          <w:iCs/>
          <w:lang w:val="ru-RU"/>
        </w:rPr>
        <w:t>И</w:t>
      </w:r>
      <w:r w:rsidR="009C6DF2">
        <w:rPr>
          <w:rFonts w:ascii="Arial" w:hAnsi="Arial" w:cs="Arial"/>
          <w:b/>
          <w:i/>
          <w:iCs/>
          <w:lang w:val="ru-RU"/>
        </w:rPr>
        <w:t>ВА</w:t>
      </w:r>
      <w:r w:rsidRPr="008566BF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ПОНУ</w:t>
      </w:r>
      <w:r w:rsidR="00637AE6">
        <w:rPr>
          <w:rFonts w:ascii="Arial" w:hAnsi="Arial" w:cs="Arial"/>
          <w:b/>
          <w:i/>
          <w:iCs/>
          <w:lang w:val="ru-RU"/>
        </w:rPr>
        <w:t>Д</w:t>
      </w:r>
      <w:r w:rsidR="002D586C">
        <w:rPr>
          <w:rFonts w:ascii="Arial" w:hAnsi="Arial" w:cs="Arial"/>
          <w:b/>
          <w:i/>
          <w:iCs/>
          <w:lang w:val="ru-RU"/>
        </w:rPr>
        <w:t>E</w:t>
      </w:r>
    </w:p>
    <w:p w:rsidR="00BD7632" w:rsidRPr="008566BF" w:rsidRDefault="00BD7632" w:rsidP="00BD7632">
      <w:pPr>
        <w:jc w:val="both"/>
        <w:rPr>
          <w:lang w:val="ru-RU"/>
        </w:rPr>
      </w:pPr>
    </w:p>
    <w:p w:rsidR="00BD7632" w:rsidRPr="008566BF" w:rsidRDefault="002D586C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року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подноше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може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измени</w:t>
      </w:r>
      <w:r w:rsidR="00BD7632" w:rsidRPr="008566B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допуни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опозове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своју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начин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који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одређен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подноше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понуде</w:t>
      </w:r>
      <w:r w:rsidR="00BD7632" w:rsidRPr="008566BF">
        <w:rPr>
          <w:rFonts w:ascii="Arial" w:hAnsi="Arial" w:cs="Arial"/>
          <w:lang w:val="ru-RU"/>
        </w:rPr>
        <w:t>.</w:t>
      </w: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iCs/>
          <w:lang w:val="ru-RU"/>
        </w:rPr>
      </w:pPr>
      <w:r>
        <w:rPr>
          <w:rFonts w:ascii="Arial" w:hAnsi="Arial" w:cs="Arial"/>
          <w:lang w:val="ru-RU"/>
        </w:rPr>
        <w:t>Понуђач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дужан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јасно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назначи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који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део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односно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која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накнадно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достав</w:t>
      </w:r>
      <w:r w:rsidR="009C6DF2">
        <w:rPr>
          <w:rFonts w:ascii="Arial" w:hAnsi="Arial" w:cs="Arial"/>
          <w:lang w:val="ru-RU"/>
        </w:rPr>
        <w:t>љ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iCs/>
          <w:lang w:val="ru-RU"/>
        </w:rPr>
      </w:pPr>
      <w:r>
        <w:rPr>
          <w:rFonts w:ascii="Arial" w:eastAsia="TimesNewRomanPSMT" w:hAnsi="Arial" w:cs="Arial"/>
          <w:bCs/>
          <w:iCs/>
          <w:lang w:val="ru-RU"/>
        </w:rPr>
        <w:t>Измену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, </w:t>
      </w:r>
      <w:r>
        <w:rPr>
          <w:rFonts w:ascii="Arial" w:eastAsia="TimesNewRomanPSMT" w:hAnsi="Arial" w:cs="Arial"/>
          <w:bCs/>
          <w:iCs/>
          <w:lang w:val="ru-RU"/>
        </w:rPr>
        <w:t>допуну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или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опозив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понуде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треба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доставити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адресу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: </w:t>
      </w:r>
      <w:r w:rsidR="00BD7632">
        <w:rPr>
          <w:rFonts w:ascii="Arial" w:hAnsi="Arial" w:cs="Arial"/>
          <w:iCs/>
          <w:lang w:val="sr-Cyrl-CS"/>
        </w:rPr>
        <w:t xml:space="preserve">34227 </w:t>
      </w:r>
      <w:r w:rsidR="009C6DF2">
        <w:rPr>
          <w:rFonts w:ascii="Arial" w:hAnsi="Arial" w:cs="Arial"/>
          <w:iCs/>
          <w:lang w:val="sr-Cyrl-CS"/>
        </w:rPr>
        <w:t>Б</w:t>
      </w:r>
      <w:r>
        <w:rPr>
          <w:rFonts w:ascii="Arial" w:hAnsi="Arial" w:cs="Arial"/>
          <w:iCs/>
          <w:lang w:val="sr-Cyrl-CS"/>
        </w:rPr>
        <w:t>аточина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Ул</w:t>
      </w:r>
      <w:r w:rsidR="00BD7632" w:rsidRPr="008566BF">
        <w:rPr>
          <w:rFonts w:ascii="Arial" w:hAnsi="Arial" w:cs="Arial"/>
          <w:iCs/>
          <w:lang w:val="ru-RU"/>
        </w:rPr>
        <w:t xml:space="preserve">. </w:t>
      </w:r>
      <w:r>
        <w:rPr>
          <w:rFonts w:ascii="Arial" w:hAnsi="Arial" w:cs="Arial"/>
          <w:iCs/>
          <w:lang w:val="ru-RU"/>
        </w:rPr>
        <w:t>К</w:t>
      </w:r>
      <w:r>
        <w:rPr>
          <w:rFonts w:ascii="Arial" w:hAnsi="Arial" w:cs="Arial"/>
          <w:iCs/>
          <w:lang w:val="sr-Cyrl-CS"/>
        </w:rPr>
        <w:t>ра</w:t>
      </w:r>
      <w:r w:rsidR="009C6DF2">
        <w:rPr>
          <w:rFonts w:ascii="Arial" w:hAnsi="Arial" w:cs="Arial"/>
          <w:iCs/>
          <w:lang w:val="sr-Cyrl-CS"/>
        </w:rPr>
        <w:t>љ</w:t>
      </w:r>
      <w:r>
        <w:rPr>
          <w:rFonts w:ascii="Arial" w:hAnsi="Arial" w:cs="Arial"/>
          <w:iCs/>
          <w:lang w:val="sr-Cyrl-CS"/>
        </w:rPr>
        <w:t>а</w:t>
      </w:r>
      <w:r w:rsidR="00BD763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Петра</w:t>
      </w:r>
      <w:r w:rsidR="00BD7632">
        <w:rPr>
          <w:rFonts w:ascii="Arial" w:hAnsi="Arial" w:cs="Arial"/>
          <w:iCs/>
          <w:lang w:val="sr-Cyrl-CS"/>
        </w:rPr>
        <w:t xml:space="preserve"> </w:t>
      </w:r>
      <w:r w:rsidR="00637AE6">
        <w:rPr>
          <w:rFonts w:ascii="Arial" w:hAnsi="Arial" w:cs="Arial"/>
          <w:iCs/>
          <w:lang w:val="sr-Latn-CS"/>
        </w:rPr>
        <w:t>I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бр</w:t>
      </w:r>
      <w:r w:rsidR="00BD7632" w:rsidRPr="008566BF">
        <w:rPr>
          <w:rFonts w:ascii="Arial" w:hAnsi="Arial" w:cs="Arial"/>
          <w:iCs/>
          <w:lang w:val="ru-RU"/>
        </w:rPr>
        <w:t>.</w:t>
      </w:r>
      <w:r w:rsidR="00F66C56">
        <w:rPr>
          <w:rFonts w:ascii="Arial" w:hAnsi="Arial" w:cs="Arial"/>
          <w:iCs/>
          <w:lang w:val="ru-RU"/>
        </w:rPr>
        <w:t xml:space="preserve"> </w:t>
      </w:r>
      <w:r w:rsidR="00BD7632" w:rsidRPr="008566BF">
        <w:rPr>
          <w:rFonts w:ascii="Arial" w:hAnsi="Arial" w:cs="Arial"/>
          <w:iCs/>
          <w:lang w:val="ru-RU"/>
        </w:rPr>
        <w:t>3</w:t>
      </w:r>
      <w:r w:rsidR="00C9663E">
        <w:rPr>
          <w:rFonts w:ascii="Arial" w:hAnsi="Arial" w:cs="Arial"/>
          <w:iCs/>
          <w:lang w:val="ru-RU"/>
        </w:rPr>
        <w:t>2</w:t>
      </w:r>
      <w:r w:rsidR="00BD7632" w:rsidRPr="008566BF">
        <w:rPr>
          <w:rFonts w:ascii="Arial" w:hAnsi="Arial" w:cs="Arial"/>
          <w:i/>
          <w:iCs/>
          <w:lang w:val="ru-RU"/>
        </w:rPr>
        <w:t xml:space="preserve">, </w:t>
      </w:r>
      <w:r>
        <w:rPr>
          <w:rFonts w:ascii="Arial" w:eastAsia="TimesNewRomanPSMT" w:hAnsi="Arial" w:cs="Arial"/>
          <w:bCs/>
          <w:iCs/>
          <w:lang w:val="ru-RU"/>
        </w:rPr>
        <w:t>са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назнаком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>:</w:t>
      </w:r>
    </w:p>
    <w:p w:rsidR="00CF32A6" w:rsidRPr="007D7C9A" w:rsidRDefault="00CF32A6" w:rsidP="00CF32A6">
      <w:pPr>
        <w:jc w:val="both"/>
        <w:rPr>
          <w:rFonts w:ascii="Arial" w:eastAsia="TimesNewRomanPS-BoldMT" w:hAnsi="Arial" w:cs="Arial"/>
          <w:b/>
          <w:bCs/>
          <w:lang w:val="ru-RU"/>
        </w:rPr>
      </w:pPr>
      <w:r w:rsidRPr="003A7CFB">
        <w:rPr>
          <w:rFonts w:ascii="Arial" w:eastAsia="TimesNewRomanPSMT" w:hAnsi="Arial" w:cs="Arial"/>
          <w:bCs/>
          <w:iCs/>
          <w:lang w:val="ru-RU"/>
        </w:rPr>
        <w:t>„</w:t>
      </w:r>
      <w:r w:rsidR="002D586C">
        <w:rPr>
          <w:rFonts w:ascii="Arial" w:eastAsia="TimesNewRomanPSMT" w:hAnsi="Arial" w:cs="Arial"/>
          <w:b/>
          <w:bCs/>
          <w:iCs/>
        </w:rPr>
        <w:t>Измена</w:t>
      </w:r>
      <w:r w:rsidRPr="0054582E">
        <w:rPr>
          <w:rFonts w:ascii="Arial" w:eastAsia="TimesNewRomanPSMT" w:hAnsi="Arial" w:cs="Arial"/>
          <w:b/>
          <w:bCs/>
          <w:iCs/>
        </w:rPr>
        <w:t xml:space="preserve"> / </w:t>
      </w:r>
      <w:r w:rsidR="00637AE6">
        <w:rPr>
          <w:rFonts w:ascii="Arial" w:eastAsia="TimesNewRomanPSMT" w:hAnsi="Arial" w:cs="Arial"/>
          <w:b/>
          <w:bCs/>
          <w:iCs/>
          <w:lang/>
        </w:rPr>
        <w:t>Д</w:t>
      </w:r>
      <w:r w:rsidR="002D586C">
        <w:rPr>
          <w:rFonts w:ascii="Arial" w:eastAsia="TimesNewRomanPSMT" w:hAnsi="Arial" w:cs="Arial"/>
          <w:b/>
          <w:bCs/>
          <w:iCs/>
        </w:rPr>
        <w:t>опуна</w:t>
      </w:r>
      <w:r w:rsidRPr="0054582E">
        <w:rPr>
          <w:rFonts w:ascii="Arial" w:eastAsia="TimesNewRomanPSMT" w:hAnsi="Arial" w:cs="Arial"/>
          <w:b/>
          <w:bCs/>
          <w:iCs/>
        </w:rPr>
        <w:t xml:space="preserve"> / </w:t>
      </w:r>
      <w:r w:rsidR="002D586C">
        <w:rPr>
          <w:rFonts w:ascii="Arial" w:eastAsia="TimesNewRomanPSMT" w:hAnsi="Arial" w:cs="Arial"/>
          <w:b/>
          <w:bCs/>
          <w:iCs/>
        </w:rPr>
        <w:t>Опозив</w:t>
      </w:r>
      <w:r w:rsidRPr="0054582E">
        <w:rPr>
          <w:rFonts w:ascii="Arial" w:eastAsia="TimesNewRomanPSMT" w:hAnsi="Arial" w:cs="Arial"/>
          <w:b/>
          <w:bCs/>
          <w:iCs/>
        </w:rPr>
        <w:t xml:space="preserve"> / </w:t>
      </w:r>
      <w:r w:rsidR="002D586C">
        <w:rPr>
          <w:rFonts w:ascii="Arial" w:eastAsia="TimesNewRomanPSMT" w:hAnsi="Arial" w:cs="Arial"/>
          <w:b/>
          <w:bCs/>
          <w:iCs/>
        </w:rPr>
        <w:t>Измена</w:t>
      </w:r>
      <w:r w:rsidRPr="0054582E">
        <w:rPr>
          <w:rFonts w:ascii="Arial" w:eastAsia="TimesNewRomanPSMT" w:hAnsi="Arial" w:cs="Arial"/>
          <w:b/>
          <w:bCs/>
          <w:iCs/>
        </w:rPr>
        <w:t xml:space="preserve"> </w:t>
      </w:r>
      <w:r w:rsidR="002D586C">
        <w:rPr>
          <w:rFonts w:ascii="Arial" w:eastAsia="TimesNewRomanPSMT" w:hAnsi="Arial" w:cs="Arial"/>
          <w:b/>
          <w:bCs/>
          <w:iCs/>
        </w:rPr>
        <w:t>и</w:t>
      </w:r>
      <w:r w:rsidRPr="0054582E">
        <w:rPr>
          <w:rFonts w:ascii="Arial" w:eastAsia="TimesNewRomanPSMT" w:hAnsi="Arial" w:cs="Arial"/>
          <w:b/>
          <w:bCs/>
          <w:iCs/>
        </w:rPr>
        <w:t xml:space="preserve"> </w:t>
      </w:r>
      <w:r w:rsidR="002D586C">
        <w:rPr>
          <w:rFonts w:ascii="Arial" w:eastAsia="TimesNewRomanPSMT" w:hAnsi="Arial" w:cs="Arial"/>
          <w:b/>
          <w:bCs/>
          <w:iCs/>
        </w:rPr>
        <w:t>допуна</w:t>
      </w:r>
      <w:r w:rsidRPr="0054582E">
        <w:rPr>
          <w:rFonts w:ascii="Arial" w:eastAsia="TimesNewRomanPSMT" w:hAnsi="Arial" w:cs="Arial"/>
          <w:b/>
          <w:bCs/>
          <w:iCs/>
        </w:rPr>
        <w:t xml:space="preserve"> </w:t>
      </w:r>
      <w:r w:rsidR="002D586C">
        <w:rPr>
          <w:rFonts w:ascii="Arial" w:eastAsia="TimesNewRomanPS-BoldMT" w:hAnsi="Arial" w:cs="Arial"/>
          <w:b/>
          <w:bCs/>
          <w:lang w:val="ru-RU"/>
        </w:rPr>
        <w:t>за</w:t>
      </w:r>
      <w:r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 w:rsidR="002D586C">
        <w:rPr>
          <w:rFonts w:ascii="Arial" w:eastAsia="TimesNewRomanPS-BoldMT" w:hAnsi="Arial" w:cs="Arial"/>
          <w:b/>
          <w:bCs/>
          <w:lang w:val="ru-RU"/>
        </w:rPr>
        <w:t>јавну</w:t>
      </w:r>
      <w:r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 w:rsidR="002D586C">
        <w:rPr>
          <w:rFonts w:ascii="Arial" w:eastAsia="TimesNewRomanPS-BoldMT" w:hAnsi="Arial" w:cs="Arial"/>
          <w:b/>
          <w:bCs/>
          <w:lang w:val="ru-RU"/>
        </w:rPr>
        <w:t>набавку</w:t>
      </w:r>
      <w:r>
        <w:rPr>
          <w:rFonts w:ascii="Arial" w:hAnsi="Arial" w:cs="Arial"/>
          <w:lang w:val="sr-Cyrl-CS"/>
        </w:rPr>
        <w:t>-</w:t>
      </w:r>
      <w:r w:rsidR="00F66C56" w:rsidRPr="00F66C56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преглед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радова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на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реконструкцији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 w:rsidR="002D586C">
        <w:rPr>
          <w:rFonts w:ascii="Arial" w:hAnsi="Arial" w:cs="Arial"/>
          <w:b/>
          <w:bCs/>
          <w:lang w:val="sr-Cyrl-CS"/>
        </w:rPr>
        <w:t>и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спортских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терена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у</w:t>
      </w:r>
      <w:r w:rsidR="00F66C56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 w:rsidR="002D586C">
        <w:rPr>
          <w:rFonts w:ascii="Arial" w:hAnsi="Arial" w:cs="Arial"/>
          <w:b/>
          <w:bCs/>
          <w:lang w:val="sr-Cyrl-CS"/>
        </w:rPr>
        <w:t>аточини</w:t>
      </w:r>
      <w:r>
        <w:rPr>
          <w:rFonts w:ascii="Arial" w:hAnsi="Arial" w:cs="Arial"/>
          <w:b/>
          <w:lang w:val="ru-RU"/>
        </w:rPr>
        <w:t xml:space="preserve">, </w:t>
      </w:r>
      <w:r w:rsidR="002D586C">
        <w:rPr>
          <w:rFonts w:ascii="Arial" w:hAnsi="Arial" w:cs="Arial"/>
          <w:b/>
          <w:lang w:val="sr-Cyrl-CS"/>
        </w:rPr>
        <w:t>ЈН</w:t>
      </w:r>
      <w:r w:rsidR="009C6DF2">
        <w:rPr>
          <w:rFonts w:ascii="Arial" w:hAnsi="Arial" w:cs="Arial"/>
          <w:b/>
          <w:lang w:val="sr-Cyrl-CS"/>
        </w:rPr>
        <w:t>ВВ</w:t>
      </w:r>
      <w:r>
        <w:rPr>
          <w:rFonts w:ascii="Arial" w:hAnsi="Arial" w:cs="Arial"/>
          <w:b/>
          <w:lang w:val="sr-Cyrl-CS"/>
        </w:rPr>
        <w:t xml:space="preserve"> </w:t>
      </w:r>
      <w:r w:rsidR="002D586C">
        <w:rPr>
          <w:rFonts w:ascii="Arial" w:hAnsi="Arial" w:cs="Arial"/>
          <w:b/>
          <w:lang w:val="sr-Cyrl-CS"/>
        </w:rPr>
        <w:t>бр</w:t>
      </w:r>
      <w:r>
        <w:rPr>
          <w:rFonts w:ascii="Arial" w:hAnsi="Arial" w:cs="Arial"/>
          <w:b/>
          <w:lang w:val="sr-Cyrl-CS"/>
        </w:rPr>
        <w:t xml:space="preserve">. </w:t>
      </w:r>
      <w:r w:rsidR="00A75F3A">
        <w:rPr>
          <w:rFonts w:ascii="Arial" w:hAnsi="Arial" w:cs="Arial"/>
          <w:b/>
          <w:lang w:val="sr-Cyrl-CS"/>
        </w:rPr>
        <w:t>11</w:t>
      </w:r>
      <w:r w:rsidR="00677188">
        <w:rPr>
          <w:rFonts w:ascii="Arial" w:hAnsi="Arial" w:cs="Arial"/>
          <w:b/>
          <w:lang w:val="sr-Cyrl-CS"/>
        </w:rPr>
        <w:t>/2020</w:t>
      </w:r>
      <w:r>
        <w:rPr>
          <w:rFonts w:ascii="Arial" w:eastAsia="TimesNewRomanPSMT" w:hAnsi="Arial" w:cs="Arial"/>
          <w:b/>
          <w:bCs/>
          <w:lang w:val="ru-RU"/>
        </w:rPr>
        <w:t xml:space="preserve">- </w:t>
      </w:r>
      <w:r w:rsidR="002D586C">
        <w:rPr>
          <w:rFonts w:ascii="Arial" w:eastAsia="TimesNewRomanPS-BoldMT" w:hAnsi="Arial" w:cs="Arial"/>
          <w:b/>
          <w:bCs/>
          <w:lang w:val="ru-RU"/>
        </w:rPr>
        <w:t>НE</w:t>
      </w:r>
      <w:r>
        <w:rPr>
          <w:rFonts w:ascii="Arial" w:eastAsia="TimesNewRomanPS-BoldMT" w:hAnsi="Arial" w:cs="Arial"/>
          <w:b/>
          <w:bCs/>
          <w:lang w:val="ru-RU"/>
        </w:rPr>
        <w:t xml:space="preserve"> </w:t>
      </w:r>
      <w:r w:rsidR="002D586C">
        <w:rPr>
          <w:rFonts w:ascii="Arial" w:eastAsia="TimesNewRomanPS-BoldMT" w:hAnsi="Arial" w:cs="Arial"/>
          <w:b/>
          <w:bCs/>
          <w:lang w:val="ru-RU"/>
        </w:rPr>
        <w:t>ОТ</w:t>
      </w:r>
      <w:r w:rsidR="009C6DF2">
        <w:rPr>
          <w:rFonts w:ascii="Arial" w:eastAsia="TimesNewRomanPS-BoldMT" w:hAnsi="Arial" w:cs="Arial"/>
          <w:b/>
          <w:bCs/>
          <w:lang w:val="ru-RU"/>
        </w:rPr>
        <w:t>ВА</w:t>
      </w:r>
      <w:r w:rsidR="002D586C">
        <w:rPr>
          <w:rFonts w:ascii="Arial" w:eastAsia="TimesNewRomanPS-BoldMT" w:hAnsi="Arial" w:cs="Arial"/>
          <w:b/>
          <w:bCs/>
          <w:lang w:val="ru-RU"/>
        </w:rPr>
        <w:t>Р</w:t>
      </w:r>
      <w:r w:rsidR="009C6DF2">
        <w:rPr>
          <w:rFonts w:ascii="Arial" w:eastAsia="TimesNewRomanPS-BoldMT" w:hAnsi="Arial" w:cs="Arial"/>
          <w:b/>
          <w:bCs/>
          <w:lang w:val="ru-RU"/>
        </w:rPr>
        <w:t>А</w:t>
      </w:r>
      <w:r w:rsidR="002D586C">
        <w:rPr>
          <w:rFonts w:ascii="Arial" w:eastAsia="TimesNewRomanPS-BoldMT" w:hAnsi="Arial" w:cs="Arial"/>
          <w:b/>
          <w:bCs/>
          <w:lang w:val="ru-RU"/>
        </w:rPr>
        <w:t>ТИ</w:t>
      </w:r>
      <w:r w:rsidRPr="003A7CFB">
        <w:rPr>
          <w:rFonts w:ascii="Arial" w:eastAsia="TimesNewRomanPS-BoldMT" w:hAnsi="Arial" w:cs="Arial"/>
          <w:b/>
          <w:bCs/>
          <w:lang w:val="ru-RU"/>
        </w:rPr>
        <w:t>”.</w:t>
      </w:r>
    </w:p>
    <w:p w:rsidR="00BD7632" w:rsidRPr="008566BF" w:rsidRDefault="002D586C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eastAsia="TimesNewRomanPSMT" w:hAnsi="Arial" w:cs="Arial"/>
          <w:b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полеђини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коверте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или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кутији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навести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назив</w:t>
      </w:r>
      <w:r w:rsidR="00BD7632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eastAsia="TimesNewRomanPSMT" w:hAnsi="Arial" w:cs="Arial"/>
          <w:bCs/>
          <w:lang w:val="sr-Cyrl-CS"/>
        </w:rPr>
        <w:t>и</w:t>
      </w:r>
      <w:r w:rsidR="00BD7632">
        <w:rPr>
          <w:rFonts w:ascii="Arial" w:eastAsia="TimesNewRomanPSMT" w:hAnsi="Arial" w:cs="Arial"/>
          <w:bCs/>
          <w:lang w:val="sr-Cyrl-CS"/>
        </w:rPr>
        <w:t xml:space="preserve"> </w:t>
      </w:r>
      <w:r>
        <w:rPr>
          <w:rFonts w:ascii="Arial" w:eastAsia="TimesNewRomanPSMT" w:hAnsi="Arial" w:cs="Arial"/>
          <w:bCs/>
          <w:lang w:val="sr-Cyrl-CS"/>
        </w:rPr>
        <w:t>адресу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. </w:t>
      </w:r>
      <w:r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случају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понуду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подноси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група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, </w:t>
      </w:r>
      <w:r>
        <w:rPr>
          <w:rFonts w:ascii="Arial" w:eastAsia="TimesNewRomanPSMT" w:hAnsi="Arial" w:cs="Arial"/>
          <w:bCs/>
          <w:lang w:val="ru-RU"/>
        </w:rPr>
        <w:t>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коверти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потребно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назначити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ради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групи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навести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називе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адресу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свих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учесника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заједничкој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понуди</w:t>
      </w:r>
      <w:r w:rsidR="00BD7632" w:rsidRPr="008566BF">
        <w:rPr>
          <w:rFonts w:ascii="Arial" w:eastAsia="TimesNewRomanPSMT" w:hAnsi="Arial" w:cs="Arial"/>
          <w:bCs/>
          <w:lang w:val="ru-RU"/>
        </w:rPr>
        <w:t>.</w:t>
      </w:r>
    </w:p>
    <w:p w:rsidR="00BD7632" w:rsidRPr="008566BF" w:rsidRDefault="002D586C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истеку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рока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подноше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може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повуче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нити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своју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понуду</w:t>
      </w:r>
      <w:r w:rsidR="00BD7632" w:rsidRPr="008566BF">
        <w:rPr>
          <w:rFonts w:ascii="Arial" w:hAnsi="Arial" w:cs="Arial"/>
          <w:lang w:val="ru-RU"/>
        </w:rPr>
        <w:t>.</w:t>
      </w:r>
    </w:p>
    <w:p w:rsidR="00F129A1" w:rsidRPr="00795750" w:rsidRDefault="00F129A1" w:rsidP="00BD7632">
      <w:pPr>
        <w:jc w:val="both"/>
        <w:rPr>
          <w:rFonts w:ascii="Arial" w:hAnsi="Arial" w:cs="Arial"/>
          <w:b/>
          <w:i/>
          <w:iCs/>
        </w:rPr>
      </w:pPr>
    </w:p>
    <w:p w:rsidR="00BD7632" w:rsidRPr="008566BF" w:rsidRDefault="00BD7632" w:rsidP="00BD7632">
      <w:pPr>
        <w:jc w:val="both"/>
        <w:rPr>
          <w:rFonts w:ascii="Arial" w:hAnsi="Arial" w:cs="Arial"/>
          <w:bCs/>
          <w:iCs/>
          <w:lang w:val="ru-RU"/>
        </w:rPr>
      </w:pPr>
      <w:r w:rsidRPr="008566BF">
        <w:rPr>
          <w:rFonts w:ascii="Arial" w:hAnsi="Arial" w:cs="Arial"/>
          <w:b/>
          <w:bCs/>
          <w:i/>
          <w:iCs/>
          <w:lang w:val="ru-RU"/>
        </w:rPr>
        <w:t xml:space="preserve">6. </w:t>
      </w:r>
      <w:r w:rsidR="002D586C">
        <w:rPr>
          <w:rFonts w:ascii="Arial" w:hAnsi="Arial" w:cs="Arial"/>
          <w:b/>
          <w:bCs/>
          <w:i/>
          <w:iCs/>
          <w:lang w:val="ru-RU"/>
        </w:rPr>
        <w:t>УЧEСТ</w:t>
      </w:r>
      <w:r w:rsidR="009C6DF2">
        <w:rPr>
          <w:rFonts w:ascii="Arial" w:hAnsi="Arial" w:cs="Arial"/>
          <w:b/>
          <w:bCs/>
          <w:i/>
          <w:iCs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lang w:val="ru-RU"/>
        </w:rPr>
        <w:t>О</w:t>
      </w:r>
      <w:r w:rsidR="009C6DF2">
        <w:rPr>
          <w:rFonts w:ascii="Arial" w:hAnsi="Arial" w:cs="Arial"/>
          <w:b/>
          <w:bCs/>
          <w:i/>
          <w:iCs/>
          <w:lang w:val="ru-RU"/>
        </w:rPr>
        <w:t>ВАЊ</w:t>
      </w:r>
      <w:r w:rsidR="002D586C">
        <w:rPr>
          <w:rFonts w:ascii="Arial" w:hAnsi="Arial" w:cs="Arial"/>
          <w:b/>
          <w:bCs/>
          <w:i/>
          <w:iCs/>
          <w:lang w:val="ru-RU"/>
        </w:rPr>
        <w:t>E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У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637AE6">
        <w:rPr>
          <w:rFonts w:ascii="Arial" w:hAnsi="Arial" w:cs="Arial"/>
          <w:b/>
          <w:bCs/>
          <w:i/>
          <w:iCs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ЈE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НИЧКОЈ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ПОНУ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ИЛИ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К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О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ПО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="00637AE6">
        <w:rPr>
          <w:rFonts w:ascii="Arial" w:hAnsi="Arial" w:cs="Arial"/>
          <w:b/>
          <w:bCs/>
          <w:i/>
          <w:iCs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lang w:val="ru-RU"/>
        </w:rPr>
        <w:t>О</w:t>
      </w:r>
      <w:r w:rsidR="00637AE6">
        <w:rPr>
          <w:rFonts w:ascii="Arial" w:hAnsi="Arial" w:cs="Arial"/>
          <w:b/>
          <w:bCs/>
          <w:i/>
          <w:iCs/>
          <w:lang w:val="ru-RU"/>
        </w:rPr>
        <w:t>Ђ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Ч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BD7632" w:rsidRPr="008566BF" w:rsidRDefault="00BD7632" w:rsidP="00BD7632">
      <w:pPr>
        <w:jc w:val="both"/>
        <w:rPr>
          <w:rFonts w:ascii="Arial" w:hAnsi="Arial" w:cs="Arial"/>
          <w:bCs/>
          <w:iCs/>
          <w:lang w:val="ru-RU"/>
        </w:rPr>
      </w:pPr>
    </w:p>
    <w:p w:rsidR="00BD7632" w:rsidRPr="008566BF" w:rsidRDefault="002D586C" w:rsidP="00BD7632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Понуђач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може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да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поднесе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само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једну</w:t>
      </w:r>
      <w:r w:rsidR="00BD7632" w:rsidRPr="008566BF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понуду</w:t>
      </w:r>
      <w:r w:rsidR="00BD7632" w:rsidRPr="008566BF">
        <w:rPr>
          <w:rFonts w:ascii="Arial" w:hAnsi="Arial" w:cs="Arial"/>
          <w:bCs/>
          <w:iCs/>
          <w:lang w:val="ru-RU"/>
        </w:rPr>
        <w:t>.</w:t>
      </w:r>
    </w:p>
    <w:p w:rsidR="00BD7632" w:rsidRPr="008566BF" w:rsidRDefault="002D586C" w:rsidP="00BD7632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iCs/>
          <w:lang w:val="ru-RU"/>
        </w:rPr>
        <w:t>Понуђач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који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је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самостално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поднео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може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истовремено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учествује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заједничкој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или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као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нити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исто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лице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може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учествовати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више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заједничких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понуда</w:t>
      </w:r>
      <w:r w:rsidR="00BD7632" w:rsidRPr="008566BF">
        <w:rPr>
          <w:rFonts w:ascii="Arial" w:hAnsi="Arial" w:cs="Arial"/>
          <w:iCs/>
          <w:lang w:val="ru-RU"/>
        </w:rPr>
        <w:t>.</w:t>
      </w:r>
    </w:p>
    <w:p w:rsidR="00BD7632" w:rsidRDefault="002D586C" w:rsidP="00BD7632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iCs/>
          <w:lang w:val="ru-RU"/>
        </w:rPr>
        <w:t>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Обрасцу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 w:rsidR="00BD7632">
        <w:rPr>
          <w:rFonts w:ascii="Arial" w:hAnsi="Arial" w:cs="Arial"/>
          <w:iCs/>
          <w:lang w:val="sr-Cyrl-CS"/>
        </w:rPr>
        <w:t>(</w:t>
      </w:r>
      <w:r>
        <w:rPr>
          <w:rFonts w:ascii="Arial" w:hAnsi="Arial" w:cs="Arial"/>
          <w:b/>
          <w:iCs/>
          <w:lang w:val="sr-Cyrl-CS"/>
        </w:rPr>
        <w:t>Образац</w:t>
      </w:r>
      <w:r w:rsidR="00A75F3A">
        <w:rPr>
          <w:rFonts w:ascii="Arial" w:hAnsi="Arial" w:cs="Arial"/>
          <w:b/>
          <w:iCs/>
          <w:lang w:val="sr-Cyrl-CS"/>
        </w:rPr>
        <w:t xml:space="preserve"> </w:t>
      </w:r>
      <w:r w:rsidR="00BD7632">
        <w:rPr>
          <w:rFonts w:ascii="Arial" w:hAnsi="Arial" w:cs="Arial"/>
          <w:b/>
          <w:iCs/>
          <w:lang w:val="sr-Cyrl-CS"/>
        </w:rPr>
        <w:t>1</w:t>
      </w:r>
      <w:r w:rsidR="00A321DE">
        <w:rPr>
          <w:rFonts w:ascii="Arial" w:hAnsi="Arial" w:cs="Arial"/>
          <w:b/>
          <w:iCs/>
          <w:lang w:val="sr-Cyrl-CS"/>
        </w:rPr>
        <w:t xml:space="preserve"> </w:t>
      </w:r>
      <w:r>
        <w:rPr>
          <w:rFonts w:ascii="Arial" w:hAnsi="Arial" w:cs="Arial"/>
          <w:b/>
          <w:iCs/>
          <w:color w:val="auto"/>
        </w:rPr>
        <w:t>у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  <w:lang w:val="sr-Cyrl-CS"/>
        </w:rPr>
        <w:t>поглав</w:t>
      </w:r>
      <w:r w:rsidR="009C6DF2">
        <w:rPr>
          <w:rFonts w:ascii="Arial" w:hAnsi="Arial" w:cs="Arial"/>
          <w:b/>
          <w:iCs/>
          <w:color w:val="auto"/>
          <w:lang w:val="sr-Cyrl-CS"/>
        </w:rPr>
        <w:t>љ</w:t>
      </w:r>
      <w:r>
        <w:rPr>
          <w:rFonts w:ascii="Arial" w:hAnsi="Arial" w:cs="Arial"/>
          <w:b/>
          <w:iCs/>
          <w:color w:val="auto"/>
          <w:lang w:val="sr-Cyrl-CS"/>
        </w:rPr>
        <w:t>у</w:t>
      </w:r>
      <w:r w:rsidR="00BD7632" w:rsidRPr="008263C7">
        <w:rPr>
          <w:rFonts w:ascii="Arial" w:hAnsi="Arial" w:cs="Arial"/>
          <w:b/>
          <w:iCs/>
          <w:color w:val="auto"/>
          <w:lang w:val="sr-Cyrl-CS"/>
        </w:rPr>
        <w:t xml:space="preserve"> </w:t>
      </w:r>
      <w:r w:rsidR="00637AE6">
        <w:rPr>
          <w:rFonts w:ascii="Arial" w:hAnsi="Arial" w:cs="Arial"/>
          <w:b/>
          <w:iCs/>
          <w:color w:val="auto"/>
          <w:lang/>
        </w:rPr>
        <w:t>VII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ове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конкурсне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документације</w:t>
      </w:r>
      <w:r w:rsidR="00BD7632">
        <w:rPr>
          <w:rFonts w:ascii="Arial" w:hAnsi="Arial" w:cs="Arial"/>
          <w:iCs/>
          <w:lang w:val="ru-RU"/>
        </w:rPr>
        <w:t>)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понуђач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наводи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који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начин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подноси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понуду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односно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ли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подноси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самостално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или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као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заједничку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понуду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или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подноси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подизвођачем</w:t>
      </w:r>
      <w:r w:rsidR="00BD7632" w:rsidRPr="008566BF">
        <w:rPr>
          <w:rFonts w:ascii="Arial" w:hAnsi="Arial" w:cs="Arial"/>
          <w:iCs/>
          <w:lang w:val="ru-RU"/>
        </w:rPr>
        <w:t>.</w:t>
      </w:r>
    </w:p>
    <w:p w:rsidR="00BD7632" w:rsidRDefault="00BD7632" w:rsidP="00BD7632">
      <w:pPr>
        <w:jc w:val="both"/>
        <w:rPr>
          <w:rFonts w:ascii="Arial" w:hAnsi="Arial" w:cs="Arial"/>
          <w:i/>
          <w:iCs/>
          <w:color w:val="FF0000"/>
          <w:lang/>
        </w:rPr>
      </w:pPr>
    </w:p>
    <w:p w:rsidR="00637AE6" w:rsidRDefault="00637AE6" w:rsidP="00BD7632">
      <w:pPr>
        <w:jc w:val="both"/>
        <w:rPr>
          <w:rFonts w:ascii="Arial" w:hAnsi="Arial" w:cs="Arial"/>
          <w:i/>
          <w:iCs/>
          <w:color w:val="FF0000"/>
          <w:lang/>
        </w:rPr>
      </w:pPr>
    </w:p>
    <w:p w:rsidR="00CC7D26" w:rsidRDefault="00CC7D26" w:rsidP="00BD7632">
      <w:pPr>
        <w:jc w:val="both"/>
        <w:rPr>
          <w:rFonts w:ascii="Arial" w:hAnsi="Arial" w:cs="Arial"/>
          <w:i/>
          <w:iCs/>
          <w:color w:val="FF0000"/>
          <w:lang/>
        </w:rPr>
      </w:pPr>
    </w:p>
    <w:p w:rsidR="00CC7D26" w:rsidRDefault="00CC7D26" w:rsidP="00BD7632">
      <w:pPr>
        <w:jc w:val="both"/>
        <w:rPr>
          <w:rFonts w:ascii="Arial" w:hAnsi="Arial" w:cs="Arial"/>
          <w:i/>
          <w:iCs/>
          <w:color w:val="FF0000"/>
          <w:lang/>
        </w:rPr>
      </w:pPr>
    </w:p>
    <w:p w:rsidR="00CC7D26" w:rsidRPr="00637AE6" w:rsidRDefault="00CC7D26" w:rsidP="00BD7632">
      <w:pPr>
        <w:jc w:val="both"/>
        <w:rPr>
          <w:rFonts w:ascii="Arial" w:hAnsi="Arial" w:cs="Arial"/>
          <w:i/>
          <w:iCs/>
          <w:color w:val="FF0000"/>
          <w:lang/>
        </w:rPr>
      </w:pPr>
    </w:p>
    <w:p w:rsidR="00BD7632" w:rsidRPr="008566BF" w:rsidRDefault="00BD7632" w:rsidP="00BD7632">
      <w:pPr>
        <w:jc w:val="both"/>
        <w:rPr>
          <w:rFonts w:ascii="Arial" w:hAnsi="Arial" w:cs="Arial"/>
          <w:iCs/>
          <w:lang w:val="ru-RU"/>
        </w:rPr>
      </w:pPr>
      <w:r w:rsidRPr="00574F8C">
        <w:rPr>
          <w:rFonts w:ascii="Arial" w:hAnsi="Arial" w:cs="Arial"/>
          <w:b/>
          <w:bCs/>
          <w:i/>
          <w:iCs/>
          <w:lang w:val="ru-RU"/>
        </w:rPr>
        <w:lastRenderedPageBreak/>
        <w:t>7.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ПОНУ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С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ПО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="00637AE6">
        <w:rPr>
          <w:rFonts w:ascii="Arial" w:hAnsi="Arial" w:cs="Arial"/>
          <w:b/>
          <w:bCs/>
          <w:i/>
          <w:iCs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lang w:val="ru-RU"/>
        </w:rPr>
        <w:t>О</w:t>
      </w:r>
      <w:r w:rsidR="00637AE6">
        <w:rPr>
          <w:rFonts w:ascii="Arial" w:hAnsi="Arial" w:cs="Arial"/>
          <w:b/>
          <w:bCs/>
          <w:i/>
          <w:iCs/>
          <w:lang w:val="ru-RU"/>
        </w:rPr>
        <w:t>Ђ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ЧEМ</w:t>
      </w:r>
    </w:p>
    <w:p w:rsidR="00BD7632" w:rsidRPr="008566BF" w:rsidRDefault="00BD7632" w:rsidP="00BD7632">
      <w:pPr>
        <w:jc w:val="both"/>
        <w:rPr>
          <w:rFonts w:ascii="Arial" w:hAnsi="Arial" w:cs="Arial"/>
          <w:iCs/>
          <w:lang w:val="ru-RU"/>
        </w:rPr>
      </w:pPr>
    </w:p>
    <w:p w:rsidR="00BD7632" w:rsidRPr="008566BF" w:rsidRDefault="002D586C" w:rsidP="00BD7632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iCs/>
          <w:lang w:val="ru-RU"/>
        </w:rPr>
        <w:t>Уколико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понуђач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подноси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подизвођачем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дужан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је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Обрасцу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понуде</w:t>
      </w:r>
      <w:r w:rsidR="00BD7632">
        <w:rPr>
          <w:rFonts w:ascii="Arial" w:hAnsi="Arial" w:cs="Arial"/>
          <w:iCs/>
          <w:lang w:val="sr-Cyrl-CS"/>
        </w:rPr>
        <w:t xml:space="preserve"> (</w:t>
      </w:r>
      <w:r>
        <w:rPr>
          <w:rFonts w:ascii="Arial" w:hAnsi="Arial" w:cs="Arial"/>
          <w:b/>
          <w:iCs/>
          <w:lang w:val="sr-Cyrl-CS"/>
        </w:rPr>
        <w:t>Образац</w:t>
      </w:r>
      <w:r w:rsidR="00BD7632" w:rsidRPr="0018461C">
        <w:rPr>
          <w:rFonts w:ascii="Arial" w:hAnsi="Arial" w:cs="Arial"/>
          <w:b/>
          <w:iCs/>
          <w:lang w:val="sr-Cyrl-CS"/>
        </w:rPr>
        <w:t xml:space="preserve"> </w:t>
      </w:r>
      <w:r w:rsidR="00BD7632">
        <w:rPr>
          <w:rFonts w:ascii="Arial" w:hAnsi="Arial" w:cs="Arial"/>
          <w:b/>
          <w:iCs/>
          <w:lang w:val="sr-Cyrl-CS"/>
        </w:rPr>
        <w:t>1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у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  <w:lang w:val="sr-Cyrl-CS"/>
        </w:rPr>
        <w:t>поглав</w:t>
      </w:r>
      <w:r w:rsidR="009C6DF2">
        <w:rPr>
          <w:rFonts w:ascii="Arial" w:hAnsi="Arial" w:cs="Arial"/>
          <w:b/>
          <w:iCs/>
          <w:color w:val="auto"/>
          <w:lang w:val="sr-Cyrl-CS"/>
        </w:rPr>
        <w:t>љ</w:t>
      </w:r>
      <w:r>
        <w:rPr>
          <w:rFonts w:ascii="Arial" w:hAnsi="Arial" w:cs="Arial"/>
          <w:b/>
          <w:iCs/>
          <w:color w:val="auto"/>
          <w:lang w:val="sr-Cyrl-CS"/>
        </w:rPr>
        <w:t>у</w:t>
      </w:r>
      <w:r w:rsidR="00BD7632" w:rsidRPr="008263C7">
        <w:rPr>
          <w:rFonts w:ascii="Arial" w:hAnsi="Arial" w:cs="Arial"/>
          <w:b/>
          <w:iCs/>
          <w:color w:val="auto"/>
          <w:lang w:val="sr-Cyrl-CS"/>
        </w:rPr>
        <w:t xml:space="preserve"> </w:t>
      </w:r>
      <w:r w:rsidR="00637AE6">
        <w:rPr>
          <w:rFonts w:ascii="Arial" w:hAnsi="Arial" w:cs="Arial"/>
          <w:b/>
          <w:iCs/>
          <w:color w:val="auto"/>
        </w:rPr>
        <w:t>VII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ове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конкурсне</w:t>
      </w:r>
      <w:r w:rsidR="00BD7632" w:rsidRPr="008263C7">
        <w:rPr>
          <w:rFonts w:ascii="Arial" w:hAnsi="Arial" w:cs="Arial"/>
          <w:b/>
          <w:iCs/>
          <w:color w:val="auto"/>
        </w:rPr>
        <w:t xml:space="preserve"> </w:t>
      </w:r>
      <w:r>
        <w:rPr>
          <w:rFonts w:ascii="Arial" w:hAnsi="Arial" w:cs="Arial"/>
          <w:b/>
          <w:iCs/>
          <w:color w:val="auto"/>
        </w:rPr>
        <w:t>документације</w:t>
      </w:r>
      <w:r w:rsidR="00BD7632">
        <w:rPr>
          <w:rFonts w:ascii="Arial" w:hAnsi="Arial" w:cs="Arial"/>
          <w:iCs/>
          <w:lang w:val="ru-RU"/>
        </w:rPr>
        <w:t>)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наведе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подноси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подизвођачем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проценат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укупне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вредности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набавке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који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ће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поверити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подизвођачу</w:t>
      </w:r>
      <w:r w:rsidR="00BD7632" w:rsidRPr="008566BF">
        <w:rPr>
          <w:rFonts w:ascii="Arial" w:hAnsi="Arial" w:cs="Arial"/>
          <w:iCs/>
          <w:lang w:val="ru-RU"/>
        </w:rPr>
        <w:t xml:space="preserve">,  </w:t>
      </w:r>
      <w:r>
        <w:rPr>
          <w:rFonts w:ascii="Arial" w:hAnsi="Arial" w:cs="Arial"/>
          <w:iCs/>
          <w:lang w:val="ru-RU"/>
        </w:rPr>
        <w:t>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који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може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бити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већи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од</w:t>
      </w:r>
      <w:r w:rsidR="00BD7632" w:rsidRPr="008566BF">
        <w:rPr>
          <w:rFonts w:ascii="Arial" w:hAnsi="Arial" w:cs="Arial"/>
          <w:iCs/>
          <w:lang w:val="ru-RU"/>
        </w:rPr>
        <w:t xml:space="preserve"> 50%, </w:t>
      </w:r>
      <w:r>
        <w:rPr>
          <w:rFonts w:ascii="Arial" w:hAnsi="Arial" w:cs="Arial"/>
          <w:iCs/>
          <w:lang w:val="ru-RU"/>
        </w:rPr>
        <w:t>као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део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предмета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набавке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који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ће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извршити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преко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подизвођача</w:t>
      </w:r>
      <w:r w:rsidR="00BD7632" w:rsidRPr="008566BF">
        <w:rPr>
          <w:rFonts w:ascii="Arial" w:hAnsi="Arial" w:cs="Arial"/>
          <w:iCs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iCs/>
          <w:lang w:val="ru-RU"/>
        </w:rPr>
        <w:t>Понуђач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color w:val="auto"/>
          <w:lang w:val="ru-RU"/>
        </w:rPr>
        <w:t>у</w:t>
      </w:r>
      <w:r w:rsidR="00BD7632" w:rsidRPr="008566BF">
        <w:rPr>
          <w:rFonts w:ascii="Arial" w:hAnsi="Arial" w:cs="Arial"/>
          <w:iCs/>
          <w:color w:val="auto"/>
          <w:lang w:val="ru-RU"/>
        </w:rPr>
        <w:t xml:space="preserve"> </w:t>
      </w:r>
      <w:r>
        <w:rPr>
          <w:rFonts w:ascii="Arial" w:hAnsi="Arial" w:cs="Arial"/>
          <w:iCs/>
          <w:color w:val="auto"/>
          <w:lang w:val="ru-RU"/>
        </w:rPr>
        <w:t>Обрасцу</w:t>
      </w:r>
      <w:r w:rsidR="00BD7632" w:rsidRPr="008566BF">
        <w:rPr>
          <w:rFonts w:ascii="Arial" w:hAnsi="Arial" w:cs="Arial"/>
          <w:iCs/>
          <w:color w:val="auto"/>
          <w:lang w:val="ru-RU"/>
        </w:rPr>
        <w:t xml:space="preserve"> </w:t>
      </w:r>
      <w:r>
        <w:rPr>
          <w:rFonts w:ascii="Arial" w:hAnsi="Arial" w:cs="Arial"/>
          <w:iCs/>
          <w:color w:val="auto"/>
          <w:lang w:val="ru-RU"/>
        </w:rPr>
        <w:t>понуде</w:t>
      </w:r>
      <w:r>
        <w:rPr>
          <w:rFonts w:ascii="Arial" w:hAnsi="Arial" w:cs="Arial"/>
          <w:iCs/>
          <w:lang w:val="ru-RU"/>
        </w:rPr>
        <w:t>наводи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назив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седиште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подизвођача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уколико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ће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делимично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изврше</w:t>
      </w:r>
      <w:r w:rsidR="009C6DF2">
        <w:rPr>
          <w:rFonts w:ascii="Arial" w:hAnsi="Arial" w:cs="Arial"/>
          <w:iCs/>
          <w:lang w:val="ru-RU"/>
        </w:rPr>
        <w:t>њ</w:t>
      </w:r>
      <w:r>
        <w:rPr>
          <w:rFonts w:ascii="Arial" w:hAnsi="Arial" w:cs="Arial"/>
          <w:iCs/>
          <w:lang w:val="ru-RU"/>
        </w:rPr>
        <w:t>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набавке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поверити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подизвођачу</w:t>
      </w:r>
      <w:r w:rsidR="00BD7632" w:rsidRPr="008566BF">
        <w:rPr>
          <w:rFonts w:ascii="Arial" w:hAnsi="Arial" w:cs="Arial"/>
          <w:iCs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lang w:val="ru-RU"/>
        </w:rPr>
      </w:pPr>
      <w:r>
        <w:rPr>
          <w:rFonts w:ascii="Arial" w:hAnsi="Arial" w:cs="Arial"/>
          <w:iCs/>
          <w:lang w:val="ru-RU"/>
        </w:rPr>
        <w:t>Уколико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уговор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јавној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набавци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буде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зак</w:t>
      </w:r>
      <w:r w:rsidR="009C6DF2">
        <w:rPr>
          <w:rFonts w:ascii="Arial" w:hAnsi="Arial" w:cs="Arial"/>
          <w:iCs/>
          <w:lang w:val="ru-RU"/>
        </w:rPr>
        <w:t>љ</w:t>
      </w:r>
      <w:r>
        <w:rPr>
          <w:rFonts w:ascii="Arial" w:hAnsi="Arial" w:cs="Arial"/>
          <w:iCs/>
          <w:lang w:val="ru-RU"/>
        </w:rPr>
        <w:t>учен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између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наручиоца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понуђача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који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подноси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понуду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подизвођачем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тај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ће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бити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наведен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уговору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јавној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набавци</w:t>
      </w:r>
      <w:r w:rsidR="00BD7632" w:rsidRPr="008566BF">
        <w:rPr>
          <w:rFonts w:ascii="Arial" w:hAnsi="Arial" w:cs="Arial"/>
          <w:iCs/>
          <w:lang w:val="ru-RU"/>
        </w:rPr>
        <w:t>.</w:t>
      </w:r>
    </w:p>
    <w:p w:rsidR="00BB26C4" w:rsidRDefault="002D586C" w:rsidP="00BD7632">
      <w:pPr>
        <w:jc w:val="both"/>
        <w:rPr>
          <w:rFonts w:ascii="Arial" w:eastAsia="TimesNewRomanPSMT" w:hAnsi="Arial" w:cs="Arial"/>
          <w:bCs/>
          <w:color w:val="auto"/>
          <w:lang w:val="sr-Cyrl-CS"/>
        </w:rPr>
      </w:pPr>
      <w:r>
        <w:rPr>
          <w:rFonts w:ascii="Arial" w:eastAsia="TimesNewRomanPSMT" w:hAnsi="Arial" w:cs="Arial"/>
          <w:bCs/>
          <w:lang w:val="ru-RU"/>
        </w:rPr>
        <w:t>Понуђач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дужан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за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подизвођаче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достави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доказе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испу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>
        <w:rPr>
          <w:rFonts w:ascii="Arial" w:eastAsia="TimesNewRomanPSMT" w:hAnsi="Arial" w:cs="Arial"/>
          <w:bCs/>
          <w:lang w:val="ru-RU"/>
        </w:rPr>
        <w:t>ености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услова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који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наведени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sr-Cyrl-CS"/>
        </w:rPr>
        <w:t>поглав</w:t>
      </w:r>
      <w:r w:rsidR="009C6DF2">
        <w:rPr>
          <w:rFonts w:ascii="Arial" w:eastAsia="TimesNewRomanPSMT" w:hAnsi="Arial" w:cs="Arial"/>
          <w:bCs/>
          <w:lang w:val="sr-Cyrl-CS"/>
        </w:rPr>
        <w:t>љ</w:t>
      </w:r>
      <w:r>
        <w:rPr>
          <w:rFonts w:ascii="Arial" w:eastAsia="TimesNewRomanPSMT" w:hAnsi="Arial" w:cs="Arial"/>
          <w:bCs/>
          <w:lang w:val="sr-Cyrl-CS"/>
        </w:rPr>
        <w:t>у</w:t>
      </w:r>
      <w:r w:rsidR="00637AE6">
        <w:rPr>
          <w:rFonts w:ascii="Arial" w:eastAsia="TimesNewRomanPSMT" w:hAnsi="Arial" w:cs="Arial"/>
          <w:b/>
          <w:bCs/>
        </w:rPr>
        <w:t xml:space="preserve"> V</w:t>
      </w:r>
      <w:r w:rsidR="00BD7632">
        <w:rPr>
          <w:rFonts w:ascii="Arial" w:eastAsia="TimesNewRomanPSMT" w:hAnsi="Arial" w:cs="Arial"/>
          <w:b/>
          <w:bCs/>
          <w:lang w:val="sr-Cyrl-CS"/>
        </w:rPr>
        <w:t>,</w:t>
      </w:r>
      <w:r w:rsidR="00637AE6">
        <w:rPr>
          <w:rFonts w:ascii="Arial" w:eastAsia="TimesNewRomanPSMT" w:hAnsi="Arial" w:cs="Arial"/>
          <w:b/>
          <w:bCs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конкурсне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документације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, </w:t>
      </w:r>
      <w:r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складу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Упутством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како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доказује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испу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>
        <w:rPr>
          <w:rFonts w:ascii="Arial" w:eastAsia="TimesNewRomanPSMT" w:hAnsi="Arial" w:cs="Arial"/>
          <w:bCs/>
          <w:lang w:val="ru-RU"/>
        </w:rPr>
        <w:t>еност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услова</w:t>
      </w:r>
      <w:r w:rsidR="00BB26C4">
        <w:rPr>
          <w:rFonts w:ascii="Arial" w:eastAsia="TimesNewRomanPSMT" w:hAnsi="Arial" w:cs="Arial"/>
          <w:bCs/>
          <w:color w:val="auto"/>
          <w:lang w:val="sr-Cyrl-CS"/>
        </w:rPr>
        <w:t>.</w:t>
      </w:r>
    </w:p>
    <w:p w:rsidR="00BD7632" w:rsidRPr="008566BF" w:rsidRDefault="002D586C" w:rsidP="00BD7632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iCs/>
          <w:lang w:val="ru-RU"/>
        </w:rPr>
        <w:t>Понуђач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потпуности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одговара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наручиоцу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за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изврше</w:t>
      </w:r>
      <w:r w:rsidR="009C6DF2">
        <w:rPr>
          <w:rFonts w:ascii="Arial" w:hAnsi="Arial" w:cs="Arial"/>
          <w:iCs/>
          <w:lang w:val="ru-RU"/>
        </w:rPr>
        <w:t>њ</w:t>
      </w:r>
      <w:r>
        <w:rPr>
          <w:rFonts w:ascii="Arial" w:hAnsi="Arial" w:cs="Arial"/>
          <w:iCs/>
          <w:lang w:val="ru-RU"/>
        </w:rPr>
        <w:t>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обавеза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из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поступка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јавне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набавке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односно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изврше</w:t>
      </w:r>
      <w:r w:rsidR="009C6DF2">
        <w:rPr>
          <w:rFonts w:ascii="Arial" w:hAnsi="Arial" w:cs="Arial"/>
          <w:iCs/>
          <w:lang w:val="ru-RU"/>
        </w:rPr>
        <w:t>њ</w:t>
      </w:r>
      <w:r>
        <w:rPr>
          <w:rFonts w:ascii="Arial" w:hAnsi="Arial" w:cs="Arial"/>
          <w:iCs/>
          <w:lang w:val="ru-RU"/>
        </w:rPr>
        <w:t>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уговорних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обавеза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без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обзира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број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подизвођача</w:t>
      </w:r>
      <w:r w:rsidR="00BD7632" w:rsidRPr="008566BF">
        <w:rPr>
          <w:rFonts w:ascii="Arial" w:hAnsi="Arial" w:cs="Arial"/>
          <w:iCs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iCs/>
          <w:lang w:val="ru-RU"/>
        </w:rPr>
        <w:t>Понуђач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је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дужан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наручиоцу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на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 w:rsidR="009C6DF2">
        <w:rPr>
          <w:rFonts w:ascii="Arial" w:hAnsi="Arial" w:cs="Arial"/>
          <w:iCs/>
          <w:lang w:val="ru-RU"/>
        </w:rPr>
        <w:t>њ</w:t>
      </w:r>
      <w:r>
        <w:rPr>
          <w:rFonts w:ascii="Arial" w:hAnsi="Arial" w:cs="Arial"/>
          <w:iCs/>
          <w:lang w:val="ru-RU"/>
        </w:rPr>
        <w:t>егов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захтев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омогући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приступ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код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подизвођача</w:t>
      </w:r>
      <w:r w:rsidR="00BD7632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ради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утврђива</w:t>
      </w:r>
      <w:r w:rsidR="009C6DF2">
        <w:rPr>
          <w:rFonts w:ascii="Arial" w:hAnsi="Arial" w:cs="Arial"/>
          <w:iCs/>
          <w:lang w:val="ru-RU"/>
        </w:rPr>
        <w:t>њ</w:t>
      </w:r>
      <w:r>
        <w:rPr>
          <w:rFonts w:ascii="Arial" w:hAnsi="Arial" w:cs="Arial"/>
          <w:iCs/>
          <w:lang w:val="ru-RU"/>
        </w:rPr>
        <w:t>а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испу</w:t>
      </w:r>
      <w:r w:rsidR="009C6DF2">
        <w:rPr>
          <w:rFonts w:ascii="Arial" w:hAnsi="Arial" w:cs="Arial"/>
          <w:iCs/>
          <w:lang w:val="ru-RU"/>
        </w:rPr>
        <w:t>њ</w:t>
      </w:r>
      <w:r>
        <w:rPr>
          <w:rFonts w:ascii="Arial" w:hAnsi="Arial" w:cs="Arial"/>
          <w:iCs/>
          <w:lang w:val="ru-RU"/>
        </w:rPr>
        <w:t>ености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тражених</w:t>
      </w:r>
      <w:r w:rsidR="00BD7632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услова</w:t>
      </w:r>
      <w:r w:rsidR="00BD7632" w:rsidRPr="008566BF">
        <w:rPr>
          <w:rFonts w:ascii="Arial" w:hAnsi="Arial" w:cs="Arial"/>
          <w:iCs/>
          <w:lang w:val="ru-RU"/>
        </w:rPr>
        <w:t>.</w:t>
      </w:r>
    </w:p>
    <w:p w:rsidR="00BD7632" w:rsidRPr="008566BF" w:rsidRDefault="00BD7632" w:rsidP="00BD7632">
      <w:pPr>
        <w:jc w:val="both"/>
        <w:rPr>
          <w:rFonts w:ascii="Arial" w:hAnsi="Arial" w:cs="Arial"/>
          <w:b/>
          <w:i/>
          <w:lang w:val="ru-RU"/>
        </w:rPr>
      </w:pPr>
    </w:p>
    <w:p w:rsidR="00BD7632" w:rsidRPr="008566BF" w:rsidRDefault="00BD7632" w:rsidP="00BD7632">
      <w:pPr>
        <w:jc w:val="both"/>
        <w:rPr>
          <w:rFonts w:ascii="Arial" w:hAnsi="Arial" w:cs="Arial"/>
          <w:lang w:val="ru-RU"/>
        </w:rPr>
      </w:pPr>
      <w:r w:rsidRPr="008566BF">
        <w:rPr>
          <w:rFonts w:ascii="Arial" w:hAnsi="Arial" w:cs="Arial"/>
          <w:b/>
          <w:i/>
          <w:lang w:val="ru-RU"/>
        </w:rPr>
        <w:t xml:space="preserve">8. </w:t>
      </w:r>
      <w:r w:rsidR="00637AE6">
        <w:rPr>
          <w:rFonts w:ascii="Arial" w:hAnsi="Arial" w:cs="Arial"/>
          <w:b/>
          <w:i/>
          <w:lang/>
        </w:rPr>
        <w:t>З</w:t>
      </w:r>
      <w:r w:rsidR="009C6DF2">
        <w:rPr>
          <w:rFonts w:ascii="Arial" w:hAnsi="Arial" w:cs="Arial"/>
          <w:b/>
          <w:i/>
          <w:lang w:val="ru-RU"/>
        </w:rPr>
        <w:t>А</w:t>
      </w:r>
      <w:r w:rsidR="002D586C">
        <w:rPr>
          <w:rFonts w:ascii="Arial" w:hAnsi="Arial" w:cs="Arial"/>
          <w:b/>
          <w:i/>
          <w:lang w:val="ru-RU"/>
        </w:rPr>
        <w:t>ЈE</w:t>
      </w:r>
      <w:r w:rsidR="00637AE6">
        <w:rPr>
          <w:rFonts w:ascii="Arial" w:hAnsi="Arial" w:cs="Arial"/>
          <w:b/>
          <w:i/>
          <w:lang w:val="ru-RU"/>
        </w:rPr>
        <w:t>Д</w:t>
      </w:r>
      <w:r w:rsidR="002D586C">
        <w:rPr>
          <w:rFonts w:ascii="Arial" w:hAnsi="Arial" w:cs="Arial"/>
          <w:b/>
          <w:i/>
          <w:lang w:val="ru-RU"/>
        </w:rPr>
        <w:t>НИЧК</w:t>
      </w:r>
      <w:r w:rsidR="009C6DF2">
        <w:rPr>
          <w:rFonts w:ascii="Arial" w:hAnsi="Arial" w:cs="Arial"/>
          <w:b/>
          <w:i/>
          <w:lang w:val="ru-RU"/>
        </w:rPr>
        <w:t>А</w:t>
      </w:r>
      <w:r w:rsidRPr="008566BF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ПОНУ</w:t>
      </w:r>
      <w:r w:rsidR="00637AE6">
        <w:rPr>
          <w:rFonts w:ascii="Arial" w:hAnsi="Arial" w:cs="Arial"/>
          <w:b/>
          <w:i/>
          <w:lang w:val="ru-RU"/>
        </w:rPr>
        <w:t>Д</w:t>
      </w:r>
      <w:r w:rsidR="009C6DF2">
        <w:rPr>
          <w:rFonts w:ascii="Arial" w:hAnsi="Arial" w:cs="Arial"/>
          <w:b/>
          <w:i/>
          <w:lang w:val="ru-RU"/>
        </w:rPr>
        <w:t>А</w:t>
      </w:r>
    </w:p>
    <w:p w:rsidR="00BD7632" w:rsidRPr="008566BF" w:rsidRDefault="00BD7632" w:rsidP="00BD7632">
      <w:pPr>
        <w:jc w:val="both"/>
        <w:rPr>
          <w:rFonts w:ascii="Arial" w:hAnsi="Arial" w:cs="Arial"/>
          <w:lang w:val="ru-RU"/>
        </w:rPr>
      </w:pPr>
    </w:p>
    <w:p w:rsidR="00BD7632" w:rsidRDefault="002D586C" w:rsidP="00BD763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Понуду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може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поднети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група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понуђача</w:t>
      </w:r>
      <w:r w:rsidR="00BD7632">
        <w:rPr>
          <w:rFonts w:ascii="Arial" w:hAnsi="Arial" w:cs="Arial"/>
        </w:rPr>
        <w:t>.</w:t>
      </w:r>
      <w:proofErr w:type="gramEnd"/>
    </w:p>
    <w:p w:rsidR="00BD7632" w:rsidRDefault="002D586C" w:rsidP="00BD763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Уколико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понуду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подноси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група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понуђача</w:t>
      </w:r>
      <w:r w:rsidR="00BD763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саставни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део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заједничке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мора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бити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споразум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којим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понуђачи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групе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међусобно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према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наручиоцу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обавезују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изврше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јавне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набавке</w:t>
      </w:r>
      <w:r w:rsidR="00BD763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а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обавезно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садржи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податке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члана</w:t>
      </w:r>
      <w:r w:rsidR="00BD7632">
        <w:rPr>
          <w:rFonts w:ascii="Arial" w:hAnsi="Arial" w:cs="Arial"/>
        </w:rPr>
        <w:t xml:space="preserve"> 81.</w:t>
      </w:r>
      <w:proofErr w:type="gramEnd"/>
      <w:r w:rsidR="00BD7632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ст</w:t>
      </w:r>
      <w:proofErr w:type="gramEnd"/>
      <w:r w:rsidR="00BD7632">
        <w:rPr>
          <w:rFonts w:ascii="Arial" w:hAnsi="Arial" w:cs="Arial"/>
          <w:lang w:val="sr-Cyrl-CS"/>
        </w:rPr>
        <w:t>.</w:t>
      </w:r>
      <w:r w:rsidR="00BD7632">
        <w:rPr>
          <w:rFonts w:ascii="Arial" w:hAnsi="Arial" w:cs="Arial"/>
        </w:rPr>
        <w:t xml:space="preserve"> 4. </w:t>
      </w:r>
      <w:proofErr w:type="gramStart"/>
      <w:r>
        <w:rPr>
          <w:rFonts w:ascii="Arial" w:hAnsi="Arial" w:cs="Arial"/>
        </w:rPr>
        <w:t>тач</w:t>
      </w:r>
      <w:proofErr w:type="gramEnd"/>
      <w:r w:rsidR="00BD7632">
        <w:rPr>
          <w:rFonts w:ascii="Arial" w:hAnsi="Arial" w:cs="Arial"/>
          <w:lang w:val="sr-Cyrl-CS"/>
        </w:rPr>
        <w:t>.</w:t>
      </w:r>
      <w:r w:rsidR="00BD7632">
        <w:rPr>
          <w:rFonts w:ascii="Arial" w:hAnsi="Arial" w:cs="Arial"/>
        </w:rPr>
        <w:t xml:space="preserve"> 1</w:t>
      </w:r>
      <w:r w:rsidR="00BD7632">
        <w:rPr>
          <w:rFonts w:ascii="Arial" w:hAnsi="Arial" w:cs="Arial"/>
          <w:lang w:val="sr-Cyrl-CS"/>
        </w:rPr>
        <w:t>)</w:t>
      </w:r>
      <w:r w:rsidR="00BD7632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и</w:t>
      </w:r>
      <w:proofErr w:type="gramEnd"/>
      <w:r w:rsidR="00BD7632">
        <w:rPr>
          <w:rFonts w:ascii="Arial" w:hAnsi="Arial" w:cs="Arial"/>
        </w:rPr>
        <w:t xml:space="preserve"> 2</w:t>
      </w:r>
      <w:r w:rsidR="00BD7632">
        <w:rPr>
          <w:rFonts w:ascii="Arial" w:hAnsi="Arial" w:cs="Arial"/>
          <w:lang w:val="sr-Cyrl-CS"/>
        </w:rPr>
        <w:t>)</w:t>
      </w:r>
      <w:r w:rsidR="00BD7632">
        <w:rPr>
          <w:rFonts w:ascii="Arial" w:hAnsi="Arial" w:cs="Arial"/>
        </w:rPr>
        <w:t xml:space="preserve"> </w:t>
      </w:r>
      <w:r w:rsidR="00637AE6">
        <w:rPr>
          <w:rFonts w:ascii="Arial" w:hAnsi="Arial" w:cs="Arial"/>
          <w:lang/>
        </w:rPr>
        <w:t>З</w:t>
      </w:r>
      <w:r>
        <w:rPr>
          <w:rFonts w:ascii="Arial" w:hAnsi="Arial" w:cs="Arial"/>
        </w:rPr>
        <w:t>ЈН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то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податке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="00BD7632">
        <w:rPr>
          <w:rFonts w:ascii="Arial" w:hAnsi="Arial" w:cs="Arial"/>
        </w:rPr>
        <w:t xml:space="preserve">: </w:t>
      </w:r>
    </w:p>
    <w:p w:rsidR="00BD7632" w:rsidRPr="00745686" w:rsidRDefault="002D586C" w:rsidP="00FE27EF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члану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групе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бити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носилац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посла</w:t>
      </w:r>
      <w:r w:rsidR="00BD763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односно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поднети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понуду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заступати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групу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понуђача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</w:t>
      </w:r>
      <w:r w:rsidR="00BD7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наручиоцем</w:t>
      </w:r>
      <w:r w:rsidR="00BD7632">
        <w:rPr>
          <w:rFonts w:ascii="Arial" w:hAnsi="Arial" w:cs="Arial"/>
        </w:rPr>
        <w:t xml:space="preserve">, </w:t>
      </w:r>
    </w:p>
    <w:p w:rsidR="00BD7632" w:rsidRPr="00745686" w:rsidRDefault="002D586C" w:rsidP="00FE27EF">
      <w:pPr>
        <w:pStyle w:val="CommentTex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опису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послова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сваког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од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понуђача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групе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понуђача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изврше</w:t>
      </w:r>
      <w:r w:rsidR="009C6DF2">
        <w:rPr>
          <w:rFonts w:ascii="Arial" w:hAnsi="Arial" w:cs="Arial"/>
          <w:sz w:val="24"/>
          <w:szCs w:val="24"/>
        </w:rPr>
        <w:t>њ</w:t>
      </w:r>
      <w:r>
        <w:rPr>
          <w:rFonts w:ascii="Arial" w:hAnsi="Arial" w:cs="Arial"/>
          <w:sz w:val="24"/>
          <w:szCs w:val="24"/>
        </w:rPr>
        <w:t>у</w:t>
      </w:r>
      <w:r w:rsidR="00BD7632" w:rsidRPr="007456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уговора</w:t>
      </w:r>
    </w:p>
    <w:p w:rsidR="00BD7632" w:rsidRPr="008566BF" w:rsidRDefault="00BD7632" w:rsidP="00BD7632">
      <w:pPr>
        <w:pStyle w:val="ListParagraph"/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BD7632" w:rsidRPr="008566BF" w:rsidRDefault="00637AE6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eastAsia="TimesNewRomanPSMT" w:hAnsi="Arial" w:cs="Arial"/>
          <w:bCs/>
          <w:lang w:val="ru-RU"/>
        </w:rPr>
        <w:t>Г</w:t>
      </w:r>
      <w:r w:rsidR="002D586C">
        <w:rPr>
          <w:rFonts w:ascii="Arial" w:eastAsia="TimesNewRomanPSMT" w:hAnsi="Arial" w:cs="Arial"/>
          <w:bCs/>
          <w:lang w:val="ru-RU"/>
        </w:rPr>
        <w:t>рупа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понуђача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дужна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достави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све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доказе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испу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 w:rsidR="002D586C">
        <w:rPr>
          <w:rFonts w:ascii="Arial" w:eastAsia="TimesNewRomanPSMT" w:hAnsi="Arial" w:cs="Arial"/>
          <w:bCs/>
          <w:lang w:val="ru-RU"/>
        </w:rPr>
        <w:t>ености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услова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који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су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наведени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sr-Cyrl-CS"/>
        </w:rPr>
        <w:t>поглав</w:t>
      </w:r>
      <w:r w:rsidR="009C6DF2">
        <w:rPr>
          <w:rFonts w:ascii="Arial" w:eastAsia="TimesNewRomanPSMT" w:hAnsi="Arial" w:cs="Arial"/>
          <w:bCs/>
          <w:lang w:val="sr-Cyrl-CS"/>
        </w:rPr>
        <w:t>љ</w:t>
      </w:r>
      <w:r w:rsidR="002D586C">
        <w:rPr>
          <w:rFonts w:ascii="Arial" w:eastAsia="TimesNewRomanPSMT" w:hAnsi="Arial" w:cs="Arial"/>
          <w:bCs/>
          <w:lang w:val="sr-Cyrl-CS"/>
        </w:rPr>
        <w:t>у</w:t>
      </w:r>
      <w:r w:rsidR="00A321DE">
        <w:rPr>
          <w:rFonts w:ascii="Arial" w:eastAsia="TimesNewRomanPSMT" w:hAnsi="Arial" w:cs="Arial"/>
          <w:bCs/>
          <w:lang w:val="sr-Cyrl-CS"/>
        </w:rPr>
        <w:t xml:space="preserve">  </w:t>
      </w:r>
      <w:r>
        <w:rPr>
          <w:rFonts w:ascii="Arial" w:eastAsia="TimesNewRomanPSMT" w:hAnsi="Arial" w:cs="Arial"/>
          <w:b/>
          <w:bCs/>
          <w:lang/>
        </w:rPr>
        <w:t>V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конкурсне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документације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, </w:t>
      </w:r>
      <w:r w:rsidR="002D586C">
        <w:rPr>
          <w:rFonts w:ascii="Arial" w:eastAsia="TimesNewRomanPSMT" w:hAnsi="Arial" w:cs="Arial"/>
          <w:bCs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складу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са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Упутством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како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доказује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испу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 w:rsidR="002D586C">
        <w:rPr>
          <w:rFonts w:ascii="Arial" w:eastAsia="TimesNewRomanPSMT" w:hAnsi="Arial" w:cs="Arial"/>
          <w:bCs/>
          <w:lang w:val="ru-RU"/>
        </w:rPr>
        <w:t>еност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2D586C">
        <w:rPr>
          <w:rFonts w:ascii="Arial" w:eastAsia="TimesNewRomanPSMT" w:hAnsi="Arial" w:cs="Arial"/>
          <w:bCs/>
          <w:lang w:val="ru-RU"/>
        </w:rPr>
        <w:t>услова</w:t>
      </w:r>
      <w:r w:rsidR="00BD7632" w:rsidRPr="008566BF">
        <w:rPr>
          <w:rFonts w:ascii="Arial" w:eastAsia="TimesNewRomanPSMT" w:hAnsi="Arial" w:cs="Arial"/>
          <w:bCs/>
          <w:lang w:val="ru-RU"/>
        </w:rPr>
        <w:t>.</w:t>
      </w:r>
    </w:p>
    <w:p w:rsidR="00BD7632" w:rsidRPr="008566BF" w:rsidRDefault="002D586C" w:rsidP="00BD7632">
      <w:pPr>
        <w:jc w:val="both"/>
        <w:rPr>
          <w:rFonts w:ascii="Arial" w:hAnsi="Arial" w:cs="Arial"/>
          <w:color w:val="auto"/>
          <w:lang w:val="ru-RU"/>
        </w:rPr>
      </w:pPr>
      <w:r>
        <w:rPr>
          <w:rFonts w:ascii="Arial" w:hAnsi="Arial" w:cs="Arial"/>
          <w:lang w:val="ru-RU"/>
        </w:rPr>
        <w:t>Понуђачи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из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групе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одговарају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неограничено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солидарно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према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наручиоцу</w:t>
      </w:r>
      <w:r w:rsidR="00BD7632" w:rsidRPr="008566BF">
        <w:rPr>
          <w:rFonts w:ascii="Arial" w:hAnsi="Arial" w:cs="Arial"/>
          <w:lang w:val="ru-RU"/>
        </w:rPr>
        <w:t xml:space="preserve">. </w:t>
      </w:r>
    </w:p>
    <w:p w:rsidR="00BD7632" w:rsidRPr="008566BF" w:rsidRDefault="00637AE6" w:rsidP="00BD7632">
      <w:pPr>
        <w:jc w:val="both"/>
        <w:rPr>
          <w:rFonts w:ascii="Arial" w:hAnsi="Arial" w:cs="Arial"/>
          <w:color w:val="auto"/>
          <w:lang w:val="ru-RU"/>
        </w:rPr>
      </w:pPr>
      <w:r>
        <w:rPr>
          <w:rFonts w:ascii="Arial" w:hAnsi="Arial" w:cs="Arial"/>
          <w:color w:val="auto"/>
          <w:lang w:val="sr-Cyrl-CS"/>
        </w:rPr>
        <w:t>З</w:t>
      </w:r>
      <w:r w:rsidR="002D586C">
        <w:rPr>
          <w:rFonts w:ascii="Arial" w:hAnsi="Arial" w:cs="Arial"/>
          <w:color w:val="auto"/>
          <w:lang w:val="ru-RU"/>
        </w:rPr>
        <w:t>адруга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може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поднети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понуду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самостално</w:t>
      </w:r>
      <w:r w:rsidR="00BD7632" w:rsidRPr="008566BF">
        <w:rPr>
          <w:rFonts w:ascii="Arial" w:hAnsi="Arial" w:cs="Arial"/>
          <w:color w:val="auto"/>
          <w:lang w:val="ru-RU"/>
        </w:rPr>
        <w:t xml:space="preserve">, </w:t>
      </w:r>
      <w:r w:rsidR="002D586C">
        <w:rPr>
          <w:rFonts w:ascii="Arial" w:hAnsi="Arial" w:cs="Arial"/>
          <w:color w:val="auto"/>
          <w:lang w:val="ru-RU"/>
        </w:rPr>
        <w:t>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своје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име</w:t>
      </w:r>
      <w:r w:rsidR="00BD7632" w:rsidRPr="008566BF">
        <w:rPr>
          <w:rFonts w:ascii="Arial" w:hAnsi="Arial" w:cs="Arial"/>
          <w:color w:val="auto"/>
          <w:lang w:val="ru-RU"/>
        </w:rPr>
        <w:t xml:space="preserve">, </w:t>
      </w:r>
      <w:r w:rsidR="002D586C">
        <w:rPr>
          <w:rFonts w:ascii="Arial" w:hAnsi="Arial" w:cs="Arial"/>
          <w:color w:val="auto"/>
          <w:lang w:val="ru-RU"/>
        </w:rPr>
        <w:t>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рачун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задругара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или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заједничку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понуду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име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задругара</w:t>
      </w:r>
      <w:r w:rsidR="00BD7632" w:rsidRPr="008566BF">
        <w:rPr>
          <w:rFonts w:ascii="Arial" w:hAnsi="Arial" w:cs="Arial"/>
          <w:color w:val="auto"/>
          <w:lang w:val="ru-RU"/>
        </w:rPr>
        <w:t>.</w:t>
      </w:r>
    </w:p>
    <w:p w:rsidR="00BD7632" w:rsidRPr="008566BF" w:rsidRDefault="009C6DF2" w:rsidP="00BD7632">
      <w:pPr>
        <w:jc w:val="both"/>
        <w:rPr>
          <w:rFonts w:ascii="Arial" w:hAnsi="Arial" w:cs="Arial"/>
          <w:color w:val="auto"/>
          <w:lang w:val="ru-RU"/>
        </w:rPr>
      </w:pPr>
      <w:r>
        <w:rPr>
          <w:rFonts w:ascii="Arial" w:hAnsi="Arial" w:cs="Arial"/>
          <w:color w:val="auto"/>
          <w:lang w:val="ru-RU"/>
        </w:rPr>
        <w:t>А</w:t>
      </w:r>
      <w:r w:rsidR="002D586C">
        <w:rPr>
          <w:rFonts w:ascii="Arial" w:hAnsi="Arial" w:cs="Arial"/>
          <w:color w:val="auto"/>
          <w:lang w:val="ru-RU"/>
        </w:rPr>
        <w:t>ко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задруга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подноси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понуду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своје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име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обавезе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из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поступка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јавне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набавке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уговора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јавној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набавци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одговара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задруга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задругари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складу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са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законом</w:t>
      </w:r>
      <w:r w:rsidR="00BD7632" w:rsidRPr="008566BF">
        <w:rPr>
          <w:rFonts w:ascii="Arial" w:hAnsi="Arial" w:cs="Arial"/>
          <w:color w:val="auto"/>
          <w:lang w:val="ru-RU"/>
        </w:rPr>
        <w:t>.</w:t>
      </w:r>
    </w:p>
    <w:p w:rsidR="00BD7632" w:rsidRPr="00795750" w:rsidRDefault="009C6DF2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auto"/>
          <w:lang w:val="ru-RU"/>
        </w:rPr>
        <w:t>А</w:t>
      </w:r>
      <w:r w:rsidR="002D586C">
        <w:rPr>
          <w:rFonts w:ascii="Arial" w:hAnsi="Arial" w:cs="Arial"/>
          <w:color w:val="auto"/>
          <w:lang w:val="ru-RU"/>
        </w:rPr>
        <w:t>ко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задруга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подноси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заједничку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понуду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име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задругара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обавезе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из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поступка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јавне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набавке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уговора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јавној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набавци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неограничено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солидарно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одговарају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задругари</w:t>
      </w:r>
      <w:r w:rsidR="00BD7632" w:rsidRPr="008566BF">
        <w:rPr>
          <w:rFonts w:ascii="Arial" w:hAnsi="Arial" w:cs="Arial"/>
          <w:color w:val="auto"/>
          <w:lang w:val="ru-RU"/>
        </w:rPr>
        <w:t>.</w:t>
      </w:r>
    </w:p>
    <w:p w:rsidR="00574F8C" w:rsidRDefault="00574F8C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</w:p>
    <w:p w:rsidR="00637AE6" w:rsidRDefault="00637AE6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</w:p>
    <w:p w:rsidR="00BD7632" w:rsidRPr="008566BF" w:rsidRDefault="00BD7632" w:rsidP="00BD7632">
      <w:pPr>
        <w:jc w:val="both"/>
        <w:rPr>
          <w:lang w:val="ru-RU"/>
        </w:rPr>
      </w:pPr>
      <w:r w:rsidRPr="008566BF">
        <w:rPr>
          <w:rFonts w:ascii="Arial" w:hAnsi="Arial" w:cs="Arial"/>
          <w:b/>
          <w:bCs/>
          <w:i/>
          <w:iCs/>
          <w:lang w:val="ru-RU"/>
        </w:rPr>
        <w:lastRenderedPageBreak/>
        <w:t xml:space="preserve">9. </w:t>
      </w:r>
      <w:r w:rsidR="002D586C">
        <w:rPr>
          <w:rFonts w:ascii="Arial" w:hAnsi="Arial" w:cs="Arial"/>
          <w:b/>
          <w:bCs/>
          <w:i/>
          <w:iCs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ЧИН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УСЛО</w:t>
      </w:r>
      <w:r w:rsidR="009C6DF2">
        <w:rPr>
          <w:rFonts w:ascii="Arial" w:hAnsi="Arial" w:cs="Arial"/>
          <w:b/>
          <w:bCs/>
          <w:i/>
          <w:iCs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lang w:val="sr-Cyrl-CS"/>
        </w:rPr>
        <w:t>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ПЛ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Ћ</w:t>
      </w:r>
      <w:r w:rsidR="009C6DF2">
        <w:rPr>
          <w:rFonts w:ascii="Arial" w:hAnsi="Arial" w:cs="Arial"/>
          <w:b/>
          <w:bCs/>
          <w:i/>
          <w:iCs/>
          <w:lang w:val="ru-RU"/>
        </w:rPr>
        <w:t>АЊА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, </w:t>
      </w:r>
      <w:r w:rsidR="00637AE6">
        <w:rPr>
          <w:rFonts w:ascii="Arial" w:hAnsi="Arial" w:cs="Arial"/>
          <w:b/>
          <w:bCs/>
          <w:i/>
          <w:iCs/>
          <w:lang w:val="ru-RU"/>
        </w:rPr>
        <w:t>Г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Р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НТНИ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РОК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, </w:t>
      </w:r>
      <w:r w:rsidR="002D586C">
        <w:rPr>
          <w:rFonts w:ascii="Arial" w:hAnsi="Arial" w:cs="Arial"/>
          <w:b/>
          <w:bCs/>
          <w:i/>
          <w:iCs/>
          <w:lang w:val="ru-RU"/>
        </w:rPr>
        <w:t>К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О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РУ</w:t>
      </w:r>
      <w:r w:rsidR="00637AE6">
        <w:rPr>
          <w:rFonts w:ascii="Arial" w:hAnsi="Arial" w:cs="Arial"/>
          <w:b/>
          <w:bCs/>
          <w:i/>
          <w:iCs/>
          <w:lang w:val="ru-RU"/>
        </w:rPr>
        <w:t>Г</w:t>
      </w:r>
      <w:r w:rsidR="002D586C">
        <w:rPr>
          <w:rFonts w:ascii="Arial" w:hAnsi="Arial" w:cs="Arial"/>
          <w:b/>
          <w:bCs/>
          <w:i/>
          <w:iCs/>
          <w:lang w:val="ru-RU"/>
        </w:rPr>
        <w:t>E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ОКОЛНОСТИ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О</w:t>
      </w:r>
      <w:r w:rsidR="00637AE6">
        <w:rPr>
          <w:rFonts w:ascii="Arial" w:hAnsi="Arial" w:cs="Arial"/>
          <w:b/>
          <w:bCs/>
          <w:i/>
          <w:iCs/>
          <w:lang w:val="ru-RU"/>
        </w:rPr>
        <w:t>Д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КОЈИХ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637AE6">
        <w:rPr>
          <w:rFonts w:ascii="Arial" w:hAnsi="Arial" w:cs="Arial"/>
          <w:b/>
          <w:bCs/>
          <w:i/>
          <w:iCs/>
          <w:lang w:val="ru-RU"/>
        </w:rPr>
        <w:t>З</w:t>
      </w:r>
      <w:r w:rsidR="009C6DF2">
        <w:rPr>
          <w:rFonts w:ascii="Arial" w:hAnsi="Arial" w:cs="Arial"/>
          <w:b/>
          <w:bCs/>
          <w:i/>
          <w:iCs/>
          <w:lang w:val="ru-RU"/>
        </w:rPr>
        <w:t>АВ</w:t>
      </w:r>
      <w:r w:rsidR="002D586C">
        <w:rPr>
          <w:rFonts w:ascii="Arial" w:hAnsi="Arial" w:cs="Arial"/>
          <w:b/>
          <w:bCs/>
          <w:i/>
          <w:iCs/>
          <w:lang w:val="ru-RU"/>
        </w:rPr>
        <w:t>ИСИ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ПРИХ</w:t>
      </w:r>
      <w:r w:rsidR="009C6DF2">
        <w:rPr>
          <w:rFonts w:ascii="Arial" w:hAnsi="Arial" w:cs="Arial"/>
          <w:b/>
          <w:bCs/>
          <w:i/>
          <w:iCs/>
          <w:lang w:val="ru-RU"/>
        </w:rPr>
        <w:t>ВА</w:t>
      </w:r>
      <w:r w:rsidR="002D586C">
        <w:rPr>
          <w:rFonts w:ascii="Arial" w:hAnsi="Arial" w:cs="Arial"/>
          <w:b/>
          <w:bCs/>
          <w:i/>
          <w:iCs/>
          <w:lang w:val="ru-RU"/>
        </w:rPr>
        <w:t>Т</w:t>
      </w:r>
      <w:r w:rsidR="009C6DF2">
        <w:rPr>
          <w:rFonts w:ascii="Arial" w:hAnsi="Arial" w:cs="Arial"/>
          <w:b/>
          <w:bCs/>
          <w:i/>
          <w:iCs/>
          <w:lang w:val="ru-RU"/>
        </w:rPr>
        <w:t>Љ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="009C6DF2">
        <w:rPr>
          <w:rFonts w:ascii="Arial" w:hAnsi="Arial" w:cs="Arial"/>
          <w:b/>
          <w:bCs/>
          <w:i/>
          <w:iCs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lang w:val="ru-RU"/>
        </w:rPr>
        <w:t>ОСТ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 </w:t>
      </w:r>
      <w:r w:rsidR="002D586C">
        <w:rPr>
          <w:rFonts w:ascii="Arial" w:hAnsi="Arial" w:cs="Arial"/>
          <w:b/>
          <w:bCs/>
          <w:i/>
          <w:iCs/>
          <w:lang w:val="ru-RU"/>
        </w:rPr>
        <w:t>ПОНУ</w:t>
      </w:r>
      <w:r w:rsidR="002A6E90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E</w:t>
      </w:r>
    </w:p>
    <w:p w:rsidR="00BD7632" w:rsidRDefault="00BD7632" w:rsidP="00BD7632">
      <w:pPr>
        <w:jc w:val="both"/>
        <w:rPr>
          <w:lang w:val="ru-RU"/>
        </w:rPr>
      </w:pPr>
    </w:p>
    <w:p w:rsidR="00F34BFC" w:rsidRDefault="00F34BFC" w:rsidP="00F34BFC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i/>
          <w:iCs/>
        </w:rPr>
        <w:t>9.1</w:t>
      </w:r>
      <w:r>
        <w:rPr>
          <w:rFonts w:ascii="Arial" w:hAnsi="Arial" w:cs="Arial"/>
          <w:b/>
          <w:bCs/>
          <w:i/>
          <w:iCs/>
          <w:u w:val="single"/>
        </w:rPr>
        <w:t xml:space="preserve">. </w:t>
      </w:r>
      <w:r w:rsidR="002A6E90">
        <w:rPr>
          <w:rFonts w:ascii="Arial" w:hAnsi="Arial" w:cs="Arial"/>
          <w:iCs/>
          <w:u w:val="single"/>
          <w:lang w:val="sr-Cyrl-CS"/>
        </w:rPr>
        <w:t>З</w:t>
      </w:r>
      <w:r w:rsidR="002D586C">
        <w:rPr>
          <w:rFonts w:ascii="Arial" w:hAnsi="Arial" w:cs="Arial"/>
          <w:iCs/>
          <w:u w:val="single"/>
        </w:rPr>
        <w:t>ахтеви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у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погледу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начина</w:t>
      </w:r>
      <w:r>
        <w:rPr>
          <w:rFonts w:ascii="Arial" w:hAnsi="Arial" w:cs="Arial"/>
          <w:iCs/>
          <w:u w:val="single"/>
        </w:rPr>
        <w:t xml:space="preserve">, </w:t>
      </w:r>
      <w:r w:rsidR="002D586C">
        <w:rPr>
          <w:rFonts w:ascii="Arial" w:hAnsi="Arial" w:cs="Arial"/>
          <w:iCs/>
          <w:u w:val="single"/>
        </w:rPr>
        <w:t>рока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и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услова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плаћа</w:t>
      </w:r>
      <w:r w:rsidR="009C6DF2">
        <w:rPr>
          <w:rFonts w:ascii="Arial" w:hAnsi="Arial" w:cs="Arial"/>
          <w:iCs/>
          <w:u w:val="single"/>
        </w:rPr>
        <w:t>њ</w:t>
      </w:r>
      <w:r w:rsidR="002D586C">
        <w:rPr>
          <w:rFonts w:ascii="Arial" w:hAnsi="Arial" w:cs="Arial"/>
          <w:iCs/>
          <w:u w:val="single"/>
        </w:rPr>
        <w:t>а</w:t>
      </w:r>
      <w:r>
        <w:rPr>
          <w:rFonts w:ascii="Arial" w:hAnsi="Arial" w:cs="Arial"/>
          <w:i/>
          <w:iCs/>
          <w:u w:val="single"/>
        </w:rPr>
        <w:t>.</w:t>
      </w:r>
    </w:p>
    <w:p w:rsidR="00795750" w:rsidRPr="0039363F" w:rsidRDefault="005B6321" w:rsidP="00795750">
      <w:pPr>
        <w:jc w:val="both"/>
        <w:rPr>
          <w:rFonts w:ascii="Arial" w:eastAsia="TimesNewRomanPSMT" w:hAnsi="Arial" w:cs="Arial"/>
          <w:i/>
        </w:rPr>
      </w:pPr>
      <w:r>
        <w:rPr>
          <w:rFonts w:ascii="Arial" w:eastAsia="Times New Roman" w:hAnsi="Arial" w:cs="Arial"/>
          <w:lang/>
        </w:rPr>
        <w:t>Плаћање</w:t>
      </w:r>
      <w:r w:rsidR="0039363F" w:rsidRPr="00F0089B">
        <w:rPr>
          <w:rFonts w:ascii="Arial" w:eastAsia="Times New Roman" w:hAnsi="Arial" w:cs="Arial"/>
          <w:lang/>
        </w:rPr>
        <w:t xml:space="preserve"> се </w:t>
      </w:r>
      <w:r>
        <w:rPr>
          <w:rFonts w:ascii="Arial" w:eastAsia="Times New Roman" w:hAnsi="Arial" w:cs="Arial"/>
          <w:lang/>
        </w:rPr>
        <w:t>врши по достављању</w:t>
      </w:r>
      <w:r w:rsidR="0039363F" w:rsidRPr="00F0089B">
        <w:rPr>
          <w:rFonts w:ascii="Arial" w:eastAsia="Times New Roman" w:hAnsi="Arial" w:cs="Arial"/>
          <w:lang/>
        </w:rPr>
        <w:t xml:space="preserve"> Извештаја о техничком прегледу од стране</w:t>
      </w:r>
      <w:r w:rsidR="0039363F">
        <w:rPr>
          <w:rFonts w:ascii="Arial" w:eastAsia="Times New Roman" w:hAnsi="Arial" w:cs="Arial"/>
          <w:lang/>
        </w:rPr>
        <w:t xml:space="preserve"> </w:t>
      </w:r>
      <w:r w:rsidR="0039363F" w:rsidRPr="00F0089B">
        <w:rPr>
          <w:rFonts w:ascii="Arial" w:eastAsia="Times New Roman" w:hAnsi="Arial" w:cs="Arial"/>
          <w:lang/>
        </w:rPr>
        <w:t>Извршиоца и потврде Комисије за технички преглед да је објекат подобан за употребу, потписан од</w:t>
      </w:r>
      <w:r w:rsidR="0039363F">
        <w:rPr>
          <w:rFonts w:ascii="Arial" w:eastAsia="Times New Roman" w:hAnsi="Arial" w:cs="Arial"/>
          <w:lang/>
        </w:rPr>
        <w:t xml:space="preserve"> </w:t>
      </w:r>
      <w:r w:rsidR="0039363F" w:rsidRPr="00F0089B">
        <w:rPr>
          <w:rFonts w:ascii="Arial" w:eastAsia="Times New Roman" w:hAnsi="Arial" w:cs="Arial"/>
          <w:lang/>
        </w:rPr>
        <w:t>стране свих чланова Комисије</w:t>
      </w:r>
      <w:r w:rsidR="0039363F">
        <w:rPr>
          <w:rFonts w:ascii="Arial" w:eastAsia="Times New Roman" w:hAnsi="Arial" w:cs="Arial"/>
          <w:lang/>
        </w:rPr>
        <w:t xml:space="preserve"> </w:t>
      </w:r>
      <w:r w:rsidR="0039363F" w:rsidRPr="00F0089B">
        <w:rPr>
          <w:rFonts w:ascii="Arial" w:eastAsia="Times New Roman" w:hAnsi="Arial" w:cs="Arial"/>
          <w:lang/>
        </w:rPr>
        <w:t>а најкасније у року до 45 дана, у складу са Законом о роковима измирења</w:t>
      </w:r>
      <w:r w:rsidR="0039363F">
        <w:rPr>
          <w:rFonts w:ascii="Arial" w:eastAsia="Times New Roman" w:hAnsi="Arial" w:cs="Arial"/>
          <w:lang/>
        </w:rPr>
        <w:t xml:space="preserve"> </w:t>
      </w:r>
      <w:r w:rsidR="0039363F" w:rsidRPr="00F0089B">
        <w:rPr>
          <w:rFonts w:ascii="Arial" w:eastAsia="Times New Roman" w:hAnsi="Arial" w:cs="Arial"/>
          <w:lang/>
        </w:rPr>
        <w:t>новчаних обавеза у комерцијалним трансакцијама</w:t>
      </w:r>
      <w:r w:rsidR="0039363F">
        <w:rPr>
          <w:rFonts w:ascii="Arial" w:eastAsia="TimesNewRomanPSMT" w:hAnsi="Arial" w:cs="Arial"/>
          <w:i/>
          <w:lang/>
        </w:rPr>
        <w:t xml:space="preserve"> </w:t>
      </w:r>
      <w:r w:rsidR="00FD2568" w:rsidRPr="00926144">
        <w:rPr>
          <w:rFonts w:ascii="Arial" w:eastAsia="TimesNewRomanPSMT" w:hAnsi="Arial" w:cs="Arial"/>
          <w:i/>
        </w:rPr>
        <w:t>(„</w:t>
      </w:r>
      <w:r w:rsidR="002D586C">
        <w:rPr>
          <w:rFonts w:ascii="Arial" w:eastAsia="TimesNewRomanPSMT" w:hAnsi="Arial" w:cs="Arial"/>
          <w:i/>
        </w:rPr>
        <w:t>Сл</w:t>
      </w:r>
      <w:r w:rsidR="00FD2568" w:rsidRPr="00926144">
        <w:rPr>
          <w:rFonts w:ascii="Arial" w:eastAsia="TimesNewRomanPSMT" w:hAnsi="Arial" w:cs="Arial"/>
          <w:i/>
        </w:rPr>
        <w:t xml:space="preserve">. </w:t>
      </w:r>
      <w:proofErr w:type="gramStart"/>
      <w:r w:rsidR="002D586C">
        <w:rPr>
          <w:rFonts w:ascii="Arial" w:eastAsia="TimesNewRomanPSMT" w:hAnsi="Arial" w:cs="Arial"/>
          <w:i/>
        </w:rPr>
        <w:t>гласник</w:t>
      </w:r>
      <w:r w:rsidR="00FD2568" w:rsidRPr="00926144">
        <w:rPr>
          <w:rFonts w:ascii="Arial" w:eastAsia="TimesNewRomanPSMT" w:hAnsi="Arial" w:cs="Arial"/>
          <w:i/>
        </w:rPr>
        <w:t xml:space="preserve"> </w:t>
      </w:r>
      <w:r w:rsidR="002D586C">
        <w:rPr>
          <w:rFonts w:ascii="Arial" w:eastAsia="TimesNewRomanPSMT" w:hAnsi="Arial" w:cs="Arial"/>
          <w:i/>
        </w:rPr>
        <w:t>РС</w:t>
      </w:r>
      <w:r w:rsidR="00FD2568" w:rsidRPr="00926144">
        <w:rPr>
          <w:rFonts w:ascii="Arial" w:eastAsia="TimesNewRomanPSMT" w:hAnsi="Arial" w:cs="Arial"/>
          <w:i/>
        </w:rPr>
        <w:t xml:space="preserve">” </w:t>
      </w:r>
      <w:r w:rsidR="002D586C">
        <w:rPr>
          <w:rFonts w:ascii="Arial" w:eastAsia="TimesNewRomanPSMT" w:hAnsi="Arial" w:cs="Arial"/>
          <w:i/>
        </w:rPr>
        <w:t>бр</w:t>
      </w:r>
      <w:r w:rsidR="00FD2568" w:rsidRPr="00926144">
        <w:rPr>
          <w:rFonts w:ascii="Arial" w:eastAsia="TimesNewRomanPSMT" w:hAnsi="Arial" w:cs="Arial"/>
          <w:i/>
        </w:rPr>
        <w:t>. 119/2012</w:t>
      </w:r>
      <w:r w:rsidR="00FD2568">
        <w:rPr>
          <w:rFonts w:ascii="Arial" w:eastAsia="TimesNewRomanPSMT" w:hAnsi="Arial" w:cs="Arial"/>
          <w:i/>
          <w:lang w:val="sr-Cyrl-CS"/>
        </w:rPr>
        <w:t xml:space="preserve">, 68/2015, 113/2017 </w:t>
      </w:r>
      <w:r w:rsidR="002D586C">
        <w:rPr>
          <w:rFonts w:ascii="Arial" w:eastAsia="TimesNewRomanPSMT" w:hAnsi="Arial" w:cs="Arial"/>
          <w:i/>
          <w:lang w:val="sr-Cyrl-CS"/>
        </w:rPr>
        <w:t>и</w:t>
      </w:r>
      <w:r w:rsidR="00FD2568">
        <w:rPr>
          <w:rFonts w:ascii="Arial" w:eastAsia="TimesNewRomanPSMT" w:hAnsi="Arial" w:cs="Arial"/>
          <w:i/>
          <w:lang w:val="sr-Cyrl-CS"/>
        </w:rPr>
        <w:t xml:space="preserve"> 91/2019</w:t>
      </w:r>
      <w:r w:rsidR="00FD2568" w:rsidRPr="00926144">
        <w:rPr>
          <w:rFonts w:ascii="Arial" w:eastAsia="TimesNewRomanPSMT" w:hAnsi="Arial" w:cs="Arial"/>
          <w:i/>
        </w:rPr>
        <w:t>)</w:t>
      </w:r>
      <w:r w:rsidR="00795750">
        <w:rPr>
          <w:rFonts w:ascii="Arial" w:eastAsia="TimesNewRomanPSMT" w:hAnsi="Arial" w:cs="Arial"/>
          <w:i/>
        </w:rPr>
        <w:t>,</w:t>
      </w:r>
      <w:r w:rsidR="00A75F3A">
        <w:rPr>
          <w:rFonts w:ascii="Arial" w:eastAsia="TimesNewRomanPSMT" w:hAnsi="Arial" w:cs="Arial"/>
          <w:i/>
        </w:rPr>
        <w:t xml:space="preserve"> </w:t>
      </w:r>
      <w:r w:rsidR="002D586C">
        <w:rPr>
          <w:rFonts w:ascii="Arial" w:hAnsi="Arial" w:cs="Arial"/>
          <w:iCs/>
          <w:lang w:val="sr-Cyrl-CS"/>
        </w:rPr>
        <w:t>од</w:t>
      </w:r>
      <w:r w:rsidR="00795750">
        <w:rPr>
          <w:rFonts w:ascii="Arial" w:hAnsi="Arial" w:cs="Arial"/>
          <w:iCs/>
          <w:lang w:val="sr-Cyrl-CS"/>
        </w:rPr>
        <w:t xml:space="preserve"> </w:t>
      </w:r>
      <w:r w:rsidR="002D586C">
        <w:rPr>
          <w:rFonts w:ascii="Arial" w:hAnsi="Arial" w:cs="Arial"/>
          <w:iCs/>
          <w:lang w:val="sr-Cyrl-CS"/>
        </w:rPr>
        <w:t>дана</w:t>
      </w:r>
      <w:r w:rsidR="00795750">
        <w:rPr>
          <w:rFonts w:ascii="Arial" w:hAnsi="Arial" w:cs="Arial"/>
          <w:iCs/>
          <w:lang w:val="sr-Cyrl-CS"/>
        </w:rPr>
        <w:t xml:space="preserve"> </w:t>
      </w:r>
      <w:r w:rsidR="002D586C">
        <w:rPr>
          <w:rFonts w:ascii="Arial" w:hAnsi="Arial" w:cs="Arial"/>
          <w:iCs/>
          <w:lang w:val="sr-Cyrl-CS"/>
        </w:rPr>
        <w:t>регистрова</w:t>
      </w:r>
      <w:r w:rsidR="009C6DF2">
        <w:rPr>
          <w:rFonts w:ascii="Arial" w:hAnsi="Arial" w:cs="Arial"/>
          <w:iCs/>
          <w:lang w:val="sr-Cyrl-CS"/>
        </w:rPr>
        <w:t>њ</w:t>
      </w:r>
      <w:r w:rsidR="002D586C">
        <w:rPr>
          <w:rFonts w:ascii="Arial" w:hAnsi="Arial" w:cs="Arial"/>
          <w:iCs/>
          <w:lang w:val="sr-Cyrl-CS"/>
        </w:rPr>
        <w:t>а</w:t>
      </w:r>
      <w:r w:rsidR="00795750">
        <w:rPr>
          <w:rFonts w:ascii="Arial" w:hAnsi="Arial" w:cs="Arial"/>
          <w:iCs/>
        </w:rPr>
        <w:t xml:space="preserve"> </w:t>
      </w:r>
      <w:r w:rsidR="002D586C">
        <w:rPr>
          <w:rFonts w:ascii="Arial" w:hAnsi="Arial" w:cs="Arial"/>
          <w:iCs/>
        </w:rPr>
        <w:t>фактуре</w:t>
      </w:r>
      <w:r w:rsidR="00795750">
        <w:rPr>
          <w:rFonts w:ascii="Arial" w:hAnsi="Arial" w:cs="Arial"/>
          <w:iCs/>
          <w:lang w:val="sr-Cyrl-CS"/>
        </w:rPr>
        <w:t>,</w:t>
      </w:r>
      <w:r w:rsidR="00795750">
        <w:rPr>
          <w:rFonts w:ascii="Arial" w:hAnsi="Arial" w:cs="Arial"/>
          <w:iCs/>
        </w:rPr>
        <w:t xml:space="preserve"> </w:t>
      </w:r>
      <w:r w:rsidR="002D586C">
        <w:rPr>
          <w:rFonts w:ascii="Arial" w:hAnsi="Arial" w:cs="Arial"/>
          <w:iCs/>
        </w:rPr>
        <w:t>којима</w:t>
      </w:r>
      <w:r w:rsidR="00795750">
        <w:rPr>
          <w:rFonts w:ascii="Arial" w:hAnsi="Arial" w:cs="Arial"/>
          <w:iCs/>
        </w:rPr>
        <w:t xml:space="preserve"> </w:t>
      </w:r>
      <w:r w:rsidR="002D586C">
        <w:rPr>
          <w:rFonts w:ascii="Arial" w:hAnsi="Arial" w:cs="Arial"/>
          <w:iCs/>
        </w:rPr>
        <w:t>се</w:t>
      </w:r>
      <w:r w:rsidR="00795750">
        <w:rPr>
          <w:rFonts w:ascii="Arial" w:hAnsi="Arial" w:cs="Arial"/>
          <w:iCs/>
        </w:rPr>
        <w:t xml:space="preserve"> </w:t>
      </w:r>
      <w:r w:rsidR="002D586C">
        <w:rPr>
          <w:rFonts w:ascii="Arial" w:hAnsi="Arial" w:cs="Arial"/>
          <w:iCs/>
        </w:rPr>
        <w:t>потврђује</w:t>
      </w:r>
      <w:r w:rsidR="00A321DE">
        <w:rPr>
          <w:rFonts w:ascii="Arial" w:hAnsi="Arial" w:cs="Arial"/>
          <w:iCs/>
          <w:lang w:val="sr-Cyrl-CS"/>
        </w:rPr>
        <w:t xml:space="preserve"> </w:t>
      </w:r>
      <w:r w:rsidR="002D586C">
        <w:rPr>
          <w:rFonts w:ascii="Arial" w:hAnsi="Arial" w:cs="Arial"/>
          <w:iCs/>
        </w:rPr>
        <w:t>изврше</w:t>
      </w:r>
      <w:r w:rsidR="009C6DF2">
        <w:rPr>
          <w:rFonts w:ascii="Arial" w:hAnsi="Arial" w:cs="Arial"/>
          <w:iCs/>
        </w:rPr>
        <w:t>њ</w:t>
      </w:r>
      <w:r w:rsidR="002D586C">
        <w:rPr>
          <w:rFonts w:ascii="Arial" w:hAnsi="Arial" w:cs="Arial"/>
          <w:iCs/>
        </w:rPr>
        <w:t>е</w:t>
      </w:r>
      <w:r w:rsidR="00795750" w:rsidRPr="00A24266">
        <w:rPr>
          <w:rFonts w:ascii="Arial" w:hAnsi="Arial" w:cs="Arial"/>
          <w:iCs/>
        </w:rPr>
        <w:t xml:space="preserve"> </w:t>
      </w:r>
      <w:r w:rsidR="002D586C">
        <w:rPr>
          <w:rFonts w:ascii="Arial" w:hAnsi="Arial" w:cs="Arial"/>
          <w:iCs/>
        </w:rPr>
        <w:t>услуг</w:t>
      </w:r>
      <w:r w:rsidR="002D586C">
        <w:rPr>
          <w:rFonts w:ascii="Arial" w:hAnsi="Arial" w:cs="Arial"/>
          <w:iCs/>
          <w:lang w:val="sr-Cyrl-CS"/>
        </w:rPr>
        <w:t>е</w:t>
      </w:r>
      <w:r w:rsidR="00795750">
        <w:rPr>
          <w:rFonts w:ascii="Arial" w:hAnsi="Arial" w:cs="Arial"/>
          <w:iCs/>
          <w:lang w:val="sr-Cyrl-CS"/>
        </w:rPr>
        <w:t>.</w:t>
      </w:r>
      <w:proofErr w:type="gramEnd"/>
    </w:p>
    <w:p w:rsidR="00574F8C" w:rsidRDefault="002D586C" w:rsidP="00A321DE">
      <w:pPr>
        <w:jc w:val="both"/>
        <w:rPr>
          <w:rFonts w:ascii="Arial" w:hAnsi="Arial" w:cs="Arial"/>
          <w:iCs/>
          <w:lang w:val="sr-Cyrl-CS"/>
        </w:rPr>
      </w:pPr>
      <w:proofErr w:type="gramStart"/>
      <w:r>
        <w:rPr>
          <w:rFonts w:ascii="Arial" w:hAnsi="Arial" w:cs="Arial"/>
          <w:iCs/>
        </w:rPr>
        <w:t>Плаћа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е</w:t>
      </w:r>
      <w:r w:rsidR="00795750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се</w:t>
      </w:r>
      <w:r w:rsidR="00795750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врши</w:t>
      </w:r>
      <w:r w:rsidR="00795750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уплатом</w:t>
      </w:r>
      <w:r w:rsidR="00795750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на</w:t>
      </w:r>
      <w:r w:rsidR="00795750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рачун</w:t>
      </w:r>
      <w:r w:rsidR="00795750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понуђача</w:t>
      </w:r>
      <w:r w:rsidR="00795750">
        <w:rPr>
          <w:rFonts w:ascii="Arial" w:hAnsi="Arial" w:cs="Arial"/>
          <w:iCs/>
        </w:rPr>
        <w:t>.</w:t>
      </w:r>
      <w:proofErr w:type="gramEnd"/>
    </w:p>
    <w:p w:rsidR="002A6E90" w:rsidRPr="002A6E90" w:rsidRDefault="002A6E90" w:rsidP="00A321DE">
      <w:pPr>
        <w:jc w:val="both"/>
        <w:rPr>
          <w:rFonts w:ascii="Arial" w:hAnsi="Arial" w:cs="Arial"/>
          <w:iCs/>
          <w:lang w:val="sr-Cyrl-CS"/>
        </w:rPr>
      </w:pPr>
    </w:p>
    <w:p w:rsidR="00F34BFC" w:rsidRDefault="00F34BFC" w:rsidP="00F34BFC">
      <w:pPr>
        <w:jc w:val="both"/>
        <w:rPr>
          <w:rFonts w:ascii="Arial" w:hAnsi="Arial" w:cs="Arial"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9.2. </w:t>
      </w:r>
      <w:r w:rsidR="002A6E90">
        <w:rPr>
          <w:rFonts w:ascii="Arial" w:hAnsi="Arial" w:cs="Arial"/>
          <w:iCs/>
          <w:u w:val="single"/>
          <w:lang w:val="sr-Cyrl-CS"/>
        </w:rPr>
        <w:t>З</w:t>
      </w:r>
      <w:r w:rsidR="002D586C">
        <w:rPr>
          <w:rFonts w:ascii="Arial" w:hAnsi="Arial" w:cs="Arial"/>
          <w:iCs/>
          <w:u w:val="single"/>
        </w:rPr>
        <w:t>ахтев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у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погледу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рока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изврше</w:t>
      </w:r>
      <w:r w:rsidR="009C6DF2">
        <w:rPr>
          <w:rFonts w:ascii="Arial" w:hAnsi="Arial" w:cs="Arial"/>
          <w:iCs/>
          <w:u w:val="single"/>
        </w:rPr>
        <w:t>њ</w:t>
      </w:r>
      <w:r w:rsidR="002D586C">
        <w:rPr>
          <w:rFonts w:ascii="Arial" w:hAnsi="Arial" w:cs="Arial"/>
          <w:iCs/>
          <w:u w:val="single"/>
        </w:rPr>
        <w:t>а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услуге</w:t>
      </w:r>
    </w:p>
    <w:p w:rsidR="00795750" w:rsidRPr="00285132" w:rsidRDefault="002D586C" w:rsidP="00795750">
      <w:pPr>
        <w:jc w:val="both"/>
        <w:rPr>
          <w:rFonts w:ascii="Arial" w:hAnsi="Arial" w:cs="Arial"/>
          <w:lang w:val="sr-Cyrl-CS"/>
        </w:rPr>
      </w:pPr>
      <w:r w:rsidRPr="002A6E90">
        <w:rPr>
          <w:rFonts w:ascii="Arial" w:hAnsi="Arial" w:cs="Arial"/>
          <w:lang w:val="sr-Cyrl-CS"/>
        </w:rPr>
        <w:t>Рок</w:t>
      </w:r>
      <w:r w:rsidR="00795750" w:rsidRPr="002A6E90">
        <w:rPr>
          <w:rFonts w:ascii="Arial" w:hAnsi="Arial" w:cs="Arial"/>
          <w:lang w:val="sr-Cyrl-CS"/>
        </w:rPr>
        <w:t xml:space="preserve"> </w:t>
      </w:r>
      <w:r w:rsidRPr="002A6E90">
        <w:rPr>
          <w:rFonts w:ascii="Arial" w:hAnsi="Arial" w:cs="Arial"/>
          <w:lang w:val="sr-Cyrl-CS"/>
        </w:rPr>
        <w:t>изврше</w:t>
      </w:r>
      <w:r w:rsidR="009C6DF2" w:rsidRPr="002A6E90">
        <w:rPr>
          <w:rFonts w:ascii="Arial" w:hAnsi="Arial" w:cs="Arial"/>
          <w:lang w:val="sr-Cyrl-CS"/>
        </w:rPr>
        <w:t>њ</w:t>
      </w:r>
      <w:r w:rsidRPr="002A6E90">
        <w:rPr>
          <w:rFonts w:ascii="Arial" w:hAnsi="Arial" w:cs="Arial"/>
          <w:lang w:val="sr-Cyrl-CS"/>
        </w:rPr>
        <w:t>а</w:t>
      </w:r>
      <w:r w:rsidR="00795750" w:rsidRPr="002A6E90">
        <w:rPr>
          <w:rFonts w:ascii="Arial" w:hAnsi="Arial" w:cs="Arial"/>
          <w:lang w:val="sr-Cyrl-CS"/>
        </w:rPr>
        <w:t xml:space="preserve"> </w:t>
      </w:r>
      <w:r w:rsidRPr="002A6E90">
        <w:rPr>
          <w:rFonts w:ascii="Arial" w:hAnsi="Arial" w:cs="Arial"/>
          <w:lang w:val="sr-Cyrl-CS"/>
        </w:rPr>
        <w:t>услуге</w:t>
      </w:r>
      <w:r w:rsidR="00795750" w:rsidRPr="002A6E90">
        <w:rPr>
          <w:rFonts w:ascii="Arial" w:hAnsi="Arial" w:cs="Arial"/>
          <w:lang w:val="sr-Cyrl-CS"/>
        </w:rPr>
        <w:t xml:space="preserve"> </w:t>
      </w:r>
      <w:r w:rsidR="004201BA">
        <w:rPr>
          <w:rFonts w:ascii="Arial" w:hAnsi="Arial" w:cs="Arial"/>
          <w:lang w:val="sr-Cyrl-CS"/>
        </w:rPr>
        <w:t xml:space="preserve">је </w:t>
      </w:r>
      <w:r w:rsidR="002A6E90" w:rsidRPr="00616ED0">
        <w:rPr>
          <w:rFonts w:ascii="Arial" w:eastAsia="TimesNewRomanPSMT" w:hAnsi="Arial" w:cs="Arial"/>
          <w:bCs/>
        </w:rPr>
        <w:t xml:space="preserve">највише 15 дана од дана издавања налога </w:t>
      </w:r>
      <w:r w:rsidR="004201BA">
        <w:rPr>
          <w:rFonts w:ascii="Arial" w:eastAsia="TimesNewRomanPSMT" w:hAnsi="Arial" w:cs="Arial"/>
          <w:bCs/>
          <w:lang/>
        </w:rPr>
        <w:t xml:space="preserve">у писаној форми од стране </w:t>
      </w:r>
      <w:r w:rsidR="004201BA">
        <w:rPr>
          <w:rFonts w:ascii="Arial" w:hAnsi="Arial" w:cs="Arial"/>
          <w:lang/>
        </w:rPr>
        <w:t>Наручиоца и доставе неопходне техничке документације за технички преглед</w:t>
      </w:r>
      <w:r w:rsidR="00795750" w:rsidRPr="0054398B">
        <w:rPr>
          <w:rFonts w:ascii="Arial" w:hAnsi="Arial" w:cs="Arial"/>
          <w:lang w:val="sr-Cyrl-CS"/>
        </w:rPr>
        <w:t>.</w:t>
      </w:r>
    </w:p>
    <w:p w:rsidR="00574F8C" w:rsidRPr="00BB26C4" w:rsidRDefault="00574F8C" w:rsidP="00F34BFC">
      <w:pPr>
        <w:jc w:val="both"/>
        <w:rPr>
          <w:rFonts w:ascii="Arial" w:hAnsi="Arial" w:cs="Arial"/>
          <w:lang w:val="sr-Cyrl-CS"/>
        </w:rPr>
      </w:pPr>
    </w:p>
    <w:p w:rsidR="00F34BFC" w:rsidRDefault="00F34BFC" w:rsidP="00F34BFC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iCs/>
          <w:u w:val="single"/>
        </w:rPr>
        <w:t xml:space="preserve">9.3. </w:t>
      </w:r>
      <w:r w:rsidR="002A6E90">
        <w:rPr>
          <w:rFonts w:ascii="Arial" w:hAnsi="Arial" w:cs="Arial"/>
          <w:iCs/>
          <w:u w:val="single"/>
          <w:lang w:val="sr-Cyrl-CS"/>
        </w:rPr>
        <w:t>З</w:t>
      </w:r>
      <w:r w:rsidR="002D586C">
        <w:rPr>
          <w:rFonts w:ascii="Arial" w:hAnsi="Arial" w:cs="Arial"/>
          <w:iCs/>
          <w:u w:val="single"/>
        </w:rPr>
        <w:t>ахтев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у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погледу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рока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важе</w:t>
      </w:r>
      <w:r w:rsidR="009C6DF2">
        <w:rPr>
          <w:rFonts w:ascii="Arial" w:hAnsi="Arial" w:cs="Arial"/>
          <w:iCs/>
          <w:u w:val="single"/>
        </w:rPr>
        <w:t>њ</w:t>
      </w:r>
      <w:r w:rsidR="002D586C">
        <w:rPr>
          <w:rFonts w:ascii="Arial" w:hAnsi="Arial" w:cs="Arial"/>
          <w:iCs/>
          <w:u w:val="single"/>
        </w:rPr>
        <w:t>а</w:t>
      </w:r>
      <w:r>
        <w:rPr>
          <w:rFonts w:ascii="Arial" w:hAnsi="Arial" w:cs="Arial"/>
          <w:iCs/>
          <w:u w:val="single"/>
        </w:rPr>
        <w:t xml:space="preserve"> </w:t>
      </w:r>
      <w:r w:rsidR="002D586C">
        <w:rPr>
          <w:rFonts w:ascii="Arial" w:hAnsi="Arial" w:cs="Arial"/>
          <w:iCs/>
          <w:u w:val="single"/>
        </w:rPr>
        <w:t>понуде</w:t>
      </w:r>
    </w:p>
    <w:p w:rsidR="00F34BFC" w:rsidRDefault="002D586C" w:rsidP="00F34BFC">
      <w:pPr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Рок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важе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понуде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не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може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бити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краћи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од</w:t>
      </w:r>
      <w:r w:rsidR="00F34BFC">
        <w:rPr>
          <w:rFonts w:ascii="Arial" w:hAnsi="Arial" w:cs="Arial"/>
          <w:iCs/>
        </w:rPr>
        <w:t xml:space="preserve"> 30 </w:t>
      </w:r>
      <w:r>
        <w:rPr>
          <w:rFonts w:ascii="Arial" w:hAnsi="Arial" w:cs="Arial"/>
          <w:iCs/>
        </w:rPr>
        <w:t>дана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од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дана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отвара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понуда</w:t>
      </w:r>
      <w:r w:rsidR="00F34BFC">
        <w:rPr>
          <w:rFonts w:ascii="Arial" w:hAnsi="Arial" w:cs="Arial"/>
          <w:iCs/>
        </w:rPr>
        <w:t>.</w:t>
      </w:r>
      <w:proofErr w:type="gramEnd"/>
    </w:p>
    <w:p w:rsidR="00F34BFC" w:rsidRDefault="002D586C" w:rsidP="00F34BFC">
      <w:pPr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У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случају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истека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рока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важе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понуде</w:t>
      </w:r>
      <w:r w:rsidR="00F34BFC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  <w:iCs/>
        </w:rPr>
        <w:t>наручилац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је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дужан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да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у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писаном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облику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затражи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од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понуђача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продуже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е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рока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важе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понуде</w:t>
      </w:r>
      <w:r w:rsidR="00F34BFC">
        <w:rPr>
          <w:rFonts w:ascii="Arial" w:hAnsi="Arial" w:cs="Arial"/>
          <w:iCs/>
        </w:rPr>
        <w:t>.</w:t>
      </w:r>
      <w:proofErr w:type="gramEnd"/>
    </w:p>
    <w:p w:rsidR="00F34BFC" w:rsidRDefault="002D586C" w:rsidP="00F34BFC">
      <w:pPr>
        <w:jc w:val="both"/>
        <w:rPr>
          <w:rFonts w:ascii="Arial" w:hAnsi="Arial" w:cs="Arial"/>
          <w:iCs/>
          <w:lang w:val="sr-Cyrl-CS"/>
        </w:rPr>
      </w:pPr>
      <w:proofErr w:type="gramStart"/>
      <w:r>
        <w:rPr>
          <w:rFonts w:ascii="Arial" w:hAnsi="Arial" w:cs="Arial"/>
          <w:iCs/>
        </w:rPr>
        <w:t>Понуђач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који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прихвати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захтев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за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продуже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е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рока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важе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понуде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на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може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ме</w:t>
      </w:r>
      <w:r w:rsidR="009C6DF2">
        <w:rPr>
          <w:rFonts w:ascii="Arial" w:hAnsi="Arial" w:cs="Arial"/>
          <w:iCs/>
        </w:rPr>
        <w:t>њ</w:t>
      </w:r>
      <w:r>
        <w:rPr>
          <w:rFonts w:ascii="Arial" w:hAnsi="Arial" w:cs="Arial"/>
          <w:iCs/>
        </w:rPr>
        <w:t>ати</w:t>
      </w:r>
      <w:r w:rsidR="00F34BF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понуду</w:t>
      </w:r>
      <w:r w:rsidR="00F34BFC">
        <w:rPr>
          <w:rFonts w:ascii="Arial" w:hAnsi="Arial" w:cs="Arial"/>
          <w:iCs/>
        </w:rPr>
        <w:t>.</w:t>
      </w:r>
      <w:proofErr w:type="gramEnd"/>
    </w:p>
    <w:p w:rsidR="00BD7632" w:rsidRPr="008566BF" w:rsidRDefault="00BD7632" w:rsidP="00BD7632">
      <w:pPr>
        <w:jc w:val="both"/>
        <w:rPr>
          <w:rFonts w:ascii="Arial" w:hAnsi="Arial" w:cs="Arial"/>
          <w:b/>
          <w:color w:val="auto"/>
          <w:u w:val="single"/>
          <w:lang w:val="ru-RU"/>
        </w:rPr>
      </w:pPr>
    </w:p>
    <w:p w:rsidR="00BD7632" w:rsidRDefault="00BD7632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  <w:r w:rsidRPr="008566BF">
        <w:rPr>
          <w:rFonts w:ascii="Arial" w:hAnsi="Arial" w:cs="Arial"/>
          <w:b/>
          <w:bCs/>
          <w:i/>
          <w:iCs/>
          <w:lang w:val="ru-RU"/>
        </w:rPr>
        <w:t xml:space="preserve">10. </w:t>
      </w:r>
      <w:r w:rsidR="009C6DF2">
        <w:rPr>
          <w:rFonts w:ascii="Arial" w:hAnsi="Arial" w:cs="Arial"/>
          <w:b/>
          <w:bCs/>
          <w:i/>
          <w:iCs/>
          <w:lang w:val="ru-RU"/>
        </w:rPr>
        <w:t>ВА</w:t>
      </w:r>
      <w:r w:rsidR="002D586C">
        <w:rPr>
          <w:rFonts w:ascii="Arial" w:hAnsi="Arial" w:cs="Arial"/>
          <w:b/>
          <w:bCs/>
          <w:i/>
          <w:iCs/>
          <w:lang w:val="ru-RU"/>
        </w:rPr>
        <w:t>ЛУТ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2D586C">
        <w:rPr>
          <w:rFonts w:ascii="Arial" w:hAnsi="Arial" w:cs="Arial"/>
          <w:b/>
          <w:bCs/>
          <w:i/>
          <w:iCs/>
          <w:lang w:val="ru-RU"/>
        </w:rPr>
        <w:t>ЧИН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КОЈИ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МОР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CC7D26">
        <w:rPr>
          <w:rFonts w:ascii="Arial" w:hAnsi="Arial" w:cs="Arial"/>
          <w:b/>
          <w:bCs/>
          <w:i/>
          <w:iCs/>
          <w:lang/>
        </w:rPr>
        <w:t>Д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9C6DF2">
        <w:rPr>
          <w:rFonts w:ascii="Arial" w:hAnsi="Arial" w:cs="Arial"/>
          <w:b/>
          <w:bCs/>
          <w:i/>
          <w:iCs/>
          <w:lang w:val="ru-RU"/>
        </w:rPr>
        <w:t>Б</w:t>
      </w:r>
      <w:r w:rsidR="002D586C">
        <w:rPr>
          <w:rFonts w:ascii="Arial" w:hAnsi="Arial" w:cs="Arial"/>
          <w:b/>
          <w:bCs/>
          <w:i/>
          <w:iCs/>
          <w:lang w:val="ru-RU"/>
        </w:rPr>
        <w:t>У</w:t>
      </w:r>
      <w:r w:rsidR="00CC7D2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E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CC7D26">
        <w:rPr>
          <w:rFonts w:ascii="Arial" w:hAnsi="Arial" w:cs="Arial"/>
          <w:b/>
          <w:bCs/>
          <w:i/>
          <w:iCs/>
          <w:lang w:val="ru-RU"/>
        </w:rPr>
        <w:t>В</w:t>
      </w:r>
      <w:r w:rsidR="002D586C">
        <w:rPr>
          <w:rFonts w:ascii="Arial" w:hAnsi="Arial" w:cs="Arial"/>
          <w:b/>
          <w:bCs/>
          <w:i/>
          <w:iCs/>
          <w:lang w:val="ru-RU"/>
        </w:rPr>
        <w:t>E</w:t>
      </w:r>
      <w:r w:rsidR="00CC7D2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EН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  <w:r w:rsidR="00CC7D26">
        <w:rPr>
          <w:rFonts w:ascii="Arial" w:hAnsi="Arial" w:cs="Arial"/>
          <w:b/>
          <w:bCs/>
          <w:i/>
          <w:iCs/>
          <w:lang w:val="ru-RU"/>
        </w:rPr>
        <w:t>З</w:t>
      </w:r>
      <w:r w:rsidR="002D586C">
        <w:rPr>
          <w:rFonts w:ascii="Arial" w:hAnsi="Arial" w:cs="Arial"/>
          <w:b/>
          <w:bCs/>
          <w:i/>
          <w:iCs/>
          <w:lang w:val="ru-RU"/>
        </w:rPr>
        <w:t>Р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="00CC7D26">
        <w:rPr>
          <w:rFonts w:ascii="Arial" w:hAnsi="Arial" w:cs="Arial"/>
          <w:b/>
          <w:bCs/>
          <w:i/>
          <w:iCs/>
          <w:lang w:val="ru-RU"/>
        </w:rPr>
        <w:t>Ж</w:t>
      </w:r>
      <w:r w:rsidR="002D586C">
        <w:rPr>
          <w:rFonts w:ascii="Arial" w:hAnsi="Arial" w:cs="Arial"/>
          <w:b/>
          <w:bCs/>
          <w:i/>
          <w:iCs/>
          <w:lang w:val="ru-RU"/>
        </w:rPr>
        <w:t>EН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ЦEН</w:t>
      </w:r>
      <w:r w:rsidR="009C6DF2">
        <w:rPr>
          <w:rFonts w:ascii="Arial" w:hAnsi="Arial" w:cs="Arial"/>
          <w:b/>
          <w:bCs/>
          <w:i/>
          <w:iCs/>
          <w:lang w:val="ru-RU"/>
        </w:rPr>
        <w:t>А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У</w:t>
      </w:r>
      <w:r w:rsidRPr="008566BF">
        <w:rPr>
          <w:rFonts w:ascii="Arial" w:hAnsi="Arial" w:cs="Arial"/>
          <w:b/>
          <w:bCs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iCs/>
          <w:lang w:val="ru-RU"/>
        </w:rPr>
        <w:t>ПОНУ</w:t>
      </w:r>
      <w:r w:rsidR="00CC7D26">
        <w:rPr>
          <w:rFonts w:ascii="Arial" w:hAnsi="Arial" w:cs="Arial"/>
          <w:b/>
          <w:bCs/>
          <w:i/>
          <w:iCs/>
          <w:lang w:val="ru-RU"/>
        </w:rPr>
        <w:t>Д</w:t>
      </w:r>
      <w:r w:rsidR="002D586C">
        <w:rPr>
          <w:rFonts w:ascii="Arial" w:hAnsi="Arial" w:cs="Arial"/>
          <w:b/>
          <w:bCs/>
          <w:i/>
          <w:iCs/>
          <w:lang w:val="ru-RU"/>
        </w:rPr>
        <w:t>И</w:t>
      </w:r>
    </w:p>
    <w:p w:rsidR="00BB26C4" w:rsidRPr="008566BF" w:rsidRDefault="00BB26C4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</w:p>
    <w:p w:rsidR="00BB26C4" w:rsidRPr="008566BF" w:rsidRDefault="002D586C" w:rsidP="00BB26C4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iCs/>
          <w:lang w:val="ru-RU"/>
        </w:rPr>
        <w:t>Цена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мора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бити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исказана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у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динарима</w:t>
      </w:r>
      <w:r w:rsidR="00BB26C4" w:rsidRPr="008566BF">
        <w:rPr>
          <w:rFonts w:ascii="Arial" w:hAnsi="Arial" w:cs="Arial"/>
          <w:iCs/>
          <w:lang w:val="ru-RU"/>
        </w:rPr>
        <w:t xml:space="preserve">, </w:t>
      </w:r>
      <w:r>
        <w:rPr>
          <w:rFonts w:ascii="Arial" w:hAnsi="Arial" w:cs="Arial"/>
          <w:iCs/>
          <w:lang w:val="ru-RU"/>
        </w:rPr>
        <w:t>са</w:t>
      </w:r>
      <w:r w:rsidR="00BB26C4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</w:t>
      </w:r>
      <w:r w:rsidR="00BB26C4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color w:val="00000A"/>
          <w:lang w:val="ru-RU"/>
        </w:rPr>
        <w:t>без</w:t>
      </w:r>
      <w:r w:rsidR="00BB26C4" w:rsidRPr="008566BF">
        <w:rPr>
          <w:rFonts w:ascii="Arial" w:hAnsi="Arial" w:cs="Arial"/>
          <w:iCs/>
          <w:color w:val="00000A"/>
          <w:lang w:val="ru-RU"/>
        </w:rPr>
        <w:t xml:space="preserve"> </w:t>
      </w:r>
      <w:r>
        <w:rPr>
          <w:rFonts w:ascii="Arial" w:hAnsi="Arial" w:cs="Arial"/>
          <w:iCs/>
          <w:color w:val="00000A"/>
          <w:lang w:val="ru-RU"/>
        </w:rPr>
        <w:t>пореза</w:t>
      </w:r>
      <w:r w:rsidR="00BB26C4" w:rsidRPr="008566BF">
        <w:rPr>
          <w:rFonts w:ascii="Arial" w:hAnsi="Arial" w:cs="Arial"/>
          <w:iCs/>
          <w:color w:val="00000A"/>
          <w:lang w:val="ru-RU"/>
        </w:rPr>
        <w:t xml:space="preserve"> </w:t>
      </w:r>
      <w:r>
        <w:rPr>
          <w:rFonts w:ascii="Arial" w:hAnsi="Arial" w:cs="Arial"/>
          <w:iCs/>
          <w:color w:val="00000A"/>
          <w:lang w:val="ru-RU"/>
        </w:rPr>
        <w:t>на</w:t>
      </w:r>
      <w:r w:rsidR="00BB26C4" w:rsidRPr="008566BF">
        <w:rPr>
          <w:rFonts w:ascii="Arial" w:hAnsi="Arial" w:cs="Arial"/>
          <w:iCs/>
          <w:color w:val="00000A"/>
          <w:lang w:val="ru-RU"/>
        </w:rPr>
        <w:t xml:space="preserve"> </w:t>
      </w:r>
      <w:r>
        <w:rPr>
          <w:rFonts w:ascii="Arial" w:hAnsi="Arial" w:cs="Arial"/>
          <w:iCs/>
          <w:color w:val="00000A"/>
          <w:lang w:val="ru-RU"/>
        </w:rPr>
        <w:t>додату</w:t>
      </w:r>
      <w:r w:rsidR="00BB26C4" w:rsidRPr="008566BF">
        <w:rPr>
          <w:rFonts w:ascii="Arial" w:hAnsi="Arial" w:cs="Arial"/>
          <w:iCs/>
          <w:color w:val="00000A"/>
          <w:lang w:val="ru-RU"/>
        </w:rPr>
        <w:t xml:space="preserve"> </w:t>
      </w:r>
      <w:r>
        <w:rPr>
          <w:rFonts w:ascii="Arial" w:hAnsi="Arial" w:cs="Arial"/>
          <w:iCs/>
          <w:color w:val="00000A"/>
          <w:lang w:val="ru-RU"/>
        </w:rPr>
        <w:t>вредност</w:t>
      </w:r>
      <w:r w:rsidR="00BB26C4" w:rsidRPr="008566BF">
        <w:rPr>
          <w:rFonts w:ascii="Arial" w:hAnsi="Arial" w:cs="Arial"/>
          <w:iCs/>
          <w:color w:val="00000A"/>
          <w:lang w:val="ru-RU"/>
        </w:rPr>
        <w:t>,</w:t>
      </w:r>
      <w:r>
        <w:rPr>
          <w:rFonts w:ascii="Arial" w:hAnsi="Arial" w:cs="Arial"/>
          <w:lang w:val="ru-RU"/>
        </w:rPr>
        <w:t>са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урачунатим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свим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трошковима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које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има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реализацији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предметне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јавне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набавке</w:t>
      </w:r>
      <w:r w:rsidR="00BB26C4" w:rsidRPr="008566B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с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тим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ће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оцену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понуде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узимати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обзир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цена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без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пореза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додату</w:t>
      </w:r>
      <w:r w:rsidR="00BB26C4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вредност</w:t>
      </w:r>
      <w:r w:rsidR="00BB26C4" w:rsidRPr="008566BF">
        <w:rPr>
          <w:rFonts w:ascii="Arial" w:hAnsi="Arial" w:cs="Arial"/>
          <w:lang w:val="ru-RU"/>
        </w:rPr>
        <w:t>.</w:t>
      </w:r>
    </w:p>
    <w:p w:rsidR="00BB26C4" w:rsidRPr="008566BF" w:rsidRDefault="002D586C" w:rsidP="00BB26C4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iCs/>
          <w:lang w:val="ru-RU"/>
        </w:rPr>
        <w:t>Цена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је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фиксна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и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не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може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се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ме</w:t>
      </w:r>
      <w:r w:rsidR="009C6DF2">
        <w:rPr>
          <w:rFonts w:ascii="Arial" w:hAnsi="Arial" w:cs="Arial"/>
          <w:iCs/>
          <w:lang w:val="ru-RU"/>
        </w:rPr>
        <w:t>њ</w:t>
      </w:r>
      <w:r>
        <w:rPr>
          <w:rFonts w:ascii="Arial" w:hAnsi="Arial" w:cs="Arial"/>
          <w:iCs/>
          <w:lang w:val="ru-RU"/>
        </w:rPr>
        <w:t>ати</w:t>
      </w:r>
      <w:r w:rsidR="00BB26C4" w:rsidRPr="008566BF">
        <w:rPr>
          <w:rFonts w:ascii="Arial" w:hAnsi="Arial" w:cs="Arial"/>
          <w:iCs/>
          <w:lang w:val="ru-RU"/>
        </w:rPr>
        <w:t>.</w:t>
      </w:r>
    </w:p>
    <w:p w:rsidR="00BB26C4" w:rsidRPr="008566BF" w:rsidRDefault="009C6DF2" w:rsidP="00BB26C4">
      <w:pPr>
        <w:jc w:val="both"/>
        <w:rPr>
          <w:rFonts w:ascii="Arial" w:hAnsi="Arial" w:cs="Arial"/>
          <w:iCs/>
          <w:lang w:val="ru-RU"/>
        </w:rPr>
      </w:pPr>
      <w:r>
        <w:rPr>
          <w:rFonts w:ascii="Arial" w:hAnsi="Arial" w:cs="Arial"/>
          <w:lang w:val="ru-RU"/>
        </w:rPr>
        <w:t>А</w:t>
      </w:r>
      <w:r w:rsidR="002D586C">
        <w:rPr>
          <w:rFonts w:ascii="Arial" w:hAnsi="Arial" w:cs="Arial"/>
          <w:lang w:val="ru-RU"/>
        </w:rPr>
        <w:t>ко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је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у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понуди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исказана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неуобичајено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ниска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цена</w:t>
      </w:r>
      <w:r w:rsidR="00BB26C4" w:rsidRPr="008566BF">
        <w:rPr>
          <w:rFonts w:ascii="Arial" w:hAnsi="Arial" w:cs="Arial"/>
          <w:lang w:val="ru-RU"/>
        </w:rPr>
        <w:t xml:space="preserve">, </w:t>
      </w:r>
      <w:r w:rsidR="002D586C">
        <w:rPr>
          <w:rFonts w:ascii="Arial" w:hAnsi="Arial" w:cs="Arial"/>
          <w:lang w:val="ru-RU"/>
        </w:rPr>
        <w:t>наручилац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ће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поступити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у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складу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са</w:t>
      </w:r>
      <w:r w:rsidR="00BB26C4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чланом</w:t>
      </w:r>
      <w:r w:rsidR="00BB26C4" w:rsidRPr="008566BF">
        <w:rPr>
          <w:rFonts w:ascii="Arial" w:hAnsi="Arial" w:cs="Arial"/>
          <w:lang w:val="ru-RU"/>
        </w:rPr>
        <w:t xml:space="preserve"> 92. </w:t>
      </w:r>
      <w:r w:rsidR="00CC7D26">
        <w:rPr>
          <w:rFonts w:ascii="Arial" w:hAnsi="Arial" w:cs="Arial"/>
          <w:lang w:val="ru-RU"/>
        </w:rPr>
        <w:t>З</w:t>
      </w:r>
      <w:r w:rsidR="002D586C">
        <w:rPr>
          <w:rFonts w:ascii="Arial" w:hAnsi="Arial" w:cs="Arial"/>
          <w:lang w:val="ru-RU"/>
        </w:rPr>
        <w:t>акона</w:t>
      </w:r>
      <w:r w:rsidR="00BB26C4" w:rsidRPr="008566BF">
        <w:rPr>
          <w:rFonts w:ascii="Arial" w:hAnsi="Arial" w:cs="Arial"/>
          <w:lang w:val="ru-RU"/>
        </w:rPr>
        <w:t>.</w:t>
      </w:r>
    </w:p>
    <w:p w:rsidR="00BB26C4" w:rsidRPr="008566BF" w:rsidRDefault="009C6DF2" w:rsidP="00BB26C4">
      <w:pPr>
        <w:jc w:val="both"/>
        <w:rPr>
          <w:rFonts w:ascii="Arial" w:hAnsi="Arial" w:cs="Arial"/>
          <w:b/>
          <w:i/>
          <w:iCs/>
          <w:lang w:val="ru-RU"/>
        </w:rPr>
      </w:pPr>
      <w:r>
        <w:rPr>
          <w:rFonts w:ascii="Arial" w:hAnsi="Arial" w:cs="Arial"/>
          <w:iCs/>
          <w:lang w:val="ru-RU"/>
        </w:rPr>
        <w:t>А</w:t>
      </w:r>
      <w:r w:rsidR="002D586C">
        <w:rPr>
          <w:rFonts w:ascii="Arial" w:hAnsi="Arial" w:cs="Arial"/>
          <w:iCs/>
          <w:lang w:val="ru-RU"/>
        </w:rPr>
        <w:t>ко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понуђена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цена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ук</w:t>
      </w:r>
      <w:r>
        <w:rPr>
          <w:rFonts w:ascii="Arial" w:hAnsi="Arial" w:cs="Arial"/>
          <w:iCs/>
          <w:lang w:val="ru-RU"/>
        </w:rPr>
        <w:t>љ</w:t>
      </w:r>
      <w:r w:rsidR="002D586C">
        <w:rPr>
          <w:rFonts w:ascii="Arial" w:hAnsi="Arial" w:cs="Arial"/>
          <w:iCs/>
          <w:lang w:val="ru-RU"/>
        </w:rPr>
        <w:t>учује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увозну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царину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и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друге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дажбине</w:t>
      </w:r>
      <w:r w:rsidR="00BB26C4" w:rsidRPr="008566BF">
        <w:rPr>
          <w:rFonts w:ascii="Arial" w:hAnsi="Arial" w:cs="Arial"/>
          <w:iCs/>
          <w:lang w:val="ru-RU"/>
        </w:rPr>
        <w:t xml:space="preserve">, </w:t>
      </w:r>
      <w:r w:rsidR="002D586C">
        <w:rPr>
          <w:rFonts w:ascii="Arial" w:hAnsi="Arial" w:cs="Arial"/>
          <w:iCs/>
          <w:lang w:val="ru-RU"/>
        </w:rPr>
        <w:t>понуђач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је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дужан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да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тај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део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одвојено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искаже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у</w:t>
      </w:r>
      <w:r w:rsidR="00BB26C4" w:rsidRPr="008566BF">
        <w:rPr>
          <w:rFonts w:ascii="Arial" w:hAnsi="Arial" w:cs="Arial"/>
          <w:iCs/>
          <w:lang w:val="ru-RU"/>
        </w:rPr>
        <w:t xml:space="preserve"> </w:t>
      </w:r>
      <w:r w:rsidR="002D586C">
        <w:rPr>
          <w:rFonts w:ascii="Arial" w:hAnsi="Arial" w:cs="Arial"/>
          <w:iCs/>
          <w:lang w:val="ru-RU"/>
        </w:rPr>
        <w:t>динарима</w:t>
      </w:r>
      <w:r w:rsidR="00BB26C4" w:rsidRPr="008566BF">
        <w:rPr>
          <w:rFonts w:ascii="Arial" w:hAnsi="Arial" w:cs="Arial"/>
          <w:iCs/>
          <w:lang w:val="ru-RU"/>
        </w:rPr>
        <w:t>.</w:t>
      </w:r>
    </w:p>
    <w:p w:rsidR="00BD7632" w:rsidRPr="008566BF" w:rsidRDefault="00BD7632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</w:p>
    <w:p w:rsidR="00BD7632" w:rsidRPr="008566BF" w:rsidRDefault="00BD7632" w:rsidP="00BD7632">
      <w:pPr>
        <w:jc w:val="both"/>
        <w:rPr>
          <w:rFonts w:ascii="Arial" w:hAnsi="Arial" w:cs="Arial"/>
          <w:b/>
          <w:i/>
          <w:iCs/>
          <w:color w:val="auto"/>
          <w:lang w:val="ru-RU"/>
        </w:rPr>
      </w:pP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11.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ПО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Д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ЦИ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Д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Р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Ж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НОМ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ОР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Г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НУ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ИЛИ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ОР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Г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НИ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З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ЦИЈИ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,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Д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НОСНО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ОР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Г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НУ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ИЛИ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СЛУ</w:t>
      </w:r>
      <w:r w:rsidR="00CC7D26">
        <w:rPr>
          <w:rFonts w:ascii="Arial" w:hAnsi="Arial" w:cs="Arial"/>
          <w:b/>
          <w:i/>
          <w:iCs/>
          <w:color w:val="auto"/>
          <w:lang w:val="ru-RU"/>
        </w:rPr>
        <w:t>Ж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Б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ТEРИТОРИЈ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ЛНE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УТОНОМИЈE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ИЛИ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ЛОК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ЛНE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С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МОУПР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ГД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СE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МО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Г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У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Б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Л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Г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РEМEНО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Д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Б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ИТИ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ИСПР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ПО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Д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ЦИ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ПОРEСКИМ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БАВ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E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З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М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, 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З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ШТИТИ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Ж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ОТНE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СРE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Д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ИНE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, 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З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ШТИТИ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ПРИ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З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ПОШ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ЉАВАЊ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У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,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УСЛО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ИМ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Р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Д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СЛ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., 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КОЈИ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СУ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E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З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Z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И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З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РШE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Њ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E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У</w:t>
      </w:r>
      <w:r w:rsidR="00612142">
        <w:rPr>
          <w:rFonts w:ascii="Arial" w:hAnsi="Arial" w:cs="Arial"/>
          <w:b/>
          <w:i/>
          <w:iCs/>
          <w:color w:val="auto"/>
          <w:lang w:val="ru-RU"/>
        </w:rPr>
        <w:t>Г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ОР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О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Ј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НОЈ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Н</w:t>
      </w:r>
      <w:r w:rsidR="009C6DF2">
        <w:rPr>
          <w:rFonts w:ascii="Arial" w:hAnsi="Arial" w:cs="Arial"/>
          <w:b/>
          <w:i/>
          <w:iCs/>
          <w:color w:val="auto"/>
          <w:lang w:val="ru-RU"/>
        </w:rPr>
        <w:t>АБАВ</w:t>
      </w:r>
      <w:r w:rsidR="002D586C">
        <w:rPr>
          <w:rFonts w:ascii="Arial" w:hAnsi="Arial" w:cs="Arial"/>
          <w:b/>
          <w:i/>
          <w:iCs/>
          <w:color w:val="auto"/>
          <w:lang w:val="ru-RU"/>
        </w:rPr>
        <w:t>ЦИ</w:t>
      </w:r>
      <w:r w:rsidRPr="008566BF">
        <w:rPr>
          <w:rFonts w:ascii="Arial" w:hAnsi="Arial" w:cs="Arial"/>
          <w:b/>
          <w:i/>
          <w:iCs/>
          <w:color w:val="auto"/>
          <w:lang w:val="ru-RU"/>
        </w:rPr>
        <w:t xml:space="preserve"> </w:t>
      </w:r>
    </w:p>
    <w:p w:rsidR="00BD7632" w:rsidRPr="008566BF" w:rsidRDefault="00BD7632" w:rsidP="00BD7632">
      <w:pPr>
        <w:jc w:val="both"/>
        <w:rPr>
          <w:rFonts w:ascii="Arial" w:hAnsi="Arial" w:cs="Arial"/>
          <w:b/>
          <w:i/>
          <w:iCs/>
          <w:color w:val="auto"/>
          <w:lang w:val="ru-RU"/>
        </w:rPr>
      </w:pP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iCs/>
          <w:color w:val="auto"/>
          <w:lang w:val="ru-RU"/>
        </w:rPr>
      </w:pPr>
      <w:r>
        <w:rPr>
          <w:rFonts w:ascii="Arial" w:eastAsia="TimesNewRomanPSMT" w:hAnsi="Arial" w:cs="Arial"/>
          <w:bCs/>
          <w:iCs/>
          <w:color w:val="auto"/>
          <w:lang w:val="ru-RU"/>
        </w:rPr>
        <w:t>Подаци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о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пореским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обавезама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могу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добити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Пореској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управи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,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Министарства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финансија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привреде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>.</w:t>
      </w: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iCs/>
          <w:color w:val="auto"/>
          <w:lang w:val="ru-RU"/>
        </w:rPr>
      </w:pPr>
      <w:r>
        <w:rPr>
          <w:rFonts w:ascii="Arial" w:eastAsia="TimesNewRomanPSMT" w:hAnsi="Arial" w:cs="Arial"/>
          <w:bCs/>
          <w:iCs/>
          <w:color w:val="auto"/>
          <w:lang w:val="ru-RU"/>
        </w:rPr>
        <w:lastRenderedPageBreak/>
        <w:t>Подаци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о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заштити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животне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средине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могу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добити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 w:rsidR="009C6DF2">
        <w:rPr>
          <w:rFonts w:ascii="Arial" w:eastAsia="TimesNewRomanPSMT" w:hAnsi="Arial" w:cs="Arial"/>
          <w:bCs/>
          <w:iCs/>
          <w:color w:val="auto"/>
          <w:lang w:val="ru-RU"/>
        </w:rPr>
        <w:t>А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генцији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за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заштиту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животне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средине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Министарству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енергетике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,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развоја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заштите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животне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средине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>.</w:t>
      </w:r>
    </w:p>
    <w:p w:rsidR="00BD7632" w:rsidRPr="008566BF" w:rsidRDefault="002D586C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eastAsia="TimesNewRomanPSMT" w:hAnsi="Arial" w:cs="Arial"/>
          <w:bCs/>
          <w:iCs/>
          <w:color w:val="auto"/>
          <w:lang w:val="ru-RU"/>
        </w:rPr>
        <w:t>Подаци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о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заштити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при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запош</w:t>
      </w:r>
      <w:r w:rsidR="009C6DF2">
        <w:rPr>
          <w:rFonts w:ascii="Arial" w:eastAsia="TimesNewRomanPSMT" w:hAnsi="Arial" w:cs="Arial"/>
          <w:bCs/>
          <w:iCs/>
          <w:color w:val="auto"/>
          <w:lang w:val="ru-RU"/>
        </w:rPr>
        <w:t>љ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ава</w:t>
      </w:r>
      <w:r w:rsidR="009C6DF2">
        <w:rPr>
          <w:rFonts w:ascii="Arial" w:eastAsia="TimesNewRomanPSMT" w:hAnsi="Arial" w:cs="Arial"/>
          <w:bCs/>
          <w:iCs/>
          <w:color w:val="auto"/>
          <w:lang w:val="ru-RU"/>
        </w:rPr>
        <w:t>њ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условима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рада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се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могу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добити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Министарству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рада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,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запош</w:t>
      </w:r>
      <w:r w:rsidR="009C6DF2">
        <w:rPr>
          <w:rFonts w:ascii="Arial" w:eastAsia="TimesNewRomanPSMT" w:hAnsi="Arial" w:cs="Arial"/>
          <w:bCs/>
          <w:iCs/>
          <w:color w:val="auto"/>
          <w:lang w:val="ru-RU"/>
        </w:rPr>
        <w:t>љ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ава</w:t>
      </w:r>
      <w:r w:rsidR="009C6DF2">
        <w:rPr>
          <w:rFonts w:ascii="Arial" w:eastAsia="TimesNewRomanPSMT" w:hAnsi="Arial" w:cs="Arial"/>
          <w:bCs/>
          <w:iCs/>
          <w:color w:val="auto"/>
          <w:lang w:val="ru-RU"/>
        </w:rPr>
        <w:t>њ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а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социјалне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color w:val="auto"/>
          <w:lang w:val="ru-RU"/>
        </w:rPr>
        <w:t>политике</w:t>
      </w:r>
      <w:r w:rsidR="00BD7632" w:rsidRPr="008566BF">
        <w:rPr>
          <w:rFonts w:ascii="Arial" w:eastAsia="TimesNewRomanPSMT" w:hAnsi="Arial" w:cs="Arial"/>
          <w:bCs/>
          <w:iCs/>
          <w:color w:val="auto"/>
          <w:lang w:val="ru-RU"/>
        </w:rPr>
        <w:t>.</w:t>
      </w:r>
    </w:p>
    <w:p w:rsidR="00BD7632" w:rsidRPr="008566BF" w:rsidRDefault="00BD7632" w:rsidP="00BD7632">
      <w:pPr>
        <w:jc w:val="both"/>
        <w:rPr>
          <w:rFonts w:ascii="Arial" w:hAnsi="Arial" w:cs="Arial"/>
          <w:lang w:val="ru-RU"/>
        </w:rPr>
      </w:pPr>
    </w:p>
    <w:p w:rsidR="00BD7632" w:rsidRPr="008566BF" w:rsidRDefault="00BD7632" w:rsidP="00BD7632">
      <w:pPr>
        <w:jc w:val="both"/>
        <w:rPr>
          <w:rFonts w:ascii="Arial" w:hAnsi="Arial" w:cs="Arial"/>
          <w:b/>
          <w:i/>
          <w:iCs/>
          <w:lang w:val="ru-RU"/>
        </w:rPr>
      </w:pPr>
      <w:r w:rsidRPr="00A84DED">
        <w:rPr>
          <w:rFonts w:ascii="Arial" w:hAnsi="Arial" w:cs="Arial"/>
          <w:b/>
          <w:i/>
          <w:iCs/>
          <w:lang w:val="ru-RU"/>
        </w:rPr>
        <w:t xml:space="preserve">12. </w:t>
      </w:r>
      <w:r w:rsidR="002D586C">
        <w:rPr>
          <w:rFonts w:ascii="Arial" w:hAnsi="Arial" w:cs="Arial"/>
          <w:b/>
          <w:i/>
          <w:iCs/>
          <w:lang w:val="ru-RU"/>
        </w:rPr>
        <w:t>ПО</w:t>
      </w:r>
      <w:r w:rsidR="00612142">
        <w:rPr>
          <w:rFonts w:ascii="Arial" w:hAnsi="Arial" w:cs="Arial"/>
          <w:b/>
          <w:i/>
          <w:iCs/>
          <w:lang w:val="ru-RU"/>
        </w:rPr>
        <w:t>Д</w:t>
      </w:r>
      <w:r w:rsidR="009C6DF2">
        <w:rPr>
          <w:rFonts w:ascii="Arial" w:hAnsi="Arial" w:cs="Arial"/>
          <w:b/>
          <w:i/>
          <w:iCs/>
          <w:lang w:val="ru-RU"/>
        </w:rPr>
        <w:t>А</w:t>
      </w:r>
      <w:r w:rsidR="002D586C">
        <w:rPr>
          <w:rFonts w:ascii="Arial" w:hAnsi="Arial" w:cs="Arial"/>
          <w:b/>
          <w:i/>
          <w:iCs/>
          <w:lang w:val="ru-RU"/>
        </w:rPr>
        <w:t>ЦИ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О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9C6DF2">
        <w:rPr>
          <w:rFonts w:ascii="Arial" w:hAnsi="Arial" w:cs="Arial"/>
          <w:b/>
          <w:i/>
          <w:iCs/>
          <w:lang w:val="ru-RU"/>
        </w:rPr>
        <w:t>В</w:t>
      </w:r>
      <w:r w:rsidR="002D586C">
        <w:rPr>
          <w:rFonts w:ascii="Arial" w:hAnsi="Arial" w:cs="Arial"/>
          <w:b/>
          <w:i/>
          <w:iCs/>
          <w:lang w:val="ru-RU"/>
        </w:rPr>
        <w:t>РСТИ</w:t>
      </w:r>
      <w:r w:rsidRPr="00A84DED">
        <w:rPr>
          <w:rFonts w:ascii="Arial" w:hAnsi="Arial" w:cs="Arial"/>
          <w:b/>
          <w:i/>
          <w:iCs/>
          <w:lang w:val="ru-RU"/>
        </w:rPr>
        <w:t xml:space="preserve">, </w:t>
      </w:r>
      <w:r w:rsidR="002D586C">
        <w:rPr>
          <w:rFonts w:ascii="Arial" w:hAnsi="Arial" w:cs="Arial"/>
          <w:b/>
          <w:i/>
          <w:iCs/>
          <w:lang w:val="ru-RU"/>
        </w:rPr>
        <w:t>С</w:t>
      </w:r>
      <w:r w:rsidR="009C6DF2">
        <w:rPr>
          <w:rFonts w:ascii="Arial" w:hAnsi="Arial" w:cs="Arial"/>
          <w:b/>
          <w:i/>
          <w:iCs/>
          <w:lang w:val="ru-RU"/>
        </w:rPr>
        <w:t>А</w:t>
      </w:r>
      <w:r w:rsidR="00612142">
        <w:rPr>
          <w:rFonts w:ascii="Arial" w:hAnsi="Arial" w:cs="Arial"/>
          <w:b/>
          <w:i/>
          <w:iCs/>
          <w:lang w:val="ru-RU"/>
        </w:rPr>
        <w:t>Д</w:t>
      </w:r>
      <w:r w:rsidR="002D586C">
        <w:rPr>
          <w:rFonts w:ascii="Arial" w:hAnsi="Arial" w:cs="Arial"/>
          <w:b/>
          <w:i/>
          <w:iCs/>
          <w:lang w:val="ru-RU"/>
        </w:rPr>
        <w:t>Р</w:t>
      </w:r>
      <w:r w:rsidR="00612142">
        <w:rPr>
          <w:rFonts w:ascii="Arial" w:hAnsi="Arial" w:cs="Arial"/>
          <w:b/>
          <w:i/>
          <w:iCs/>
          <w:lang w:val="ru-RU"/>
        </w:rPr>
        <w:t>Ж</w:t>
      </w:r>
      <w:r w:rsidR="002D586C">
        <w:rPr>
          <w:rFonts w:ascii="Arial" w:hAnsi="Arial" w:cs="Arial"/>
          <w:b/>
          <w:i/>
          <w:iCs/>
          <w:lang w:val="ru-RU"/>
        </w:rPr>
        <w:t>ИНИ</w:t>
      </w:r>
      <w:r w:rsidRPr="00A84DED">
        <w:rPr>
          <w:rFonts w:ascii="Arial" w:hAnsi="Arial" w:cs="Arial"/>
          <w:b/>
          <w:i/>
          <w:iCs/>
          <w:lang w:val="ru-RU"/>
        </w:rPr>
        <w:t xml:space="preserve">, </w:t>
      </w:r>
      <w:r w:rsidR="002D586C">
        <w:rPr>
          <w:rFonts w:ascii="Arial" w:hAnsi="Arial" w:cs="Arial"/>
          <w:b/>
          <w:i/>
          <w:iCs/>
          <w:lang w:val="ru-RU"/>
        </w:rPr>
        <w:t>Н</w:t>
      </w:r>
      <w:r w:rsidR="009C6DF2">
        <w:rPr>
          <w:rFonts w:ascii="Arial" w:hAnsi="Arial" w:cs="Arial"/>
          <w:b/>
          <w:i/>
          <w:iCs/>
          <w:lang w:val="ru-RU"/>
        </w:rPr>
        <w:t>А</w:t>
      </w:r>
      <w:r w:rsidR="002D586C">
        <w:rPr>
          <w:rFonts w:ascii="Arial" w:hAnsi="Arial" w:cs="Arial"/>
          <w:b/>
          <w:i/>
          <w:iCs/>
          <w:lang w:val="ru-RU"/>
        </w:rPr>
        <w:t>ЧИНУ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ПО</w:t>
      </w:r>
      <w:r w:rsidR="00612142">
        <w:rPr>
          <w:rFonts w:ascii="Arial" w:hAnsi="Arial" w:cs="Arial"/>
          <w:b/>
          <w:i/>
          <w:iCs/>
          <w:lang w:val="ru-RU"/>
        </w:rPr>
        <w:t>Д</w:t>
      </w:r>
      <w:r w:rsidR="002D586C">
        <w:rPr>
          <w:rFonts w:ascii="Arial" w:hAnsi="Arial" w:cs="Arial"/>
          <w:b/>
          <w:i/>
          <w:iCs/>
          <w:lang w:val="ru-RU"/>
        </w:rPr>
        <w:t>НОШE</w:t>
      </w:r>
      <w:r w:rsidR="009C6DF2">
        <w:rPr>
          <w:rFonts w:ascii="Arial" w:hAnsi="Arial" w:cs="Arial"/>
          <w:b/>
          <w:i/>
          <w:iCs/>
          <w:lang w:val="ru-RU"/>
        </w:rPr>
        <w:t>ЊА</w:t>
      </w:r>
      <w:r w:rsidRPr="00A84DED">
        <w:rPr>
          <w:rFonts w:ascii="Arial" w:hAnsi="Arial" w:cs="Arial"/>
          <w:b/>
          <w:i/>
          <w:iCs/>
          <w:lang w:val="ru-RU"/>
        </w:rPr>
        <w:t xml:space="preserve">, </w:t>
      </w:r>
      <w:r w:rsidR="009C6DF2">
        <w:rPr>
          <w:rFonts w:ascii="Arial" w:hAnsi="Arial" w:cs="Arial"/>
          <w:b/>
          <w:i/>
          <w:iCs/>
          <w:lang w:val="ru-RU"/>
        </w:rPr>
        <w:t>В</w:t>
      </w:r>
      <w:r w:rsidR="002D586C">
        <w:rPr>
          <w:rFonts w:ascii="Arial" w:hAnsi="Arial" w:cs="Arial"/>
          <w:b/>
          <w:i/>
          <w:iCs/>
          <w:lang w:val="ru-RU"/>
        </w:rPr>
        <w:t>ИСИНИ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И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РОКО</w:t>
      </w:r>
      <w:r w:rsidR="009C6DF2">
        <w:rPr>
          <w:rFonts w:ascii="Arial" w:hAnsi="Arial" w:cs="Arial"/>
          <w:b/>
          <w:i/>
          <w:iCs/>
          <w:lang w:val="ru-RU"/>
        </w:rPr>
        <w:t>В</w:t>
      </w:r>
      <w:r w:rsidR="002D586C">
        <w:rPr>
          <w:rFonts w:ascii="Arial" w:hAnsi="Arial" w:cs="Arial"/>
          <w:b/>
          <w:i/>
          <w:iCs/>
          <w:lang w:val="ru-RU"/>
        </w:rPr>
        <w:t>ИМ</w:t>
      </w:r>
      <w:r w:rsidR="009C6DF2">
        <w:rPr>
          <w:rFonts w:ascii="Arial" w:hAnsi="Arial" w:cs="Arial"/>
          <w:b/>
          <w:i/>
          <w:iCs/>
          <w:lang w:val="ru-RU"/>
        </w:rPr>
        <w:t>А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О</w:t>
      </w:r>
      <w:r w:rsidR="009C6DF2">
        <w:rPr>
          <w:rFonts w:ascii="Arial" w:hAnsi="Arial" w:cs="Arial"/>
          <w:b/>
          <w:i/>
          <w:iCs/>
          <w:lang w:val="ru-RU"/>
        </w:rPr>
        <w:t>Б</w:t>
      </w:r>
      <w:r w:rsidR="002D586C">
        <w:rPr>
          <w:rFonts w:ascii="Arial" w:hAnsi="Arial" w:cs="Arial"/>
          <w:b/>
          <w:i/>
          <w:iCs/>
          <w:lang w:val="ru-RU"/>
        </w:rPr>
        <w:t>E</w:t>
      </w:r>
      <w:r w:rsidR="00612142">
        <w:rPr>
          <w:rFonts w:ascii="Arial" w:hAnsi="Arial" w:cs="Arial"/>
          <w:b/>
          <w:i/>
          <w:iCs/>
          <w:lang w:val="ru-RU"/>
        </w:rPr>
        <w:t>З</w:t>
      </w:r>
      <w:r w:rsidR="009C6DF2">
        <w:rPr>
          <w:rFonts w:ascii="Arial" w:hAnsi="Arial" w:cs="Arial"/>
          <w:b/>
          <w:i/>
          <w:iCs/>
          <w:lang w:val="ru-RU"/>
        </w:rPr>
        <w:t>Б</w:t>
      </w:r>
      <w:r w:rsidR="00612142">
        <w:rPr>
          <w:rFonts w:ascii="Arial" w:hAnsi="Arial" w:cs="Arial"/>
          <w:b/>
          <w:i/>
          <w:iCs/>
          <w:lang w:val="ru-RU"/>
        </w:rPr>
        <w:t>EЂ</w:t>
      </w:r>
      <w:r w:rsidR="002D586C">
        <w:rPr>
          <w:rFonts w:ascii="Arial" w:hAnsi="Arial" w:cs="Arial"/>
          <w:b/>
          <w:i/>
          <w:iCs/>
          <w:lang w:val="ru-RU"/>
        </w:rPr>
        <w:t>E</w:t>
      </w:r>
      <w:r w:rsidR="009C6DF2">
        <w:rPr>
          <w:rFonts w:ascii="Arial" w:hAnsi="Arial" w:cs="Arial"/>
          <w:b/>
          <w:i/>
          <w:iCs/>
          <w:lang w:val="ru-RU"/>
        </w:rPr>
        <w:t>ЊА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ИСПУ</w:t>
      </w:r>
      <w:r w:rsidR="009C6DF2">
        <w:rPr>
          <w:rFonts w:ascii="Arial" w:hAnsi="Arial" w:cs="Arial"/>
          <w:b/>
          <w:i/>
          <w:iCs/>
          <w:lang w:val="ru-RU"/>
        </w:rPr>
        <w:t>Њ</w:t>
      </w:r>
      <w:r w:rsidR="002D586C">
        <w:rPr>
          <w:rFonts w:ascii="Arial" w:hAnsi="Arial" w:cs="Arial"/>
          <w:b/>
          <w:i/>
          <w:iCs/>
          <w:lang w:val="ru-RU"/>
        </w:rPr>
        <w:t>E</w:t>
      </w:r>
      <w:r w:rsidR="009C6DF2">
        <w:rPr>
          <w:rFonts w:ascii="Arial" w:hAnsi="Arial" w:cs="Arial"/>
          <w:b/>
          <w:i/>
          <w:iCs/>
          <w:lang w:val="ru-RU"/>
        </w:rPr>
        <w:t>ЊА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О</w:t>
      </w:r>
      <w:r w:rsidR="009C6DF2">
        <w:rPr>
          <w:rFonts w:ascii="Arial" w:hAnsi="Arial" w:cs="Arial"/>
          <w:b/>
          <w:i/>
          <w:iCs/>
          <w:lang w:val="ru-RU"/>
        </w:rPr>
        <w:t>БАВ</w:t>
      </w:r>
      <w:r w:rsidR="002D586C">
        <w:rPr>
          <w:rFonts w:ascii="Arial" w:hAnsi="Arial" w:cs="Arial"/>
          <w:b/>
          <w:i/>
          <w:iCs/>
          <w:lang w:val="ru-RU"/>
        </w:rPr>
        <w:t>E</w:t>
      </w:r>
      <w:r w:rsidR="00612142">
        <w:rPr>
          <w:rFonts w:ascii="Arial" w:hAnsi="Arial" w:cs="Arial"/>
          <w:b/>
          <w:i/>
          <w:iCs/>
          <w:lang w:val="ru-RU"/>
        </w:rPr>
        <w:t>З</w:t>
      </w:r>
      <w:r w:rsidR="009C6DF2">
        <w:rPr>
          <w:rFonts w:ascii="Arial" w:hAnsi="Arial" w:cs="Arial"/>
          <w:b/>
          <w:i/>
          <w:iCs/>
          <w:lang w:val="ru-RU"/>
        </w:rPr>
        <w:t>А</w:t>
      </w:r>
      <w:r w:rsidRPr="00A84DED">
        <w:rPr>
          <w:rFonts w:ascii="Arial" w:hAnsi="Arial" w:cs="Arial"/>
          <w:b/>
          <w:i/>
          <w:iCs/>
          <w:lang w:val="ru-RU"/>
        </w:rPr>
        <w:t xml:space="preserve"> </w:t>
      </w:r>
      <w:r w:rsidR="002D586C">
        <w:rPr>
          <w:rFonts w:ascii="Arial" w:hAnsi="Arial" w:cs="Arial"/>
          <w:b/>
          <w:i/>
          <w:iCs/>
          <w:lang w:val="ru-RU"/>
        </w:rPr>
        <w:t>ПОНУ</w:t>
      </w:r>
      <w:r w:rsidR="00612142">
        <w:rPr>
          <w:rFonts w:ascii="Arial" w:hAnsi="Arial" w:cs="Arial"/>
          <w:b/>
          <w:i/>
          <w:iCs/>
          <w:lang w:val="ru-RU"/>
        </w:rPr>
        <w:t>Ђ</w:t>
      </w:r>
      <w:r w:rsidR="009C6DF2">
        <w:rPr>
          <w:rFonts w:ascii="Arial" w:hAnsi="Arial" w:cs="Arial"/>
          <w:b/>
          <w:i/>
          <w:iCs/>
          <w:lang w:val="ru-RU"/>
        </w:rPr>
        <w:t>А</w:t>
      </w:r>
      <w:r w:rsidR="002D586C">
        <w:rPr>
          <w:rFonts w:ascii="Arial" w:hAnsi="Arial" w:cs="Arial"/>
          <w:b/>
          <w:i/>
          <w:iCs/>
          <w:lang w:val="ru-RU"/>
        </w:rPr>
        <w:t>Ч</w:t>
      </w:r>
      <w:r w:rsidR="009C6DF2">
        <w:rPr>
          <w:rFonts w:ascii="Arial" w:hAnsi="Arial" w:cs="Arial"/>
          <w:b/>
          <w:i/>
          <w:iCs/>
          <w:lang w:val="ru-RU"/>
        </w:rPr>
        <w:t>А</w:t>
      </w:r>
    </w:p>
    <w:p w:rsidR="003A63AE" w:rsidRPr="008566BF" w:rsidRDefault="003A63AE" w:rsidP="00BD7632">
      <w:pPr>
        <w:jc w:val="both"/>
        <w:rPr>
          <w:rFonts w:ascii="Arial" w:hAnsi="Arial" w:cs="Arial"/>
          <w:b/>
          <w:i/>
          <w:iCs/>
          <w:lang w:val="ru-RU"/>
        </w:rPr>
      </w:pPr>
    </w:p>
    <w:p w:rsidR="00B00E88" w:rsidRPr="00A24266" w:rsidRDefault="002D586C" w:rsidP="00B00E88">
      <w:pPr>
        <w:jc w:val="both"/>
        <w:rPr>
          <w:rFonts w:ascii="Arial" w:hAnsi="Arial" w:cs="Arial"/>
          <w:iCs/>
        </w:rPr>
      </w:pPr>
      <w:proofErr w:type="gramStart"/>
      <w:r w:rsidRPr="00612142">
        <w:rPr>
          <w:rFonts w:ascii="Arial" w:hAnsi="Arial" w:cs="Arial"/>
          <w:iCs/>
        </w:rPr>
        <w:t>Није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потребно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да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понуђачи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достав</w:t>
      </w:r>
      <w:r w:rsidR="009C6DF2" w:rsidRPr="00612142">
        <w:rPr>
          <w:rFonts w:ascii="Arial" w:hAnsi="Arial" w:cs="Arial"/>
          <w:iCs/>
        </w:rPr>
        <w:t>љ</w:t>
      </w:r>
      <w:r w:rsidRPr="00612142">
        <w:rPr>
          <w:rFonts w:ascii="Arial" w:hAnsi="Arial" w:cs="Arial"/>
          <w:iCs/>
        </w:rPr>
        <w:t>ају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средства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финансијског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обезбеђе</w:t>
      </w:r>
      <w:r w:rsidR="009C6DF2" w:rsidRPr="00612142">
        <w:rPr>
          <w:rFonts w:ascii="Arial" w:hAnsi="Arial" w:cs="Arial"/>
          <w:iCs/>
        </w:rPr>
        <w:t>њ</w:t>
      </w:r>
      <w:r w:rsidRPr="00612142">
        <w:rPr>
          <w:rFonts w:ascii="Arial" w:hAnsi="Arial" w:cs="Arial"/>
          <w:iCs/>
        </w:rPr>
        <w:t>а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у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скопу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својих</w:t>
      </w:r>
      <w:r w:rsidR="00B00E88" w:rsidRPr="00612142">
        <w:rPr>
          <w:rFonts w:ascii="Arial" w:hAnsi="Arial" w:cs="Arial"/>
          <w:iCs/>
        </w:rPr>
        <w:t xml:space="preserve"> </w:t>
      </w:r>
      <w:r w:rsidRPr="00612142">
        <w:rPr>
          <w:rFonts w:ascii="Arial" w:hAnsi="Arial" w:cs="Arial"/>
          <w:iCs/>
        </w:rPr>
        <w:t>понуда</w:t>
      </w:r>
      <w:r w:rsidR="00B00E88" w:rsidRPr="00612142">
        <w:rPr>
          <w:rFonts w:ascii="Arial" w:hAnsi="Arial" w:cs="Arial"/>
          <w:iCs/>
        </w:rPr>
        <w:t>.</w:t>
      </w:r>
      <w:proofErr w:type="gramEnd"/>
    </w:p>
    <w:p w:rsidR="00BD7632" w:rsidRPr="00136AE3" w:rsidRDefault="00BD7632" w:rsidP="00BD7632">
      <w:pPr>
        <w:jc w:val="both"/>
        <w:rPr>
          <w:rFonts w:ascii="Arial" w:hAnsi="Arial" w:cs="Arial"/>
          <w:b/>
          <w:lang w:val="sr-Cyrl-CS"/>
        </w:rPr>
      </w:pPr>
    </w:p>
    <w:p w:rsidR="00BD7632" w:rsidRDefault="00BD7632" w:rsidP="00BD7632">
      <w:pPr>
        <w:jc w:val="both"/>
        <w:rPr>
          <w:rFonts w:ascii="Arial" w:hAnsi="Arial" w:cs="Arial"/>
          <w:b/>
          <w:bCs/>
          <w:i/>
          <w:lang w:val="ru-RU"/>
        </w:rPr>
      </w:pPr>
      <w:r w:rsidRPr="008566BF">
        <w:rPr>
          <w:rFonts w:ascii="Arial" w:hAnsi="Arial" w:cs="Arial"/>
          <w:b/>
          <w:bCs/>
          <w:i/>
          <w:lang w:val="ru-RU"/>
        </w:rPr>
        <w:t xml:space="preserve">13. </w:t>
      </w:r>
      <w:r w:rsidR="00612142">
        <w:rPr>
          <w:rFonts w:ascii="Arial" w:hAnsi="Arial" w:cs="Arial"/>
          <w:b/>
          <w:bCs/>
          <w:i/>
          <w:lang w:val="ru-RU"/>
        </w:rPr>
        <w:t>З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ШТИТ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</w:t>
      </w:r>
      <w:r w:rsidR="009C6DF2">
        <w:rPr>
          <w:rFonts w:ascii="Arial" w:hAnsi="Arial" w:cs="Arial"/>
          <w:b/>
          <w:bCs/>
          <w:i/>
          <w:lang w:val="ru-RU"/>
        </w:rPr>
        <w:t>В</w:t>
      </w:r>
      <w:r w:rsidR="002D586C">
        <w:rPr>
          <w:rFonts w:ascii="Arial" w:hAnsi="Arial" w:cs="Arial"/>
          <w:b/>
          <w:bCs/>
          <w:i/>
          <w:lang w:val="ru-RU"/>
        </w:rPr>
        <w:t>EР</w:t>
      </w:r>
      <w:r w:rsidR="009C6DF2">
        <w:rPr>
          <w:rFonts w:ascii="Arial" w:hAnsi="Arial" w:cs="Arial"/>
          <w:b/>
          <w:bCs/>
          <w:i/>
          <w:lang w:val="ru-RU"/>
        </w:rPr>
        <w:t>Љ</w:t>
      </w:r>
      <w:r w:rsidR="002D586C">
        <w:rPr>
          <w:rFonts w:ascii="Arial" w:hAnsi="Arial" w:cs="Arial"/>
          <w:b/>
          <w:bCs/>
          <w:i/>
          <w:lang w:val="ru-RU"/>
        </w:rPr>
        <w:t>И</w:t>
      </w:r>
      <w:r w:rsidR="009C6DF2">
        <w:rPr>
          <w:rFonts w:ascii="Arial" w:hAnsi="Arial" w:cs="Arial"/>
          <w:b/>
          <w:bCs/>
          <w:i/>
          <w:lang w:val="ru-RU"/>
        </w:rPr>
        <w:t>В</w:t>
      </w:r>
      <w:r w:rsidR="002D586C">
        <w:rPr>
          <w:rFonts w:ascii="Arial" w:hAnsi="Arial" w:cs="Arial"/>
          <w:b/>
          <w:bCs/>
          <w:i/>
          <w:lang w:val="ru-RU"/>
        </w:rPr>
        <w:t>ОСТИ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</w:t>
      </w:r>
      <w:r w:rsidR="00612142">
        <w:rPr>
          <w:rFonts w:ascii="Arial" w:hAnsi="Arial" w:cs="Arial"/>
          <w:b/>
          <w:bCs/>
          <w:i/>
          <w:lang w:val="ru-RU"/>
        </w:rPr>
        <w:t>Д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Т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К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КОЈE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Н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РУЧИЛ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Ц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СТ</w:t>
      </w:r>
      <w:r w:rsidR="009C6DF2">
        <w:rPr>
          <w:rFonts w:ascii="Arial" w:hAnsi="Arial" w:cs="Arial"/>
          <w:b/>
          <w:bCs/>
          <w:i/>
          <w:lang w:val="ru-RU"/>
        </w:rPr>
        <w:t>АВЉА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ПОНУ</w:t>
      </w:r>
      <w:r w:rsidR="00612142">
        <w:rPr>
          <w:rFonts w:ascii="Arial" w:hAnsi="Arial" w:cs="Arial"/>
          <w:b/>
          <w:bCs/>
          <w:i/>
          <w:lang w:val="ru-RU"/>
        </w:rPr>
        <w:t>Ђ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ЧИМ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Н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Р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СПОЛ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612142">
        <w:rPr>
          <w:rFonts w:ascii="Arial" w:hAnsi="Arial" w:cs="Arial"/>
          <w:b/>
          <w:bCs/>
          <w:i/>
          <w:lang w:val="ru-RU"/>
        </w:rPr>
        <w:t>Г</w:t>
      </w:r>
      <w:r w:rsidR="009C6DF2">
        <w:rPr>
          <w:rFonts w:ascii="Arial" w:hAnsi="Arial" w:cs="Arial"/>
          <w:b/>
          <w:bCs/>
          <w:i/>
          <w:lang w:val="ru-RU"/>
        </w:rPr>
        <w:t>АЊ</w:t>
      </w:r>
      <w:r w:rsidR="002D586C">
        <w:rPr>
          <w:rFonts w:ascii="Arial" w:hAnsi="Arial" w:cs="Arial"/>
          <w:b/>
          <w:bCs/>
          <w:i/>
          <w:lang w:val="ru-RU"/>
        </w:rPr>
        <w:t>E</w:t>
      </w:r>
      <w:r w:rsidRPr="008566BF">
        <w:rPr>
          <w:rFonts w:ascii="Arial" w:hAnsi="Arial" w:cs="Arial"/>
          <w:b/>
          <w:bCs/>
          <w:i/>
          <w:lang w:val="ru-RU"/>
        </w:rPr>
        <w:t xml:space="preserve">, </w:t>
      </w:r>
      <w:r w:rsidR="002D586C">
        <w:rPr>
          <w:rFonts w:ascii="Arial" w:hAnsi="Arial" w:cs="Arial"/>
          <w:b/>
          <w:bCs/>
          <w:i/>
          <w:lang w:val="ru-RU"/>
        </w:rPr>
        <w:t>УК</w:t>
      </w:r>
      <w:r w:rsidR="009C6DF2">
        <w:rPr>
          <w:rFonts w:ascii="Arial" w:hAnsi="Arial" w:cs="Arial"/>
          <w:b/>
          <w:bCs/>
          <w:i/>
          <w:lang w:val="ru-RU"/>
        </w:rPr>
        <w:t>Љ</w:t>
      </w:r>
      <w:r w:rsidR="002D586C">
        <w:rPr>
          <w:rFonts w:ascii="Arial" w:hAnsi="Arial" w:cs="Arial"/>
          <w:b/>
          <w:bCs/>
          <w:i/>
          <w:lang w:val="ru-RU"/>
        </w:rPr>
        <w:t>УЧУЈУЋИ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И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9C6DF2">
        <w:rPr>
          <w:rFonts w:ascii="Arial" w:hAnsi="Arial" w:cs="Arial"/>
          <w:b/>
          <w:bCs/>
          <w:i/>
          <w:lang w:val="ru-RU"/>
        </w:rPr>
        <w:t>Њ</w:t>
      </w:r>
      <w:r w:rsidR="002D586C">
        <w:rPr>
          <w:rFonts w:ascii="Arial" w:hAnsi="Arial" w:cs="Arial"/>
          <w:b/>
          <w:bCs/>
          <w:i/>
          <w:lang w:val="ru-RU"/>
        </w:rPr>
        <w:t>ИХО</w:t>
      </w:r>
      <w:r w:rsidR="009C6DF2">
        <w:rPr>
          <w:rFonts w:ascii="Arial" w:hAnsi="Arial" w:cs="Arial"/>
          <w:b/>
          <w:bCs/>
          <w:i/>
          <w:lang w:val="ru-RU"/>
        </w:rPr>
        <w:t>В</w:t>
      </w:r>
      <w:r w:rsidR="002D586C">
        <w:rPr>
          <w:rFonts w:ascii="Arial" w:hAnsi="Arial" w:cs="Arial"/>
          <w:b/>
          <w:bCs/>
          <w:i/>
          <w:lang w:val="ru-RU"/>
        </w:rPr>
        <w:t>E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</w:t>
      </w:r>
      <w:r w:rsidR="00612142">
        <w:rPr>
          <w:rFonts w:ascii="Arial" w:hAnsi="Arial" w:cs="Arial"/>
          <w:b/>
          <w:bCs/>
          <w:i/>
          <w:lang w:val="ru-RU"/>
        </w:rPr>
        <w:t>Д</w:t>
      </w:r>
      <w:r w:rsidR="002D586C">
        <w:rPr>
          <w:rFonts w:ascii="Arial" w:hAnsi="Arial" w:cs="Arial"/>
          <w:b/>
          <w:bCs/>
          <w:i/>
          <w:lang w:val="ru-RU"/>
        </w:rPr>
        <w:t>И</w:t>
      </w:r>
      <w:r w:rsidR="00612142">
        <w:rPr>
          <w:rFonts w:ascii="Arial" w:hAnsi="Arial" w:cs="Arial"/>
          <w:b/>
          <w:bCs/>
          <w:i/>
          <w:lang w:val="ru-RU"/>
        </w:rPr>
        <w:t>З</w:t>
      </w:r>
      <w:r w:rsidR="009C6DF2">
        <w:rPr>
          <w:rFonts w:ascii="Arial" w:hAnsi="Arial" w:cs="Arial"/>
          <w:b/>
          <w:bCs/>
          <w:i/>
          <w:lang w:val="ru-RU"/>
        </w:rPr>
        <w:t>В</w:t>
      </w:r>
      <w:r w:rsidR="00612142">
        <w:rPr>
          <w:rFonts w:ascii="Arial" w:hAnsi="Arial" w:cs="Arial"/>
          <w:b/>
          <w:bCs/>
          <w:i/>
          <w:lang w:val="ru-RU"/>
        </w:rPr>
        <w:t>ОЂ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ЧE</w:t>
      </w:r>
      <w:r w:rsidRPr="008566BF">
        <w:rPr>
          <w:rFonts w:ascii="Arial" w:hAnsi="Arial" w:cs="Arial"/>
          <w:b/>
          <w:bCs/>
          <w:i/>
          <w:lang w:val="ru-RU"/>
        </w:rPr>
        <w:t xml:space="preserve"> </w:t>
      </w:r>
    </w:p>
    <w:p w:rsidR="003A63AE" w:rsidRPr="008566BF" w:rsidRDefault="003A63AE" w:rsidP="00BD7632">
      <w:pPr>
        <w:jc w:val="both"/>
        <w:rPr>
          <w:lang w:val="ru-RU"/>
        </w:rPr>
      </w:pPr>
    </w:p>
    <w:p w:rsidR="00BD7632" w:rsidRDefault="002D586C" w:rsidP="003A63AE">
      <w:pPr>
        <w:spacing w:line="240" w:lineRule="auto"/>
        <w:jc w:val="both"/>
        <w:rPr>
          <w:rFonts w:ascii="Arial" w:hAnsi="Arial" w:cs="Arial"/>
          <w:b/>
          <w:i/>
          <w:lang w:val="sr-Cyrl-CS"/>
        </w:rPr>
      </w:pPr>
      <w:r>
        <w:rPr>
          <w:rFonts w:ascii="Arial" w:hAnsi="Arial" w:cs="Arial"/>
          <w:lang w:val="ru-RU"/>
        </w:rPr>
        <w:t>Предметна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садржи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повер</w:t>
      </w:r>
      <w:r w:rsidR="009C6DF2">
        <w:rPr>
          <w:rFonts w:ascii="Arial" w:hAnsi="Arial" w:cs="Arial"/>
          <w:lang w:val="ru-RU"/>
        </w:rPr>
        <w:t>љ</w:t>
      </w:r>
      <w:r>
        <w:rPr>
          <w:rFonts w:ascii="Arial" w:hAnsi="Arial" w:cs="Arial"/>
          <w:lang w:val="ru-RU"/>
        </w:rPr>
        <w:t>иве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информације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које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наручилац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став</w:t>
      </w:r>
      <w:r w:rsidR="009C6DF2">
        <w:rPr>
          <w:rFonts w:ascii="Arial" w:hAnsi="Arial" w:cs="Arial"/>
          <w:lang w:val="ru-RU"/>
        </w:rPr>
        <w:t>љ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располага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>.</w:t>
      </w:r>
    </w:p>
    <w:p w:rsidR="00BD7632" w:rsidRPr="004304CA" w:rsidRDefault="00BD7632" w:rsidP="003A63AE">
      <w:pPr>
        <w:spacing w:line="240" w:lineRule="auto"/>
        <w:jc w:val="both"/>
        <w:rPr>
          <w:rFonts w:ascii="Arial" w:hAnsi="Arial" w:cs="Arial"/>
          <w:b/>
          <w:i/>
          <w:lang w:val="sr-Cyrl-CS"/>
        </w:rPr>
      </w:pPr>
    </w:p>
    <w:p w:rsidR="00BD7632" w:rsidRPr="003A63AE" w:rsidRDefault="00BD7632" w:rsidP="003A63AE">
      <w:pPr>
        <w:spacing w:line="240" w:lineRule="auto"/>
        <w:jc w:val="both"/>
        <w:rPr>
          <w:rFonts w:ascii="Arial" w:hAnsi="Arial" w:cs="Arial"/>
          <w:b/>
          <w:bCs/>
          <w:i/>
          <w:lang w:val="sr-Cyrl-CS"/>
        </w:rPr>
      </w:pPr>
      <w:r w:rsidRPr="003A63AE">
        <w:rPr>
          <w:rFonts w:ascii="Arial" w:hAnsi="Arial" w:cs="Arial"/>
          <w:b/>
          <w:bCs/>
          <w:i/>
          <w:lang w:val="ru-RU"/>
        </w:rPr>
        <w:t xml:space="preserve">14. </w:t>
      </w:r>
      <w:r w:rsidR="00612142">
        <w:rPr>
          <w:rFonts w:ascii="Arial" w:hAnsi="Arial" w:cs="Arial"/>
          <w:b/>
          <w:bCs/>
          <w:i/>
          <w:lang w:val="ru-RU"/>
        </w:rPr>
        <w:t>Д</w:t>
      </w:r>
      <w:r w:rsidR="002D586C">
        <w:rPr>
          <w:rFonts w:ascii="Arial" w:hAnsi="Arial" w:cs="Arial"/>
          <w:b/>
          <w:bCs/>
          <w:i/>
          <w:lang w:val="ru-RU"/>
        </w:rPr>
        <w:t>О</w:t>
      </w:r>
      <w:r w:rsidR="00612142">
        <w:rPr>
          <w:rFonts w:ascii="Arial" w:hAnsi="Arial" w:cs="Arial"/>
          <w:b/>
          <w:bCs/>
          <w:i/>
          <w:lang w:val="ru-RU"/>
        </w:rPr>
        <w:t>Д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ТНE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ИНФОРМ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ЦИЈE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ИЛИ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ПОЈ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Ш</w:t>
      </w:r>
      <w:r w:rsidR="009C6DF2">
        <w:rPr>
          <w:rFonts w:ascii="Arial" w:hAnsi="Arial" w:cs="Arial"/>
          <w:b/>
          <w:bCs/>
          <w:i/>
          <w:lang w:val="ru-RU"/>
        </w:rPr>
        <w:t>Њ</w:t>
      </w:r>
      <w:r w:rsidR="002D586C">
        <w:rPr>
          <w:rFonts w:ascii="Arial" w:hAnsi="Arial" w:cs="Arial"/>
          <w:b/>
          <w:bCs/>
          <w:i/>
          <w:lang w:val="ru-RU"/>
        </w:rPr>
        <w:t>E</w:t>
      </w:r>
      <w:r w:rsidR="009C6DF2">
        <w:rPr>
          <w:rFonts w:ascii="Arial" w:hAnsi="Arial" w:cs="Arial"/>
          <w:b/>
          <w:bCs/>
          <w:i/>
          <w:lang w:val="ru-RU"/>
        </w:rPr>
        <w:t>ЊА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У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9C6DF2">
        <w:rPr>
          <w:rFonts w:ascii="Arial" w:hAnsi="Arial" w:cs="Arial"/>
          <w:b/>
          <w:bCs/>
          <w:i/>
          <w:lang w:val="ru-RU"/>
        </w:rPr>
        <w:t>В</w:t>
      </w:r>
      <w:r w:rsidR="002D586C">
        <w:rPr>
          <w:rFonts w:ascii="Arial" w:hAnsi="Arial" w:cs="Arial"/>
          <w:b/>
          <w:bCs/>
          <w:i/>
          <w:lang w:val="ru-RU"/>
        </w:rPr>
        <w:t>E</w:t>
      </w:r>
      <w:r w:rsidR="00612142">
        <w:rPr>
          <w:rFonts w:ascii="Arial" w:hAnsi="Arial" w:cs="Arial"/>
          <w:b/>
          <w:bCs/>
          <w:i/>
          <w:lang w:val="ru-RU"/>
        </w:rPr>
        <w:t>З</w:t>
      </w:r>
      <w:r w:rsidR="002D586C">
        <w:rPr>
          <w:rFonts w:ascii="Arial" w:hAnsi="Arial" w:cs="Arial"/>
          <w:b/>
          <w:bCs/>
          <w:i/>
          <w:lang w:val="ru-RU"/>
        </w:rPr>
        <w:t>И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С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ПРИПРEМ</w:t>
      </w:r>
      <w:r w:rsidR="009C6DF2">
        <w:rPr>
          <w:rFonts w:ascii="Arial" w:hAnsi="Arial" w:cs="Arial"/>
          <w:b/>
          <w:bCs/>
          <w:i/>
          <w:lang w:val="ru-RU"/>
        </w:rPr>
        <w:t>АЊ</w:t>
      </w:r>
      <w:r w:rsidR="002D586C">
        <w:rPr>
          <w:rFonts w:ascii="Arial" w:hAnsi="Arial" w:cs="Arial"/>
          <w:b/>
          <w:bCs/>
          <w:i/>
          <w:lang w:val="ru-RU"/>
        </w:rPr>
        <w:t>EМ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ПОНУ</w:t>
      </w:r>
      <w:r w:rsidR="00612142">
        <w:rPr>
          <w:rFonts w:ascii="Arial" w:hAnsi="Arial" w:cs="Arial"/>
          <w:b/>
          <w:bCs/>
          <w:i/>
          <w:lang w:val="ru-RU"/>
        </w:rPr>
        <w:t>Д</w:t>
      </w:r>
      <w:r w:rsidR="002D586C">
        <w:rPr>
          <w:rFonts w:ascii="Arial" w:hAnsi="Arial" w:cs="Arial"/>
          <w:b/>
          <w:bCs/>
          <w:i/>
          <w:lang w:val="ru-RU"/>
        </w:rPr>
        <w:t>E</w:t>
      </w:r>
    </w:p>
    <w:p w:rsidR="00BD7632" w:rsidRPr="004304CA" w:rsidRDefault="00BD7632" w:rsidP="00BD7632">
      <w:pPr>
        <w:jc w:val="both"/>
        <w:rPr>
          <w:rFonts w:ascii="Arial" w:hAnsi="Arial" w:cs="Arial"/>
          <w:b/>
          <w:bCs/>
          <w:lang w:val="sr-Cyrl-CS"/>
        </w:rPr>
      </w:pPr>
    </w:p>
    <w:p w:rsidR="00BD7632" w:rsidRPr="00574F8C" w:rsidRDefault="00612142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З</w:t>
      </w:r>
      <w:r w:rsidR="002D586C">
        <w:rPr>
          <w:rFonts w:ascii="Arial" w:hAnsi="Arial" w:cs="Arial"/>
          <w:lang w:val="ru-RU"/>
        </w:rPr>
        <w:t>аинтересовано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лице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може</w:t>
      </w:r>
      <w:r w:rsidR="00BD7632" w:rsidRPr="008566BF">
        <w:rPr>
          <w:rFonts w:ascii="Arial" w:hAnsi="Arial" w:cs="Arial"/>
          <w:lang w:val="ru-RU"/>
        </w:rPr>
        <w:t xml:space="preserve">, </w:t>
      </w:r>
      <w:r w:rsidR="002D586C"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писаном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облику</w:t>
      </w:r>
      <w:r w:rsidR="00BD7632" w:rsidRPr="008566BF">
        <w:rPr>
          <w:rFonts w:ascii="Arial" w:hAnsi="Arial" w:cs="Arial"/>
          <w:color w:val="auto"/>
          <w:lang w:val="ru-RU"/>
        </w:rPr>
        <w:t xml:space="preserve"> </w:t>
      </w:r>
      <w:r w:rsidR="00574F8C">
        <w:rPr>
          <w:rFonts w:ascii="Arial" w:hAnsi="Arial" w:cs="Arial"/>
          <w:i/>
          <w:iCs/>
          <w:color w:val="auto"/>
          <w:lang w:val="ru-RU"/>
        </w:rPr>
        <w:t>(</w:t>
      </w:r>
      <w:r w:rsidR="002D586C">
        <w:rPr>
          <w:rFonts w:ascii="Arial" w:hAnsi="Arial" w:cs="Arial"/>
          <w:i/>
          <w:color w:val="auto"/>
          <w:lang w:val="ru-RU"/>
        </w:rPr>
        <w:t>путем</w:t>
      </w:r>
      <w:r w:rsidR="00BD7632" w:rsidRPr="008566BF">
        <w:rPr>
          <w:rFonts w:ascii="Arial" w:hAnsi="Arial" w:cs="Arial"/>
          <w:i/>
          <w:color w:val="auto"/>
          <w:lang w:val="ru-RU"/>
        </w:rPr>
        <w:t xml:space="preserve"> </w:t>
      </w:r>
      <w:r w:rsidR="002D586C">
        <w:rPr>
          <w:rFonts w:ascii="Arial" w:hAnsi="Arial" w:cs="Arial"/>
          <w:i/>
          <w:color w:val="auto"/>
          <w:lang w:val="ru-RU"/>
        </w:rPr>
        <w:t>поште</w:t>
      </w:r>
      <w:r w:rsidR="00BD7632"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i/>
          <w:color w:val="auto"/>
          <w:lang w:val="sr-Cyrl-CS"/>
        </w:rPr>
        <w:t>на</w:t>
      </w:r>
      <w:r w:rsidR="00BD7632"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i/>
          <w:color w:val="auto"/>
          <w:lang w:val="sr-Cyrl-CS"/>
        </w:rPr>
        <w:t>адресу</w:t>
      </w:r>
      <w:r w:rsidR="00BD7632"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i/>
          <w:color w:val="auto"/>
          <w:lang w:val="sr-Cyrl-CS"/>
        </w:rPr>
        <w:t>наручиоца</w:t>
      </w:r>
      <w:r w:rsidR="00BD7632">
        <w:rPr>
          <w:rFonts w:ascii="Arial" w:hAnsi="Arial" w:cs="Arial"/>
          <w:i/>
          <w:color w:val="auto"/>
          <w:lang w:val="sr-Cyrl-CS"/>
        </w:rPr>
        <w:t xml:space="preserve">: </w:t>
      </w:r>
      <w:r w:rsidR="002D586C">
        <w:rPr>
          <w:rFonts w:ascii="Arial" w:hAnsi="Arial" w:cs="Arial"/>
          <w:i/>
          <w:color w:val="auto"/>
          <w:lang w:val="sr-Cyrl-CS"/>
        </w:rPr>
        <w:t>Општине</w:t>
      </w:r>
      <w:r w:rsidR="00BD7632">
        <w:rPr>
          <w:rFonts w:ascii="Arial" w:hAnsi="Arial" w:cs="Arial"/>
          <w:i/>
          <w:color w:val="auto"/>
          <w:lang w:val="sr-Cyrl-CS"/>
        </w:rPr>
        <w:t xml:space="preserve"> </w:t>
      </w:r>
      <w:r w:rsidR="009C6DF2">
        <w:rPr>
          <w:rFonts w:ascii="Arial" w:hAnsi="Arial" w:cs="Arial"/>
          <w:i/>
          <w:color w:val="auto"/>
          <w:lang w:val="sr-Cyrl-CS"/>
        </w:rPr>
        <w:t>Б</w:t>
      </w:r>
      <w:r w:rsidR="002D586C">
        <w:rPr>
          <w:rFonts w:ascii="Arial" w:hAnsi="Arial" w:cs="Arial"/>
          <w:i/>
          <w:color w:val="auto"/>
          <w:lang w:val="sr-Cyrl-CS"/>
        </w:rPr>
        <w:t>аточина</w:t>
      </w:r>
      <w:r w:rsidR="00BD7632">
        <w:rPr>
          <w:rFonts w:ascii="Arial" w:hAnsi="Arial" w:cs="Arial"/>
          <w:i/>
          <w:color w:val="auto"/>
          <w:lang w:val="sr-Cyrl-CS"/>
        </w:rPr>
        <w:t>,</w:t>
      </w:r>
      <w:r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i/>
          <w:color w:val="auto"/>
          <w:lang w:val="sr-Cyrl-CS"/>
        </w:rPr>
        <w:t>Општинска</w:t>
      </w:r>
      <w:r w:rsidR="00BB26C4"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i/>
          <w:color w:val="auto"/>
          <w:lang w:val="sr-Cyrl-CS"/>
        </w:rPr>
        <w:t>управа</w:t>
      </w:r>
      <w:r>
        <w:rPr>
          <w:rFonts w:ascii="Arial" w:hAnsi="Arial" w:cs="Arial"/>
          <w:i/>
          <w:color w:val="auto"/>
          <w:lang w:val="sr-Cyrl-CS"/>
        </w:rPr>
        <w:t>,</w:t>
      </w:r>
      <w:r w:rsidR="00BD7632">
        <w:rPr>
          <w:rFonts w:ascii="Arial" w:hAnsi="Arial" w:cs="Arial"/>
          <w:i/>
          <w:color w:val="auto"/>
          <w:lang w:val="sr-Cyrl-CS"/>
        </w:rPr>
        <w:t xml:space="preserve"> 34227 </w:t>
      </w:r>
      <w:r w:rsidR="009C6DF2">
        <w:rPr>
          <w:rFonts w:ascii="Arial" w:hAnsi="Arial" w:cs="Arial"/>
          <w:i/>
          <w:color w:val="auto"/>
          <w:lang w:val="sr-Cyrl-CS"/>
        </w:rPr>
        <w:t>Б</w:t>
      </w:r>
      <w:r w:rsidR="002D586C">
        <w:rPr>
          <w:rFonts w:ascii="Arial" w:hAnsi="Arial" w:cs="Arial"/>
          <w:i/>
          <w:color w:val="auto"/>
          <w:lang w:val="sr-Cyrl-CS"/>
        </w:rPr>
        <w:t>аточина</w:t>
      </w:r>
      <w:r w:rsidR="00BD7632">
        <w:rPr>
          <w:rFonts w:ascii="Arial" w:hAnsi="Arial" w:cs="Arial"/>
          <w:i/>
          <w:color w:val="auto"/>
          <w:lang w:val="sr-Cyrl-CS"/>
        </w:rPr>
        <w:t xml:space="preserve">, </w:t>
      </w:r>
      <w:r w:rsidR="002D586C">
        <w:rPr>
          <w:rFonts w:ascii="Arial" w:hAnsi="Arial" w:cs="Arial"/>
          <w:i/>
          <w:color w:val="auto"/>
          <w:lang w:val="sr-Cyrl-CS"/>
        </w:rPr>
        <w:t>ул</w:t>
      </w:r>
      <w:r w:rsidR="00BD7632">
        <w:rPr>
          <w:rFonts w:ascii="Arial" w:hAnsi="Arial" w:cs="Arial"/>
          <w:i/>
          <w:color w:val="auto"/>
          <w:lang w:val="sr-Cyrl-CS"/>
        </w:rPr>
        <w:t xml:space="preserve">. </w:t>
      </w:r>
      <w:r w:rsidR="002D586C">
        <w:rPr>
          <w:rFonts w:ascii="Arial" w:hAnsi="Arial" w:cs="Arial"/>
          <w:i/>
          <w:color w:val="auto"/>
          <w:lang w:val="sr-Cyrl-CS"/>
        </w:rPr>
        <w:t>Кра</w:t>
      </w:r>
      <w:r w:rsidR="009C6DF2">
        <w:rPr>
          <w:rFonts w:ascii="Arial" w:hAnsi="Arial" w:cs="Arial"/>
          <w:i/>
          <w:color w:val="auto"/>
          <w:lang w:val="sr-Cyrl-CS"/>
        </w:rPr>
        <w:t>љ</w:t>
      </w:r>
      <w:r w:rsidR="002D586C">
        <w:rPr>
          <w:rFonts w:ascii="Arial" w:hAnsi="Arial" w:cs="Arial"/>
          <w:i/>
          <w:color w:val="auto"/>
          <w:lang w:val="sr-Cyrl-CS"/>
        </w:rPr>
        <w:t>а</w:t>
      </w:r>
      <w:r w:rsidR="00BD7632"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i/>
          <w:color w:val="auto"/>
          <w:lang w:val="sr-Cyrl-CS"/>
        </w:rPr>
        <w:t>Петра</w:t>
      </w:r>
      <w:r w:rsidR="00BD7632">
        <w:rPr>
          <w:rFonts w:ascii="Arial" w:hAnsi="Arial" w:cs="Arial"/>
          <w:i/>
          <w:color w:val="auto"/>
          <w:lang w:val="sr-Cyrl-CS"/>
        </w:rPr>
        <w:t xml:space="preserve"> </w:t>
      </w:r>
      <w:r>
        <w:rPr>
          <w:rFonts w:ascii="Arial" w:hAnsi="Arial" w:cs="Arial"/>
          <w:i/>
          <w:color w:val="auto"/>
          <w:lang/>
        </w:rPr>
        <w:t xml:space="preserve">I </w:t>
      </w:r>
      <w:r w:rsidR="002D586C">
        <w:rPr>
          <w:rFonts w:ascii="Arial" w:hAnsi="Arial" w:cs="Arial"/>
          <w:i/>
          <w:color w:val="auto"/>
          <w:lang w:val="sr-Cyrl-CS"/>
        </w:rPr>
        <w:t>бр</w:t>
      </w:r>
      <w:r w:rsidR="00BD7632">
        <w:rPr>
          <w:rFonts w:ascii="Arial" w:hAnsi="Arial" w:cs="Arial"/>
          <w:i/>
          <w:color w:val="auto"/>
          <w:lang w:val="sr-Cyrl-CS"/>
        </w:rPr>
        <w:t>.3</w:t>
      </w:r>
      <w:r w:rsidR="00BB26C4">
        <w:rPr>
          <w:rFonts w:ascii="Arial" w:hAnsi="Arial" w:cs="Arial"/>
          <w:i/>
          <w:color w:val="auto"/>
          <w:lang w:val="sr-Cyrl-CS"/>
        </w:rPr>
        <w:t>2</w:t>
      </w:r>
      <w:r w:rsidR="00BD7632" w:rsidRPr="008566BF">
        <w:rPr>
          <w:rFonts w:ascii="Arial" w:hAnsi="Arial" w:cs="Arial"/>
          <w:i/>
          <w:color w:val="auto"/>
          <w:lang w:val="ru-RU"/>
        </w:rPr>
        <w:t xml:space="preserve">, </w:t>
      </w:r>
      <w:r w:rsidR="002D586C">
        <w:rPr>
          <w:rFonts w:ascii="Arial" w:hAnsi="Arial" w:cs="Arial"/>
          <w:i/>
          <w:color w:val="auto"/>
          <w:lang w:val="ru-RU"/>
        </w:rPr>
        <w:t>електронске</w:t>
      </w:r>
      <w:r w:rsidR="00BD7632" w:rsidRPr="008566BF">
        <w:rPr>
          <w:rFonts w:ascii="Arial" w:hAnsi="Arial" w:cs="Arial"/>
          <w:i/>
          <w:color w:val="auto"/>
          <w:lang w:val="ru-RU"/>
        </w:rPr>
        <w:t xml:space="preserve"> </w:t>
      </w:r>
      <w:r w:rsidR="002D586C">
        <w:rPr>
          <w:rFonts w:ascii="Arial" w:hAnsi="Arial" w:cs="Arial"/>
          <w:i/>
          <w:color w:val="auto"/>
          <w:lang w:val="ru-RU"/>
        </w:rPr>
        <w:t>поште</w:t>
      </w:r>
      <w:r w:rsidR="00BD7632"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i/>
          <w:color w:val="auto"/>
          <w:lang w:val="sr-Cyrl-CS"/>
        </w:rPr>
        <w:t>на</w:t>
      </w:r>
      <w:r w:rsidR="00BD7632"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i/>
          <w:iCs/>
          <w:color w:val="auto"/>
        </w:rPr>
        <w:t>е</w:t>
      </w:r>
      <w:r w:rsidR="00BD7632">
        <w:rPr>
          <w:rFonts w:ascii="Arial" w:hAnsi="Arial" w:cs="Arial"/>
          <w:i/>
          <w:iCs/>
          <w:color w:val="auto"/>
          <w:lang w:val="ru-RU"/>
        </w:rPr>
        <w:t>-</w:t>
      </w:r>
      <w:r w:rsidR="002D586C">
        <w:rPr>
          <w:rFonts w:ascii="Arial" w:hAnsi="Arial" w:cs="Arial"/>
          <w:i/>
          <w:iCs/>
          <w:color w:val="auto"/>
        </w:rPr>
        <w:t>маил</w:t>
      </w:r>
      <w:r w:rsidR="00BD7632">
        <w:rPr>
          <w:rFonts w:ascii="Arial" w:hAnsi="Arial" w:cs="Arial"/>
          <w:i/>
          <w:iCs/>
          <w:color w:val="auto"/>
          <w:lang w:val="sr-Cyrl-CS"/>
        </w:rPr>
        <w:t xml:space="preserve">: </w:t>
      </w:r>
      <w:hyperlink r:id="rId13" w:history="1">
        <w:r w:rsidRPr="00A0592E">
          <w:rPr>
            <w:rStyle w:val="Hyperlink"/>
            <w:rFonts w:ascii="Arial" w:hAnsi="Arial" w:cs="Arial"/>
            <w:i/>
          </w:rPr>
          <w:t>jelenadrageljevic@ymail.com</w:t>
        </w:r>
      </w:hyperlink>
      <w:r w:rsidRPr="0061214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  <w:i/>
          <w:color w:val="auto"/>
          <w:lang w:val="ru-RU"/>
        </w:rPr>
        <w:t>или</w:t>
      </w:r>
      <w:r w:rsidR="00BD7632" w:rsidRPr="008566BF">
        <w:rPr>
          <w:rFonts w:ascii="Arial" w:hAnsi="Arial" w:cs="Arial"/>
          <w:i/>
          <w:color w:val="auto"/>
          <w:lang w:val="ru-RU"/>
        </w:rPr>
        <w:t xml:space="preserve"> </w:t>
      </w:r>
      <w:r w:rsidR="002D586C">
        <w:rPr>
          <w:rFonts w:ascii="Arial" w:hAnsi="Arial" w:cs="Arial"/>
          <w:i/>
          <w:color w:val="auto"/>
          <w:lang w:val="ru-RU"/>
        </w:rPr>
        <w:t>факсом</w:t>
      </w:r>
      <w:r w:rsidR="00BD7632">
        <w:rPr>
          <w:rFonts w:ascii="Arial" w:hAnsi="Arial" w:cs="Arial"/>
          <w:i/>
          <w:color w:val="auto"/>
          <w:lang w:val="sr-Cyrl-CS"/>
        </w:rPr>
        <w:t>: 034/6842-314</w:t>
      </w:r>
      <w:r w:rsidR="00A321DE">
        <w:rPr>
          <w:rFonts w:ascii="Arial" w:hAnsi="Arial" w:cs="Arial"/>
          <w:i/>
          <w:color w:val="auto"/>
          <w:lang w:val="sr-Cyrl-CS"/>
        </w:rPr>
        <w:t xml:space="preserve"> </w:t>
      </w:r>
      <w:r w:rsidR="002D586C">
        <w:rPr>
          <w:rFonts w:ascii="Arial" w:hAnsi="Arial" w:cs="Arial"/>
          <w:lang w:val="ru-RU"/>
        </w:rPr>
        <w:t>тражити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од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наручиоца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додатне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информације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или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појаш</w:t>
      </w:r>
      <w:r w:rsidR="009C6DF2"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9C6DF2"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вези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са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припрема</w:t>
      </w:r>
      <w:r w:rsidR="009C6DF2"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ем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понуде</w:t>
      </w:r>
      <w:r w:rsidR="00BD7632" w:rsidRPr="008566BF">
        <w:rPr>
          <w:rFonts w:ascii="Arial" w:hAnsi="Arial" w:cs="Arial"/>
          <w:lang w:val="ru-RU"/>
        </w:rPr>
        <w:t xml:space="preserve">, </w:t>
      </w:r>
      <w:r w:rsidR="002D586C">
        <w:rPr>
          <w:rFonts w:ascii="Arial" w:hAnsi="Arial" w:cs="Arial"/>
          <w:lang w:val="ru-RU"/>
        </w:rPr>
        <w:t>при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чему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може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да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укаже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наручиоцу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на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евентуално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уочене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недостатке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неправилности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у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конкурсној</w:t>
      </w:r>
      <w:r w:rsidR="00BD7632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документацији</w:t>
      </w:r>
      <w:r w:rsidR="00BD7632">
        <w:rPr>
          <w:rFonts w:ascii="Arial" w:hAnsi="Arial" w:cs="Arial"/>
          <w:lang w:val="ru-RU"/>
        </w:rPr>
        <w:t xml:space="preserve">, </w:t>
      </w:r>
      <w:r w:rsidR="002D586C">
        <w:rPr>
          <w:rFonts w:ascii="Arial" w:hAnsi="Arial" w:cs="Arial"/>
          <w:lang w:val="ru-RU"/>
        </w:rPr>
        <w:t>најкасније</w:t>
      </w:r>
      <w:r w:rsidR="00BD7632" w:rsidRPr="008566BF">
        <w:rPr>
          <w:rFonts w:ascii="Arial" w:hAnsi="Arial" w:cs="Arial"/>
          <w:lang w:val="ru-RU"/>
        </w:rPr>
        <w:t xml:space="preserve"> 5 </w:t>
      </w:r>
      <w:r w:rsidR="002D586C">
        <w:rPr>
          <w:rFonts w:ascii="Arial" w:hAnsi="Arial" w:cs="Arial"/>
          <w:lang w:val="ru-RU"/>
        </w:rPr>
        <w:t>дана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пре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истека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рока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подноше</w:t>
      </w:r>
      <w:r w:rsidR="009C6DF2"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понуде</w:t>
      </w:r>
      <w:r w:rsidR="00BD7632" w:rsidRPr="008566BF">
        <w:rPr>
          <w:rFonts w:ascii="Arial" w:hAnsi="Arial" w:cs="Arial"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том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случају</w:t>
      </w:r>
      <w:r w:rsidR="00BD7632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наручилац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дужан</w:t>
      </w:r>
      <w:r w:rsidR="00BD763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року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од</w:t>
      </w:r>
      <w:r w:rsidR="00BD7632" w:rsidRPr="008566BF">
        <w:rPr>
          <w:rFonts w:ascii="Arial" w:hAnsi="Arial" w:cs="Arial"/>
          <w:lang w:val="ru-RU"/>
        </w:rPr>
        <w:t xml:space="preserve"> 3 (</w:t>
      </w:r>
      <w:r>
        <w:rPr>
          <w:rFonts w:ascii="Arial" w:hAnsi="Arial" w:cs="Arial"/>
          <w:lang w:val="ru-RU"/>
        </w:rPr>
        <w:t>три</w:t>
      </w:r>
      <w:r w:rsidR="00BD7632" w:rsidRPr="008566BF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дана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од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пријема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захтева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додатним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информацијама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појаш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има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конкурсне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документације</w:t>
      </w:r>
      <w:r w:rsidR="00BD7632" w:rsidRPr="008566B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одговор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објави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Порталу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јавних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набавки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="00C2346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="00C2346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својој</w:t>
      </w:r>
      <w:r w:rsidR="00C2346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интернет</w:t>
      </w:r>
      <w:r w:rsidR="00C2346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страници</w:t>
      </w:r>
      <w:r w:rsidR="00C2346B">
        <w:rPr>
          <w:rFonts w:ascii="Arial" w:hAnsi="Arial" w:cs="Arial"/>
          <w:lang w:val="ru-RU"/>
        </w:rPr>
        <w:t xml:space="preserve">. </w:t>
      </w:r>
    </w:p>
    <w:p w:rsidR="00BD7632" w:rsidRDefault="00612142" w:rsidP="00BD7632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ru-RU"/>
        </w:rPr>
        <w:t>Д</w:t>
      </w:r>
      <w:r w:rsidR="002D586C">
        <w:rPr>
          <w:rFonts w:ascii="Arial" w:hAnsi="Arial" w:cs="Arial"/>
          <w:lang w:val="ru-RU"/>
        </w:rPr>
        <w:t>одатне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информације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или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појаш</w:t>
      </w:r>
      <w:r w:rsidR="009C6DF2"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9C6DF2"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упућују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се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са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напоменом</w:t>
      </w:r>
      <w:r w:rsidR="00BD7632" w:rsidRPr="008566BF">
        <w:rPr>
          <w:rFonts w:ascii="Arial" w:hAnsi="Arial" w:cs="Arial"/>
          <w:lang w:val="ru-RU"/>
        </w:rPr>
        <w:t xml:space="preserve"> „</w:t>
      </w:r>
      <w:r>
        <w:rPr>
          <w:rFonts w:ascii="Arial" w:hAnsi="Arial" w:cs="Arial"/>
          <w:lang w:val="ru-RU"/>
        </w:rPr>
        <w:t>З</w:t>
      </w:r>
      <w:r w:rsidR="002D586C">
        <w:rPr>
          <w:rFonts w:ascii="Arial" w:hAnsi="Arial" w:cs="Arial"/>
          <w:lang w:val="ru-RU"/>
        </w:rPr>
        <w:t>ахтев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додатним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информацијама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или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појаш</w:t>
      </w:r>
      <w:r w:rsidR="009C6DF2"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9C6DF2"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има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конкурсне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документације</w:t>
      </w:r>
      <w:r w:rsidR="00BD7632" w:rsidRPr="008566BF">
        <w:rPr>
          <w:rFonts w:ascii="Arial" w:hAnsi="Arial" w:cs="Arial"/>
          <w:lang w:val="ru-RU"/>
        </w:rPr>
        <w:t>,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 w:rsidR="002D586C">
        <w:rPr>
          <w:rFonts w:ascii="Arial" w:eastAsia="TimesNewRomanPS-BoldMT" w:hAnsi="Arial" w:cs="Arial"/>
          <w:b/>
          <w:bCs/>
          <w:lang w:val="ru-RU"/>
        </w:rPr>
        <w:t>ЈН</w:t>
      </w:r>
      <w:r w:rsidR="009C6DF2">
        <w:rPr>
          <w:rFonts w:ascii="Arial" w:eastAsia="TimesNewRomanPS-BoldMT" w:hAnsi="Arial" w:cs="Arial"/>
          <w:b/>
          <w:bCs/>
          <w:lang w:val="ru-RU"/>
        </w:rPr>
        <w:t>ВВ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 xml:space="preserve"> </w:t>
      </w:r>
      <w:r w:rsidR="002D586C">
        <w:rPr>
          <w:rFonts w:ascii="Arial" w:eastAsia="TimesNewRomanPS-BoldMT" w:hAnsi="Arial" w:cs="Arial"/>
          <w:b/>
          <w:bCs/>
          <w:lang w:val="ru-RU"/>
        </w:rPr>
        <w:t>бр</w:t>
      </w:r>
      <w:r w:rsidR="00BD7632" w:rsidRPr="008566BF">
        <w:rPr>
          <w:rFonts w:ascii="Arial" w:eastAsia="TimesNewRomanPS-BoldMT" w:hAnsi="Arial" w:cs="Arial"/>
          <w:b/>
          <w:bCs/>
          <w:lang w:val="ru-RU"/>
        </w:rPr>
        <w:t>.</w:t>
      </w:r>
      <w:r w:rsidR="00A75F3A">
        <w:rPr>
          <w:rFonts w:ascii="Arial" w:eastAsia="TimesNewRomanPS-BoldMT" w:hAnsi="Arial" w:cs="Arial"/>
          <w:b/>
          <w:bCs/>
          <w:lang w:val="sr-Cyrl-CS"/>
        </w:rPr>
        <w:t>11</w:t>
      </w:r>
      <w:r w:rsidR="00677188">
        <w:rPr>
          <w:rFonts w:ascii="Arial" w:eastAsia="TimesNewRomanPS-BoldMT" w:hAnsi="Arial" w:cs="Arial"/>
          <w:b/>
          <w:bCs/>
          <w:lang w:val="sr-Cyrl-CS"/>
        </w:rPr>
        <w:t>/2020</w:t>
      </w:r>
      <w:r w:rsidR="00BD7632">
        <w:rPr>
          <w:rFonts w:ascii="Arial" w:eastAsia="TimesNewRomanPS-BoldMT" w:hAnsi="Arial" w:cs="Arial"/>
          <w:b/>
          <w:bCs/>
          <w:lang w:val="sr-Cyrl-CS"/>
        </w:rPr>
        <w:t xml:space="preserve"> -</w:t>
      </w:r>
      <w:r w:rsidR="00A321DE" w:rsidRPr="00A321DE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Технички</w:t>
      </w:r>
      <w:r w:rsidR="00D4192A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преглед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радова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на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реконструкцији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и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изград</w:t>
      </w:r>
      <w:r w:rsidR="009C6DF2">
        <w:rPr>
          <w:rFonts w:ascii="Arial" w:hAnsi="Arial" w:cs="Arial"/>
          <w:b/>
          <w:bCs/>
          <w:lang w:val="sr-Cyrl-CS"/>
        </w:rPr>
        <w:t>њ</w:t>
      </w:r>
      <w:r w:rsidR="002D586C">
        <w:rPr>
          <w:rFonts w:ascii="Arial" w:hAnsi="Arial" w:cs="Arial"/>
          <w:b/>
          <w:bCs/>
          <w:lang w:val="sr-Cyrl-CS"/>
        </w:rPr>
        <w:t>и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спортских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терена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2D586C">
        <w:rPr>
          <w:rFonts w:ascii="Arial" w:hAnsi="Arial" w:cs="Arial"/>
          <w:b/>
          <w:bCs/>
          <w:lang w:val="sr-Cyrl-CS"/>
        </w:rPr>
        <w:t>у</w:t>
      </w:r>
      <w:r w:rsidR="00A321DE" w:rsidRPr="00D77281">
        <w:rPr>
          <w:rFonts w:ascii="Arial" w:hAnsi="Arial" w:cs="Arial"/>
          <w:b/>
          <w:bCs/>
          <w:lang w:val="sr-Cyrl-CS"/>
        </w:rPr>
        <w:t xml:space="preserve"> </w:t>
      </w:r>
      <w:r w:rsidR="009C6DF2">
        <w:rPr>
          <w:rFonts w:ascii="Arial" w:hAnsi="Arial" w:cs="Arial"/>
          <w:b/>
          <w:bCs/>
          <w:lang w:val="sr-Cyrl-CS"/>
        </w:rPr>
        <w:t>Б</w:t>
      </w:r>
      <w:r w:rsidR="002D586C">
        <w:rPr>
          <w:rFonts w:ascii="Arial" w:hAnsi="Arial" w:cs="Arial"/>
          <w:b/>
          <w:bCs/>
          <w:lang w:val="sr-Cyrl-CS"/>
        </w:rPr>
        <w:t>аточини</w:t>
      </w:r>
      <w:r w:rsidR="00BD7632">
        <w:rPr>
          <w:rFonts w:ascii="Arial" w:hAnsi="Arial" w:cs="Arial"/>
          <w:b/>
          <w:lang w:val="sr-Cyrl-CS"/>
        </w:rPr>
        <w:t xml:space="preserve">. </w:t>
      </w:r>
    </w:p>
    <w:p w:rsidR="00BD7632" w:rsidRPr="008566BF" w:rsidRDefault="009C6DF2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</w:t>
      </w:r>
      <w:r w:rsidR="002D586C">
        <w:rPr>
          <w:rFonts w:ascii="Arial" w:hAnsi="Arial" w:cs="Arial"/>
          <w:lang w:val="ru-RU"/>
        </w:rPr>
        <w:t>ко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наручилац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измени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или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допуни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конкурсну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документацију</w:t>
      </w:r>
      <w:r w:rsidR="00BD7632" w:rsidRPr="008566BF">
        <w:rPr>
          <w:rFonts w:ascii="Arial" w:hAnsi="Arial" w:cs="Arial"/>
          <w:lang w:val="ru-RU"/>
        </w:rPr>
        <w:t xml:space="preserve"> 8 </w:t>
      </w:r>
      <w:r w:rsidR="002D586C">
        <w:rPr>
          <w:rFonts w:ascii="Arial" w:hAnsi="Arial" w:cs="Arial"/>
          <w:lang w:val="ru-RU"/>
        </w:rPr>
        <w:t>или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ма</w:t>
      </w:r>
      <w:r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дана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пре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истека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рока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подноше</w:t>
      </w:r>
      <w:r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понуда</w:t>
      </w:r>
      <w:r w:rsidR="00BD7632" w:rsidRPr="008566BF">
        <w:rPr>
          <w:rFonts w:ascii="Arial" w:hAnsi="Arial" w:cs="Arial"/>
          <w:lang w:val="ru-RU"/>
        </w:rPr>
        <w:t xml:space="preserve">, </w:t>
      </w:r>
      <w:r w:rsidR="002D586C">
        <w:rPr>
          <w:rFonts w:ascii="Arial" w:hAnsi="Arial" w:cs="Arial"/>
          <w:lang w:val="ru-RU"/>
        </w:rPr>
        <w:t>дужан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је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продужи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рок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подноше</w:t>
      </w:r>
      <w:r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понуда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објави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обавеште</w:t>
      </w:r>
      <w:r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о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продуже</w:t>
      </w:r>
      <w:r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рока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подноше</w:t>
      </w:r>
      <w:r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понуда</w:t>
      </w:r>
      <w:r w:rsidR="00BD7632" w:rsidRPr="008566BF">
        <w:rPr>
          <w:rFonts w:ascii="Arial" w:hAnsi="Arial" w:cs="Arial"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истеку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рока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предвиђеног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подноше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</w:t>
      </w:r>
      <w:r>
        <w:rPr>
          <w:rFonts w:ascii="Arial" w:hAnsi="Arial" w:cs="Arial"/>
          <w:lang w:val="sr-Cyrl-CS"/>
        </w:rPr>
        <w:t>а</w:t>
      </w:r>
      <w:r>
        <w:rPr>
          <w:rFonts w:ascii="Arial" w:hAnsi="Arial" w:cs="Arial"/>
          <w:lang w:val="ru-RU"/>
        </w:rPr>
        <w:t>ручилац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може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нити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допу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ује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конкурсну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документацију</w:t>
      </w:r>
      <w:r w:rsidR="00BD7632" w:rsidRPr="008566BF">
        <w:rPr>
          <w:rFonts w:ascii="Arial" w:hAnsi="Arial" w:cs="Arial"/>
          <w:lang w:val="ru-RU"/>
        </w:rPr>
        <w:t xml:space="preserve">. </w:t>
      </w:r>
    </w:p>
    <w:p w:rsidR="00BD7632" w:rsidRPr="008566BF" w:rsidRDefault="002D586C" w:rsidP="00BD7632">
      <w:pPr>
        <w:jc w:val="both"/>
        <w:rPr>
          <w:rFonts w:ascii="Arial" w:hAnsi="Arial" w:cs="Arial"/>
          <w:bCs/>
          <w:color w:val="auto"/>
          <w:lang w:val="ru-RU"/>
        </w:rPr>
      </w:pPr>
      <w:r>
        <w:rPr>
          <w:rFonts w:ascii="Arial" w:hAnsi="Arial" w:cs="Arial"/>
          <w:lang w:val="ru-RU"/>
        </w:rPr>
        <w:t>Траже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додатних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информација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појаш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вези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припрема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ем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телефоном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није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дозво</w:t>
      </w:r>
      <w:r w:rsidR="009C6DF2">
        <w:rPr>
          <w:rFonts w:ascii="Arial" w:hAnsi="Arial" w:cs="Arial"/>
          <w:lang w:val="ru-RU"/>
        </w:rPr>
        <w:t>љ</w:t>
      </w:r>
      <w:r>
        <w:rPr>
          <w:rFonts w:ascii="Arial" w:hAnsi="Arial" w:cs="Arial"/>
          <w:lang w:val="ru-RU"/>
        </w:rPr>
        <w:t>ено</w:t>
      </w:r>
      <w:r w:rsidR="00BD7632" w:rsidRPr="008566BF">
        <w:rPr>
          <w:rFonts w:ascii="Arial" w:hAnsi="Arial" w:cs="Arial"/>
          <w:lang w:val="ru-RU"/>
        </w:rPr>
        <w:t xml:space="preserve">. </w:t>
      </w:r>
    </w:p>
    <w:p w:rsidR="00BD7632" w:rsidRPr="00AA4D8C" w:rsidRDefault="002D586C" w:rsidP="00BD7632">
      <w:pPr>
        <w:jc w:val="both"/>
        <w:rPr>
          <w:rFonts w:ascii="Arial" w:hAnsi="Arial" w:cs="Arial"/>
          <w:color w:val="auto"/>
        </w:rPr>
      </w:pPr>
      <w:proofErr w:type="gramStart"/>
      <w:r>
        <w:rPr>
          <w:rFonts w:ascii="Arial" w:hAnsi="Arial" w:cs="Arial"/>
          <w:bCs/>
          <w:color w:val="auto"/>
        </w:rPr>
        <w:t>Комуникација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у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поступку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јавне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набавке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врши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се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иск</w:t>
      </w:r>
      <w:r w:rsidR="009C6DF2">
        <w:rPr>
          <w:rFonts w:ascii="Arial" w:hAnsi="Arial" w:cs="Arial"/>
          <w:bCs/>
          <w:color w:val="auto"/>
        </w:rPr>
        <w:t>љ</w:t>
      </w:r>
      <w:r>
        <w:rPr>
          <w:rFonts w:ascii="Arial" w:hAnsi="Arial" w:cs="Arial"/>
          <w:bCs/>
          <w:color w:val="auto"/>
        </w:rPr>
        <w:t>учиво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на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начин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одређен</w:t>
      </w:r>
      <w:r w:rsidR="00BD7632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чланом</w:t>
      </w:r>
      <w:r w:rsidR="00BD7632">
        <w:rPr>
          <w:rFonts w:ascii="Arial" w:hAnsi="Arial" w:cs="Arial"/>
          <w:bCs/>
          <w:color w:val="auto"/>
        </w:rPr>
        <w:t xml:space="preserve"> 20.</w:t>
      </w:r>
      <w:proofErr w:type="gramEnd"/>
      <w:r w:rsidR="00BD7632">
        <w:rPr>
          <w:rFonts w:ascii="Arial" w:hAnsi="Arial" w:cs="Arial"/>
          <w:bCs/>
          <w:color w:val="auto"/>
        </w:rPr>
        <w:t xml:space="preserve"> </w:t>
      </w:r>
      <w:r w:rsidR="00612142">
        <w:rPr>
          <w:rFonts w:ascii="Arial" w:hAnsi="Arial" w:cs="Arial"/>
          <w:bCs/>
          <w:color w:val="auto"/>
          <w:lang/>
        </w:rPr>
        <w:t>З</w:t>
      </w:r>
      <w:r>
        <w:rPr>
          <w:rFonts w:ascii="Arial" w:hAnsi="Arial" w:cs="Arial"/>
          <w:bCs/>
          <w:color w:val="auto"/>
        </w:rPr>
        <w:t>ЈН</w:t>
      </w:r>
      <w:r w:rsidR="00BD7632">
        <w:rPr>
          <w:rFonts w:ascii="Arial" w:hAnsi="Arial" w:cs="Arial"/>
          <w:bCs/>
          <w:color w:val="auto"/>
        </w:rPr>
        <w:t>,</w:t>
      </w:r>
      <w:r w:rsidR="00BD7632" w:rsidRPr="00AA4D8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и</w:t>
      </w:r>
      <w:r w:rsidR="00BD7632" w:rsidRPr="00AA4D8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то</w:t>
      </w:r>
      <w:r w:rsidR="00BD7632" w:rsidRPr="00AA4D8C">
        <w:rPr>
          <w:rFonts w:ascii="Arial" w:hAnsi="Arial" w:cs="Arial"/>
          <w:color w:val="auto"/>
        </w:rPr>
        <w:t xml:space="preserve">: </w:t>
      </w:r>
    </w:p>
    <w:p w:rsidR="00BD7632" w:rsidRPr="00AA4D8C" w:rsidRDefault="00BD7632" w:rsidP="00BD7632">
      <w:pPr>
        <w:ind w:firstLine="450"/>
        <w:jc w:val="both"/>
        <w:rPr>
          <w:rFonts w:ascii="Arial" w:hAnsi="Arial" w:cs="Arial"/>
          <w:color w:val="auto"/>
        </w:rPr>
      </w:pPr>
      <w:r w:rsidRPr="00AA4D8C">
        <w:rPr>
          <w:rFonts w:ascii="Arial" w:hAnsi="Arial" w:cs="Arial"/>
          <w:color w:val="auto"/>
        </w:rPr>
        <w:lastRenderedPageBreak/>
        <w:t xml:space="preserve">- </w:t>
      </w:r>
      <w:proofErr w:type="gramStart"/>
      <w:r w:rsidR="002D586C">
        <w:rPr>
          <w:rFonts w:ascii="Arial" w:hAnsi="Arial" w:cs="Arial"/>
          <w:color w:val="auto"/>
        </w:rPr>
        <w:t>путем</w:t>
      </w:r>
      <w:proofErr w:type="gramEnd"/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електронске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поште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или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поште</w:t>
      </w:r>
      <w:r w:rsidRPr="00AA4D8C">
        <w:rPr>
          <w:rFonts w:ascii="Arial" w:hAnsi="Arial" w:cs="Arial"/>
          <w:color w:val="auto"/>
        </w:rPr>
        <w:t xml:space="preserve">, </w:t>
      </w:r>
      <w:r w:rsidR="002D586C">
        <w:rPr>
          <w:rFonts w:ascii="Arial" w:hAnsi="Arial" w:cs="Arial"/>
          <w:color w:val="auto"/>
        </w:rPr>
        <w:t>као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објав</w:t>
      </w:r>
      <w:r w:rsidR="009C6DF2">
        <w:rPr>
          <w:rFonts w:ascii="Arial" w:hAnsi="Arial" w:cs="Arial"/>
          <w:color w:val="auto"/>
        </w:rPr>
        <w:t>љ</w:t>
      </w:r>
      <w:r w:rsidR="002D586C">
        <w:rPr>
          <w:rFonts w:ascii="Arial" w:hAnsi="Arial" w:cs="Arial"/>
          <w:color w:val="auto"/>
        </w:rPr>
        <w:t>ива</w:t>
      </w:r>
      <w:r w:rsidR="009C6DF2">
        <w:rPr>
          <w:rFonts w:ascii="Arial" w:hAnsi="Arial" w:cs="Arial"/>
          <w:color w:val="auto"/>
        </w:rPr>
        <w:t>њ</w:t>
      </w:r>
      <w:r w:rsidR="002D586C">
        <w:rPr>
          <w:rFonts w:ascii="Arial" w:hAnsi="Arial" w:cs="Arial"/>
          <w:color w:val="auto"/>
        </w:rPr>
        <w:t>ем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од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стране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наручиоца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Порталу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јавних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набавки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својој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интернет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страници</w:t>
      </w:r>
      <w:r w:rsidRPr="00AA4D8C">
        <w:rPr>
          <w:rFonts w:ascii="Arial" w:hAnsi="Arial" w:cs="Arial"/>
          <w:color w:val="auto"/>
        </w:rPr>
        <w:t>;</w:t>
      </w:r>
    </w:p>
    <w:p w:rsidR="00BD7632" w:rsidRPr="00AA4D8C" w:rsidRDefault="00BD7632" w:rsidP="00BD7632">
      <w:pPr>
        <w:ind w:firstLine="450"/>
        <w:jc w:val="both"/>
        <w:rPr>
          <w:rFonts w:ascii="Arial" w:hAnsi="Arial" w:cs="Arial"/>
          <w:color w:val="auto"/>
        </w:rPr>
      </w:pPr>
      <w:r w:rsidRPr="00AA4D8C">
        <w:rPr>
          <w:rFonts w:ascii="Arial" w:hAnsi="Arial" w:cs="Arial"/>
          <w:color w:val="auto"/>
        </w:rPr>
        <w:t xml:space="preserve"> - </w:t>
      </w:r>
      <w:r w:rsidR="002D586C">
        <w:rPr>
          <w:rFonts w:ascii="Arial" w:hAnsi="Arial" w:cs="Arial"/>
          <w:color w:val="auto"/>
        </w:rPr>
        <w:t>ако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је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документ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из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поступка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јавне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набавке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достав</w:t>
      </w:r>
      <w:r w:rsidR="009C6DF2">
        <w:rPr>
          <w:rFonts w:ascii="Arial" w:hAnsi="Arial" w:cs="Arial"/>
          <w:color w:val="auto"/>
        </w:rPr>
        <w:t>љ</w:t>
      </w:r>
      <w:r w:rsidR="002D586C">
        <w:rPr>
          <w:rFonts w:ascii="Arial" w:hAnsi="Arial" w:cs="Arial"/>
          <w:color w:val="auto"/>
        </w:rPr>
        <w:t>ен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од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стране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наручиоца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или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понуђача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путем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електронске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поште</w:t>
      </w:r>
      <w:r w:rsidRPr="00AA4D8C">
        <w:rPr>
          <w:rFonts w:ascii="Arial" w:hAnsi="Arial" w:cs="Arial"/>
          <w:color w:val="auto"/>
        </w:rPr>
        <w:t xml:space="preserve">, </w:t>
      </w:r>
      <w:r w:rsidR="002D586C">
        <w:rPr>
          <w:rFonts w:ascii="Arial" w:hAnsi="Arial" w:cs="Arial"/>
          <w:color w:val="auto"/>
        </w:rPr>
        <w:t>страна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која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је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извршила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достав</w:t>
      </w:r>
      <w:r w:rsidR="009C6DF2">
        <w:rPr>
          <w:rFonts w:ascii="Arial" w:hAnsi="Arial" w:cs="Arial"/>
          <w:color w:val="auto"/>
        </w:rPr>
        <w:t>љ</w:t>
      </w:r>
      <w:r w:rsidR="002D586C">
        <w:rPr>
          <w:rFonts w:ascii="Arial" w:hAnsi="Arial" w:cs="Arial"/>
          <w:color w:val="auto"/>
        </w:rPr>
        <w:t>а</w:t>
      </w:r>
      <w:r w:rsidR="009C6DF2">
        <w:rPr>
          <w:rFonts w:ascii="Arial" w:hAnsi="Arial" w:cs="Arial"/>
          <w:color w:val="auto"/>
        </w:rPr>
        <w:t>њ</w:t>
      </w:r>
      <w:r w:rsidR="002D586C">
        <w:rPr>
          <w:rFonts w:ascii="Arial" w:hAnsi="Arial" w:cs="Arial"/>
          <w:color w:val="auto"/>
        </w:rPr>
        <w:t>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дужна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је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од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друге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стране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захтева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исти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начин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потврди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пријем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тог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документа</w:t>
      </w:r>
      <w:r w:rsidRPr="00AA4D8C">
        <w:rPr>
          <w:rFonts w:ascii="Arial" w:hAnsi="Arial" w:cs="Arial"/>
          <w:color w:val="auto"/>
        </w:rPr>
        <w:t xml:space="preserve">, </w:t>
      </w:r>
      <w:r w:rsidR="002D586C">
        <w:rPr>
          <w:rFonts w:ascii="Arial" w:hAnsi="Arial" w:cs="Arial"/>
          <w:color w:val="auto"/>
        </w:rPr>
        <w:t>што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је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друга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страна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дужна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то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учини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када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је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то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неопходно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као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доказ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да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је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извршено</w:t>
      </w:r>
      <w:r w:rsidRPr="00AA4D8C">
        <w:rPr>
          <w:rFonts w:ascii="Arial" w:hAnsi="Arial" w:cs="Arial"/>
          <w:color w:val="auto"/>
        </w:rPr>
        <w:t xml:space="preserve"> </w:t>
      </w:r>
      <w:r w:rsidR="002D586C">
        <w:rPr>
          <w:rFonts w:ascii="Arial" w:hAnsi="Arial" w:cs="Arial"/>
          <w:color w:val="auto"/>
        </w:rPr>
        <w:t>достав</w:t>
      </w:r>
      <w:r w:rsidR="009C6DF2">
        <w:rPr>
          <w:rFonts w:ascii="Arial" w:hAnsi="Arial" w:cs="Arial"/>
          <w:color w:val="auto"/>
        </w:rPr>
        <w:t>љ</w:t>
      </w:r>
      <w:r w:rsidR="002D586C">
        <w:rPr>
          <w:rFonts w:ascii="Arial" w:hAnsi="Arial" w:cs="Arial"/>
          <w:color w:val="auto"/>
        </w:rPr>
        <w:t>а</w:t>
      </w:r>
      <w:r w:rsidR="009C6DF2">
        <w:rPr>
          <w:rFonts w:ascii="Arial" w:hAnsi="Arial" w:cs="Arial"/>
          <w:color w:val="auto"/>
        </w:rPr>
        <w:t>њ</w:t>
      </w:r>
      <w:r w:rsidR="002D586C">
        <w:rPr>
          <w:rFonts w:ascii="Arial" w:hAnsi="Arial" w:cs="Arial"/>
          <w:color w:val="auto"/>
        </w:rPr>
        <w:t>е</w:t>
      </w:r>
      <w:r w:rsidRPr="00AA4D8C">
        <w:rPr>
          <w:rFonts w:ascii="Arial" w:hAnsi="Arial" w:cs="Arial"/>
          <w:color w:val="auto"/>
        </w:rPr>
        <w:t>.</w:t>
      </w:r>
    </w:p>
    <w:p w:rsidR="00BD7632" w:rsidRPr="00A84DED" w:rsidRDefault="00BD7632" w:rsidP="00BD7632">
      <w:pPr>
        <w:jc w:val="both"/>
        <w:rPr>
          <w:rFonts w:ascii="Arial" w:hAnsi="Arial" w:cs="Arial"/>
          <w:bCs/>
          <w:color w:val="auto"/>
          <w:lang w:val="ru-RU"/>
        </w:rPr>
      </w:pPr>
    </w:p>
    <w:p w:rsidR="00BD7632" w:rsidRPr="003A63AE" w:rsidRDefault="00BD7632" w:rsidP="00BD7632">
      <w:pPr>
        <w:jc w:val="both"/>
        <w:rPr>
          <w:rFonts w:ascii="Arial" w:hAnsi="Arial" w:cs="Arial"/>
          <w:b/>
          <w:bCs/>
          <w:i/>
          <w:lang w:val="ru-RU"/>
        </w:rPr>
      </w:pPr>
      <w:r w:rsidRPr="003A63AE">
        <w:rPr>
          <w:rFonts w:ascii="Arial" w:hAnsi="Arial" w:cs="Arial"/>
          <w:b/>
          <w:bCs/>
          <w:i/>
          <w:lang w:val="ru-RU"/>
        </w:rPr>
        <w:t xml:space="preserve">15. </w:t>
      </w:r>
      <w:r w:rsidR="00612142">
        <w:rPr>
          <w:rFonts w:ascii="Arial" w:hAnsi="Arial" w:cs="Arial"/>
          <w:b/>
          <w:bCs/>
          <w:i/>
          <w:lang w:val="ru-RU"/>
        </w:rPr>
        <w:t>ДОД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ТН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О</w:t>
      </w:r>
      <w:r w:rsidR="009C6DF2">
        <w:rPr>
          <w:rFonts w:ascii="Arial" w:hAnsi="Arial" w:cs="Arial"/>
          <w:b/>
          <w:bCs/>
          <w:i/>
          <w:lang w:val="ru-RU"/>
        </w:rPr>
        <w:t>Б</w:t>
      </w:r>
      <w:r w:rsidR="002D586C">
        <w:rPr>
          <w:rFonts w:ascii="Arial" w:hAnsi="Arial" w:cs="Arial"/>
          <w:b/>
          <w:bCs/>
          <w:i/>
          <w:lang w:val="ru-RU"/>
        </w:rPr>
        <w:t>Ј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Ш</w:t>
      </w:r>
      <w:r w:rsidR="009C6DF2">
        <w:rPr>
          <w:rFonts w:ascii="Arial" w:hAnsi="Arial" w:cs="Arial"/>
          <w:b/>
          <w:bCs/>
          <w:i/>
          <w:lang w:val="ru-RU"/>
        </w:rPr>
        <w:t>Њ</w:t>
      </w:r>
      <w:r w:rsidR="002D586C">
        <w:rPr>
          <w:rFonts w:ascii="Arial" w:hAnsi="Arial" w:cs="Arial"/>
          <w:b/>
          <w:bCs/>
          <w:i/>
          <w:lang w:val="ru-RU"/>
        </w:rPr>
        <w:t>E</w:t>
      </w:r>
      <w:r w:rsidR="009C6DF2">
        <w:rPr>
          <w:rFonts w:ascii="Arial" w:hAnsi="Arial" w:cs="Arial"/>
          <w:b/>
          <w:bCs/>
          <w:i/>
          <w:lang w:val="ru-RU"/>
        </w:rPr>
        <w:t>ЊА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ОД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ПОНУЂ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Ч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ПОСЛE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ОТ</w:t>
      </w:r>
      <w:r w:rsidR="009C6DF2">
        <w:rPr>
          <w:rFonts w:ascii="Arial" w:hAnsi="Arial" w:cs="Arial"/>
          <w:b/>
          <w:bCs/>
          <w:i/>
          <w:lang w:val="ru-RU"/>
        </w:rPr>
        <w:t>ВА</w:t>
      </w:r>
      <w:r w:rsidR="002D586C">
        <w:rPr>
          <w:rFonts w:ascii="Arial" w:hAnsi="Arial" w:cs="Arial"/>
          <w:b/>
          <w:bCs/>
          <w:i/>
          <w:lang w:val="ru-RU"/>
        </w:rPr>
        <w:t>Р</w:t>
      </w:r>
      <w:r w:rsidR="009C6DF2">
        <w:rPr>
          <w:rFonts w:ascii="Arial" w:hAnsi="Arial" w:cs="Arial"/>
          <w:b/>
          <w:bCs/>
          <w:i/>
          <w:lang w:val="ru-RU"/>
        </w:rPr>
        <w:t>АЊА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ПОНУД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И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КОНТРОЛ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КОД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ПОНУЂ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Ч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ОД</w:t>
      </w:r>
      <w:r w:rsidR="002D586C">
        <w:rPr>
          <w:rFonts w:ascii="Arial" w:hAnsi="Arial" w:cs="Arial"/>
          <w:b/>
          <w:bCs/>
          <w:i/>
          <w:lang w:val="ru-RU"/>
        </w:rPr>
        <w:t>НОСНО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9C6DF2">
        <w:rPr>
          <w:rFonts w:ascii="Arial" w:hAnsi="Arial" w:cs="Arial"/>
          <w:b/>
          <w:bCs/>
          <w:i/>
          <w:lang w:val="ru-RU"/>
        </w:rPr>
        <w:t>Њ</w:t>
      </w:r>
      <w:r w:rsidR="00612142">
        <w:rPr>
          <w:rFonts w:ascii="Arial" w:hAnsi="Arial" w:cs="Arial"/>
          <w:b/>
          <w:bCs/>
          <w:i/>
          <w:lang w:val="ru-RU"/>
        </w:rPr>
        <w:t>EГ</w:t>
      </w:r>
      <w:r w:rsidR="002D586C">
        <w:rPr>
          <w:rFonts w:ascii="Arial" w:hAnsi="Arial" w:cs="Arial"/>
          <w:b/>
          <w:bCs/>
          <w:i/>
          <w:lang w:val="ru-RU"/>
        </w:rPr>
        <w:t>О</w:t>
      </w:r>
      <w:r w:rsidR="009C6DF2">
        <w:rPr>
          <w:rFonts w:ascii="Arial" w:hAnsi="Arial" w:cs="Arial"/>
          <w:b/>
          <w:bCs/>
          <w:i/>
          <w:lang w:val="ru-RU"/>
        </w:rPr>
        <w:t>В</w:t>
      </w:r>
      <w:r w:rsidR="002D586C">
        <w:rPr>
          <w:rFonts w:ascii="Arial" w:hAnsi="Arial" w:cs="Arial"/>
          <w:b/>
          <w:bCs/>
          <w:i/>
          <w:lang w:val="ru-RU"/>
        </w:rPr>
        <w:t>О</w:t>
      </w:r>
      <w:r w:rsidR="00612142">
        <w:rPr>
          <w:rFonts w:ascii="Arial" w:hAnsi="Arial" w:cs="Arial"/>
          <w:b/>
          <w:bCs/>
          <w:i/>
          <w:lang w:val="ru-RU"/>
        </w:rPr>
        <w:t>Г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ПОДИЗ</w:t>
      </w:r>
      <w:r w:rsidR="009C6DF2">
        <w:rPr>
          <w:rFonts w:ascii="Arial" w:hAnsi="Arial" w:cs="Arial"/>
          <w:b/>
          <w:bCs/>
          <w:i/>
          <w:lang w:val="ru-RU"/>
        </w:rPr>
        <w:t>В</w:t>
      </w:r>
      <w:r w:rsidR="00612142">
        <w:rPr>
          <w:rFonts w:ascii="Arial" w:hAnsi="Arial" w:cs="Arial"/>
          <w:b/>
          <w:bCs/>
          <w:i/>
          <w:lang w:val="ru-RU"/>
        </w:rPr>
        <w:t>ОЂ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Ч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</w:p>
    <w:p w:rsidR="00BD7632" w:rsidRPr="008566BF" w:rsidRDefault="00BD7632" w:rsidP="00BD7632">
      <w:pPr>
        <w:jc w:val="both"/>
        <w:rPr>
          <w:rFonts w:ascii="Arial" w:hAnsi="Arial" w:cs="Arial"/>
          <w:b/>
          <w:bCs/>
          <w:lang w:val="ru-RU"/>
        </w:rPr>
      </w:pPr>
    </w:p>
    <w:p w:rsidR="00BD7632" w:rsidRPr="008566BF" w:rsidRDefault="002D586C" w:rsidP="00BD7632">
      <w:pPr>
        <w:jc w:val="both"/>
        <w:rPr>
          <w:rFonts w:ascii="Arial" w:eastAsia="TimesNewRomanPSMT" w:hAnsi="Arial" w:cs="Arial"/>
          <w:bCs/>
          <w:lang w:val="ru-RU"/>
        </w:rPr>
      </w:pPr>
      <w:r>
        <w:rPr>
          <w:rFonts w:ascii="Arial" w:hAnsi="Arial" w:cs="Arial"/>
          <w:lang w:val="ru-RU"/>
        </w:rPr>
        <w:t>После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отвара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наручилац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може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приликом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стручне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писаном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облику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захтева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од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додатна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објаш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која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ће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помоћи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прегледу</w:t>
      </w:r>
      <w:r w:rsidR="00BD7632" w:rsidRPr="008566B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вреднова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упоређива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понуда</w:t>
      </w:r>
      <w:r w:rsidR="00BD7632" w:rsidRPr="008566B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може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врши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контролу</w:t>
      </w:r>
      <w:r w:rsidR="00BD7632" w:rsidRPr="008566BF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увид</w:t>
      </w:r>
      <w:r w:rsidR="00BD7632" w:rsidRPr="008566BF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код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понуђача</w:t>
      </w:r>
      <w:r w:rsidR="00BD7632" w:rsidRPr="008566B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односно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еговог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подизвођача</w:t>
      </w:r>
      <w:r w:rsidR="00BD7632" w:rsidRPr="008566BF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члан</w:t>
      </w:r>
      <w:r w:rsidR="00BD7632" w:rsidRPr="008566BF">
        <w:rPr>
          <w:rFonts w:ascii="Arial" w:hAnsi="Arial" w:cs="Arial"/>
          <w:lang w:val="ru-RU"/>
        </w:rPr>
        <w:t xml:space="preserve"> 93. </w:t>
      </w:r>
      <w:r w:rsidR="00612142">
        <w:rPr>
          <w:rFonts w:ascii="Arial" w:hAnsi="Arial" w:cs="Arial"/>
          <w:lang w:val="ru-RU"/>
        </w:rPr>
        <w:t>З</w:t>
      </w:r>
      <w:r>
        <w:rPr>
          <w:rFonts w:ascii="Arial" w:hAnsi="Arial" w:cs="Arial"/>
          <w:lang w:val="ru-RU"/>
        </w:rPr>
        <w:t>акона</w:t>
      </w:r>
      <w:r w:rsidR="00BD7632" w:rsidRPr="008566BF">
        <w:rPr>
          <w:rFonts w:ascii="Arial" w:hAnsi="Arial" w:cs="Arial"/>
          <w:lang w:val="ru-RU"/>
        </w:rPr>
        <w:t xml:space="preserve">). </w:t>
      </w:r>
    </w:p>
    <w:p w:rsidR="00BD7632" w:rsidRPr="008566BF" w:rsidRDefault="002D586C" w:rsidP="00BD7632">
      <w:pPr>
        <w:tabs>
          <w:tab w:val="left" w:pos="-135"/>
          <w:tab w:val="left" w:pos="0"/>
          <w:tab w:val="left" w:pos="120"/>
        </w:tabs>
        <w:jc w:val="both"/>
        <w:rPr>
          <w:rFonts w:ascii="Arial" w:hAnsi="Arial" w:cs="Arial"/>
          <w:lang w:val="ru-RU"/>
        </w:rPr>
      </w:pPr>
      <w:r>
        <w:rPr>
          <w:rFonts w:ascii="Arial" w:eastAsia="TimesNewRomanPSMT" w:hAnsi="Arial" w:cs="Arial"/>
          <w:bCs/>
          <w:lang w:val="ru-RU"/>
        </w:rPr>
        <w:t>Уколико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наручилац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оцени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су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потребна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додатна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објаш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>
        <w:rPr>
          <w:rFonts w:ascii="Arial" w:eastAsia="TimesNewRomanPSMT" w:hAnsi="Arial" w:cs="Arial"/>
          <w:bCs/>
          <w:lang w:val="ru-RU"/>
        </w:rPr>
        <w:t>е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>
        <w:rPr>
          <w:rFonts w:ascii="Arial" w:eastAsia="TimesNewRomanPSMT" w:hAnsi="Arial" w:cs="Arial"/>
          <w:bCs/>
          <w:lang w:val="ru-RU"/>
        </w:rPr>
        <w:t>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или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је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потребно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извршити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контролу</w:t>
      </w:r>
      <w:r w:rsidR="00BD7632" w:rsidRPr="008566BF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увид</w:t>
      </w:r>
      <w:r w:rsidR="00BD7632" w:rsidRPr="008566BF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код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понуђача</w:t>
      </w:r>
      <w:r w:rsidR="00BD7632" w:rsidRPr="008566B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односно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еговог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подизвођача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, </w:t>
      </w:r>
      <w:r>
        <w:rPr>
          <w:rFonts w:ascii="Arial" w:eastAsia="TimesNewRomanPSMT" w:hAnsi="Arial" w:cs="Arial"/>
          <w:bCs/>
          <w:lang w:val="ru-RU"/>
        </w:rPr>
        <w:t>наручилац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ће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понуђачу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оставити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примерени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рок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поступи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позиву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наручиоца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, </w:t>
      </w:r>
      <w:r>
        <w:rPr>
          <w:rFonts w:ascii="Arial" w:eastAsia="TimesNewRomanPSMT" w:hAnsi="Arial" w:cs="Arial"/>
          <w:bCs/>
          <w:lang w:val="ru-RU"/>
        </w:rPr>
        <w:t>односно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да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омогући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наручиоцу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контролу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(</w:t>
      </w:r>
      <w:r>
        <w:rPr>
          <w:rFonts w:ascii="Arial" w:eastAsia="TimesNewRomanPSMT" w:hAnsi="Arial" w:cs="Arial"/>
          <w:bCs/>
          <w:lang w:val="ru-RU"/>
        </w:rPr>
        <w:t>увид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) </w:t>
      </w:r>
      <w:r>
        <w:rPr>
          <w:rFonts w:ascii="Arial" w:eastAsia="TimesNewRomanPSMT" w:hAnsi="Arial" w:cs="Arial"/>
          <w:bCs/>
          <w:lang w:val="ru-RU"/>
        </w:rPr>
        <w:t>код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понуђача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, </w:t>
      </w:r>
      <w:r>
        <w:rPr>
          <w:rFonts w:ascii="Arial" w:eastAsia="TimesNewRomanPSMT" w:hAnsi="Arial" w:cs="Arial"/>
          <w:bCs/>
          <w:lang w:val="ru-RU"/>
        </w:rPr>
        <w:t>као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код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 w:rsidR="009C6DF2">
        <w:rPr>
          <w:rFonts w:ascii="Arial" w:eastAsia="TimesNewRomanPSMT" w:hAnsi="Arial" w:cs="Arial"/>
          <w:bCs/>
          <w:lang w:val="ru-RU"/>
        </w:rPr>
        <w:t>њ</w:t>
      </w:r>
      <w:r>
        <w:rPr>
          <w:rFonts w:ascii="Arial" w:eastAsia="TimesNewRomanPSMT" w:hAnsi="Arial" w:cs="Arial"/>
          <w:bCs/>
          <w:lang w:val="ru-RU"/>
        </w:rPr>
        <w:t>еговог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eastAsia="TimesNewRomanPSMT" w:hAnsi="Arial" w:cs="Arial"/>
          <w:bCs/>
          <w:lang w:val="ru-RU"/>
        </w:rPr>
        <w:t>подизвођача</w:t>
      </w:r>
      <w:r w:rsidR="00BD7632" w:rsidRPr="008566BF">
        <w:rPr>
          <w:rFonts w:ascii="Arial" w:eastAsia="TimesNewRomanPSMT" w:hAnsi="Arial" w:cs="Arial"/>
          <w:bCs/>
          <w:lang w:val="ru-RU"/>
        </w:rPr>
        <w:t xml:space="preserve">. </w:t>
      </w:r>
    </w:p>
    <w:p w:rsidR="00BD7632" w:rsidRPr="008566BF" w:rsidRDefault="002D586C" w:rsidP="00BD7632">
      <w:pPr>
        <w:tabs>
          <w:tab w:val="left" w:pos="-135"/>
          <w:tab w:val="left" w:pos="0"/>
          <w:tab w:val="left" w:pos="120"/>
        </w:tabs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Наручилац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може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уз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сагласност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понуђача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изврши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исправке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рачунских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грешака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уочених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приликом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разматра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понуде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окончаном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поступку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отвара</w:t>
      </w:r>
      <w:r w:rsidR="009C6DF2">
        <w:rPr>
          <w:rFonts w:ascii="Arial" w:hAnsi="Arial" w:cs="Arial"/>
          <w:lang w:val="ru-RU"/>
        </w:rPr>
        <w:t>њ</w:t>
      </w:r>
      <w:r>
        <w:rPr>
          <w:rFonts w:ascii="Arial" w:hAnsi="Arial" w:cs="Arial"/>
          <w:lang w:val="ru-RU"/>
        </w:rPr>
        <w:t>а</w:t>
      </w:r>
      <w:r w:rsidR="00BD7632" w:rsidRPr="008566BF">
        <w:rPr>
          <w:rFonts w:ascii="Arial" w:hAnsi="Arial" w:cs="Arial"/>
          <w:lang w:val="ru-RU"/>
        </w:rPr>
        <w:t xml:space="preserve">. </w:t>
      </w:r>
    </w:p>
    <w:p w:rsidR="00BD7632" w:rsidRPr="008566BF" w:rsidRDefault="002D586C" w:rsidP="00BD7632">
      <w:pPr>
        <w:tabs>
          <w:tab w:val="left" w:pos="-135"/>
          <w:tab w:val="left" w:pos="0"/>
          <w:tab w:val="left" w:pos="120"/>
        </w:tabs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случају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разлике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између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јединичне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укупне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цене</w:t>
      </w:r>
      <w:r w:rsidR="00BD7632" w:rsidRPr="008566B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меродавна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јединична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цена</w:t>
      </w:r>
      <w:r w:rsidR="00BD7632" w:rsidRPr="008566BF">
        <w:rPr>
          <w:rFonts w:ascii="Arial" w:hAnsi="Arial" w:cs="Arial"/>
          <w:lang w:val="ru-RU"/>
        </w:rPr>
        <w:t>.</w:t>
      </w:r>
    </w:p>
    <w:p w:rsidR="00BD7632" w:rsidRDefault="009C6DF2" w:rsidP="00BD763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>А</w:t>
      </w:r>
      <w:r w:rsidR="002D586C">
        <w:rPr>
          <w:rFonts w:ascii="Arial" w:hAnsi="Arial" w:cs="Arial"/>
          <w:lang w:val="ru-RU"/>
        </w:rPr>
        <w:t>ко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се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понуђач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не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сагласи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са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исправком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рачунских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грешака</w:t>
      </w:r>
      <w:r w:rsidR="00BD7632" w:rsidRPr="008566BF">
        <w:rPr>
          <w:rFonts w:ascii="Arial" w:hAnsi="Arial" w:cs="Arial"/>
          <w:lang w:val="ru-RU"/>
        </w:rPr>
        <w:t xml:space="preserve">, </w:t>
      </w:r>
      <w:r w:rsidR="002D586C">
        <w:rPr>
          <w:rFonts w:ascii="Arial" w:hAnsi="Arial" w:cs="Arial"/>
          <w:lang w:val="ru-RU"/>
        </w:rPr>
        <w:t>наручил</w:t>
      </w:r>
      <w:r w:rsidR="002D586C">
        <w:rPr>
          <w:rFonts w:ascii="Arial" w:hAnsi="Arial" w:cs="Arial"/>
          <w:lang w:val="sr-Cyrl-CS"/>
        </w:rPr>
        <w:t>а</w:t>
      </w:r>
      <w:r w:rsidR="002D586C">
        <w:rPr>
          <w:rFonts w:ascii="Arial" w:hAnsi="Arial" w:cs="Arial"/>
          <w:lang w:val="ru-RU"/>
        </w:rPr>
        <w:t>ц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ће</w:t>
      </w:r>
      <w:r w:rsidR="00BD7632" w:rsidRPr="008566B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њ</w:t>
      </w:r>
      <w:r w:rsidR="002D586C">
        <w:rPr>
          <w:rFonts w:ascii="Arial" w:hAnsi="Arial" w:cs="Arial"/>
          <w:lang w:val="ru-RU"/>
        </w:rPr>
        <w:t>егову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понуду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одбити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као</w:t>
      </w:r>
      <w:r w:rsidR="00BD7632" w:rsidRPr="008566BF">
        <w:rPr>
          <w:rFonts w:ascii="Arial" w:hAnsi="Arial" w:cs="Arial"/>
          <w:lang w:val="ru-RU"/>
        </w:rPr>
        <w:t xml:space="preserve"> </w:t>
      </w:r>
      <w:r w:rsidR="002D586C">
        <w:rPr>
          <w:rFonts w:ascii="Arial" w:hAnsi="Arial" w:cs="Arial"/>
          <w:lang w:val="ru-RU"/>
        </w:rPr>
        <w:t>неприхват</w:t>
      </w:r>
      <w:r>
        <w:rPr>
          <w:rFonts w:ascii="Arial" w:hAnsi="Arial" w:cs="Arial"/>
          <w:lang w:val="ru-RU"/>
        </w:rPr>
        <w:t>љ</w:t>
      </w:r>
      <w:r w:rsidR="002D586C">
        <w:rPr>
          <w:rFonts w:ascii="Arial" w:hAnsi="Arial" w:cs="Arial"/>
          <w:lang w:val="ru-RU"/>
        </w:rPr>
        <w:t>иву</w:t>
      </w:r>
      <w:r w:rsidR="00BD7632" w:rsidRPr="008566BF">
        <w:rPr>
          <w:rFonts w:ascii="Arial" w:hAnsi="Arial" w:cs="Arial"/>
          <w:lang w:val="ru-RU"/>
        </w:rPr>
        <w:t xml:space="preserve">. </w:t>
      </w:r>
    </w:p>
    <w:p w:rsidR="00BD7632" w:rsidRPr="00035C33" w:rsidRDefault="00BD7632" w:rsidP="00BD7632">
      <w:pPr>
        <w:jc w:val="both"/>
        <w:rPr>
          <w:rFonts w:ascii="Arial" w:hAnsi="Arial" w:cs="Arial"/>
        </w:rPr>
      </w:pPr>
    </w:p>
    <w:p w:rsidR="00BD7632" w:rsidRPr="003A63AE" w:rsidRDefault="00BD7632" w:rsidP="00BD7632">
      <w:pPr>
        <w:jc w:val="both"/>
        <w:rPr>
          <w:rFonts w:ascii="Arial" w:hAnsi="Arial" w:cs="Arial"/>
          <w:b/>
          <w:i/>
          <w:lang w:val="ru-RU"/>
        </w:rPr>
      </w:pPr>
      <w:r w:rsidRPr="003A63AE">
        <w:rPr>
          <w:rFonts w:ascii="Arial" w:hAnsi="Arial" w:cs="Arial"/>
          <w:b/>
          <w:i/>
          <w:lang w:val="ru-RU"/>
        </w:rPr>
        <w:t xml:space="preserve">16. </w:t>
      </w:r>
      <w:r w:rsidR="002D586C">
        <w:rPr>
          <w:rFonts w:ascii="Arial" w:hAnsi="Arial" w:cs="Arial"/>
          <w:b/>
          <w:i/>
          <w:lang w:val="ru-RU"/>
        </w:rPr>
        <w:t>КОРИШЋE</w:t>
      </w:r>
      <w:r w:rsidR="009C6DF2">
        <w:rPr>
          <w:rFonts w:ascii="Arial" w:hAnsi="Arial" w:cs="Arial"/>
          <w:b/>
          <w:i/>
          <w:lang w:val="ru-RU"/>
        </w:rPr>
        <w:t>Њ</w:t>
      </w:r>
      <w:r w:rsidR="002D586C">
        <w:rPr>
          <w:rFonts w:ascii="Arial" w:hAnsi="Arial" w:cs="Arial"/>
          <w:b/>
          <w:i/>
          <w:lang w:val="ru-RU"/>
        </w:rPr>
        <w:t>E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П</w:t>
      </w:r>
      <w:r w:rsidR="009C6DF2">
        <w:rPr>
          <w:rFonts w:ascii="Arial" w:hAnsi="Arial" w:cs="Arial"/>
          <w:b/>
          <w:i/>
          <w:lang w:val="ru-RU"/>
        </w:rPr>
        <w:t>А</w:t>
      </w:r>
      <w:r w:rsidR="002D586C">
        <w:rPr>
          <w:rFonts w:ascii="Arial" w:hAnsi="Arial" w:cs="Arial"/>
          <w:b/>
          <w:i/>
          <w:lang w:val="ru-RU"/>
        </w:rPr>
        <w:t>ТEНТ</w:t>
      </w:r>
      <w:r w:rsidR="009C6DF2">
        <w:rPr>
          <w:rFonts w:ascii="Arial" w:hAnsi="Arial" w:cs="Arial"/>
          <w:b/>
          <w:i/>
          <w:lang w:val="ru-RU"/>
        </w:rPr>
        <w:t>А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И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О</w:t>
      </w:r>
      <w:r w:rsidR="00612142">
        <w:rPr>
          <w:rFonts w:ascii="Arial" w:hAnsi="Arial" w:cs="Arial"/>
          <w:b/>
          <w:i/>
          <w:lang w:val="ru-RU"/>
        </w:rPr>
        <w:t>ДГ</w:t>
      </w:r>
      <w:r w:rsidR="002D586C">
        <w:rPr>
          <w:rFonts w:ascii="Arial" w:hAnsi="Arial" w:cs="Arial"/>
          <w:b/>
          <w:i/>
          <w:lang w:val="ru-RU"/>
        </w:rPr>
        <w:t>О</w:t>
      </w:r>
      <w:r w:rsidR="009C6DF2">
        <w:rPr>
          <w:rFonts w:ascii="Arial" w:hAnsi="Arial" w:cs="Arial"/>
          <w:b/>
          <w:i/>
          <w:lang w:val="ru-RU"/>
        </w:rPr>
        <w:t>В</w:t>
      </w:r>
      <w:r w:rsidR="002D586C">
        <w:rPr>
          <w:rFonts w:ascii="Arial" w:hAnsi="Arial" w:cs="Arial"/>
          <w:b/>
          <w:i/>
          <w:lang w:val="ru-RU"/>
        </w:rPr>
        <w:t>ОРНОСТ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612142">
        <w:rPr>
          <w:rFonts w:ascii="Arial" w:hAnsi="Arial" w:cs="Arial"/>
          <w:b/>
          <w:i/>
          <w:lang w:val="ru-RU"/>
        </w:rPr>
        <w:t>З</w:t>
      </w:r>
      <w:r w:rsidR="009C6DF2">
        <w:rPr>
          <w:rFonts w:ascii="Arial" w:hAnsi="Arial" w:cs="Arial"/>
          <w:b/>
          <w:i/>
          <w:lang w:val="ru-RU"/>
        </w:rPr>
        <w:t>А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ПО</w:t>
      </w:r>
      <w:r w:rsidR="009C6DF2">
        <w:rPr>
          <w:rFonts w:ascii="Arial" w:hAnsi="Arial" w:cs="Arial"/>
          <w:b/>
          <w:i/>
          <w:lang w:val="ru-RU"/>
        </w:rPr>
        <w:t>В</w:t>
      </w:r>
      <w:r w:rsidR="002D586C">
        <w:rPr>
          <w:rFonts w:ascii="Arial" w:hAnsi="Arial" w:cs="Arial"/>
          <w:b/>
          <w:i/>
          <w:lang w:val="ru-RU"/>
        </w:rPr>
        <w:t>РE</w:t>
      </w:r>
      <w:r w:rsidR="00612142">
        <w:rPr>
          <w:rFonts w:ascii="Arial" w:hAnsi="Arial" w:cs="Arial"/>
          <w:b/>
          <w:i/>
          <w:lang w:val="ru-RU"/>
        </w:rPr>
        <w:t>Д</w:t>
      </w:r>
      <w:r w:rsidR="002D586C">
        <w:rPr>
          <w:rFonts w:ascii="Arial" w:hAnsi="Arial" w:cs="Arial"/>
          <w:b/>
          <w:i/>
          <w:lang w:val="ru-RU"/>
        </w:rPr>
        <w:t>У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612142">
        <w:rPr>
          <w:rFonts w:ascii="Arial" w:hAnsi="Arial" w:cs="Arial"/>
          <w:b/>
          <w:i/>
          <w:lang w:val="ru-RU"/>
        </w:rPr>
        <w:t>З</w:t>
      </w:r>
      <w:r w:rsidR="009C6DF2">
        <w:rPr>
          <w:rFonts w:ascii="Arial" w:hAnsi="Arial" w:cs="Arial"/>
          <w:b/>
          <w:i/>
          <w:lang w:val="ru-RU"/>
        </w:rPr>
        <w:t>А</w:t>
      </w:r>
      <w:r w:rsidR="002D586C">
        <w:rPr>
          <w:rFonts w:ascii="Arial" w:hAnsi="Arial" w:cs="Arial"/>
          <w:b/>
          <w:i/>
          <w:lang w:val="ru-RU"/>
        </w:rPr>
        <w:t>ШТИЋEНИХ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ПР</w:t>
      </w:r>
      <w:r w:rsidR="009C6DF2">
        <w:rPr>
          <w:rFonts w:ascii="Arial" w:hAnsi="Arial" w:cs="Arial"/>
          <w:b/>
          <w:i/>
          <w:lang w:val="ru-RU"/>
        </w:rPr>
        <w:t>АВА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ИНТEЛEКТУ</w:t>
      </w:r>
      <w:r w:rsidR="009C6DF2">
        <w:rPr>
          <w:rFonts w:ascii="Arial" w:hAnsi="Arial" w:cs="Arial"/>
          <w:b/>
          <w:i/>
          <w:lang w:val="ru-RU"/>
        </w:rPr>
        <w:t>А</w:t>
      </w:r>
      <w:r w:rsidR="002D586C">
        <w:rPr>
          <w:rFonts w:ascii="Arial" w:hAnsi="Arial" w:cs="Arial"/>
          <w:b/>
          <w:i/>
          <w:lang w:val="ru-RU"/>
        </w:rPr>
        <w:t>ЛНE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С</w:t>
      </w:r>
      <w:r w:rsidR="009C6DF2">
        <w:rPr>
          <w:rFonts w:ascii="Arial" w:hAnsi="Arial" w:cs="Arial"/>
          <w:b/>
          <w:i/>
          <w:lang w:val="ru-RU"/>
        </w:rPr>
        <w:t>В</w:t>
      </w:r>
      <w:r w:rsidR="002D586C">
        <w:rPr>
          <w:rFonts w:ascii="Arial" w:hAnsi="Arial" w:cs="Arial"/>
          <w:b/>
          <w:i/>
          <w:lang w:val="ru-RU"/>
        </w:rPr>
        <w:t>ОЈИНE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ТРEЋИХ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ЛИЦ</w:t>
      </w:r>
      <w:r w:rsidR="009C6DF2">
        <w:rPr>
          <w:rFonts w:ascii="Arial" w:hAnsi="Arial" w:cs="Arial"/>
          <w:b/>
          <w:i/>
          <w:lang w:val="ru-RU"/>
        </w:rPr>
        <w:t>А</w:t>
      </w:r>
    </w:p>
    <w:p w:rsidR="00BD7632" w:rsidRPr="008566BF" w:rsidRDefault="00BD7632" w:rsidP="00BD7632">
      <w:pPr>
        <w:jc w:val="both"/>
        <w:rPr>
          <w:rFonts w:ascii="Arial" w:hAnsi="Arial" w:cs="Arial"/>
          <w:b/>
          <w:lang w:val="ru-RU"/>
        </w:rPr>
      </w:pPr>
    </w:p>
    <w:p w:rsidR="00BD7632" w:rsidRDefault="002D586C" w:rsidP="00BD7632">
      <w:pPr>
        <w:jc w:val="both"/>
        <w:rPr>
          <w:rFonts w:ascii="Arial" w:eastAsia="TimesNewRomanPSMT" w:hAnsi="Arial" w:cs="Arial"/>
          <w:bCs/>
          <w:iCs/>
          <w:lang w:val="sr-Cyrl-CS"/>
        </w:rPr>
      </w:pPr>
      <w:r>
        <w:rPr>
          <w:rFonts w:ascii="Arial" w:eastAsia="TimesNewRomanPSMT" w:hAnsi="Arial" w:cs="Arial"/>
          <w:bCs/>
          <w:iCs/>
          <w:lang w:val="ru-RU"/>
        </w:rPr>
        <w:t>Накнаду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за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коришће</w:t>
      </w:r>
      <w:r w:rsidR="009C6DF2">
        <w:rPr>
          <w:rFonts w:ascii="Arial" w:eastAsia="TimesNewRomanPSMT" w:hAnsi="Arial" w:cs="Arial"/>
          <w:bCs/>
          <w:iCs/>
          <w:lang w:val="ru-RU"/>
        </w:rPr>
        <w:t>њ</w:t>
      </w:r>
      <w:r>
        <w:rPr>
          <w:rFonts w:ascii="Arial" w:eastAsia="TimesNewRomanPSMT" w:hAnsi="Arial" w:cs="Arial"/>
          <w:bCs/>
          <w:iCs/>
          <w:lang w:val="ru-RU"/>
        </w:rPr>
        <w:t>е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патената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, </w:t>
      </w:r>
      <w:r>
        <w:rPr>
          <w:rFonts w:ascii="Arial" w:eastAsia="TimesNewRomanPSMT" w:hAnsi="Arial" w:cs="Arial"/>
          <w:bCs/>
          <w:iCs/>
          <w:lang w:val="ru-RU"/>
        </w:rPr>
        <w:t>као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и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одговорност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за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повреду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заштићених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права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интелектуалне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својине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трећих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лица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сноси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 xml:space="preserve"> </w:t>
      </w:r>
      <w:r>
        <w:rPr>
          <w:rFonts w:ascii="Arial" w:eastAsia="TimesNewRomanPSMT" w:hAnsi="Arial" w:cs="Arial"/>
          <w:bCs/>
          <w:iCs/>
          <w:lang w:val="ru-RU"/>
        </w:rPr>
        <w:t>понуђач</w:t>
      </w:r>
      <w:r w:rsidR="00BD7632" w:rsidRPr="008566BF">
        <w:rPr>
          <w:rFonts w:ascii="Arial" w:eastAsia="TimesNewRomanPSMT" w:hAnsi="Arial" w:cs="Arial"/>
          <w:bCs/>
          <w:iCs/>
          <w:lang w:val="ru-RU"/>
        </w:rPr>
        <w:t>.</w:t>
      </w:r>
    </w:p>
    <w:p w:rsidR="00BD7632" w:rsidRPr="002C3F3D" w:rsidRDefault="00BD7632" w:rsidP="00BD7632">
      <w:pPr>
        <w:jc w:val="both"/>
        <w:rPr>
          <w:rFonts w:ascii="Arial" w:hAnsi="Arial" w:cs="Arial"/>
          <w:b/>
          <w:lang w:val="sr-Cyrl-CS"/>
        </w:rPr>
      </w:pPr>
    </w:p>
    <w:p w:rsidR="00BD7632" w:rsidRPr="003A63AE" w:rsidRDefault="00BD7632" w:rsidP="00BD7632">
      <w:pPr>
        <w:jc w:val="both"/>
        <w:rPr>
          <w:rFonts w:ascii="Arial" w:hAnsi="Arial" w:cs="Arial"/>
          <w:b/>
          <w:bCs/>
          <w:i/>
          <w:lang w:val="ru-RU"/>
        </w:rPr>
      </w:pPr>
      <w:r w:rsidRPr="003A63AE">
        <w:rPr>
          <w:rFonts w:ascii="Arial" w:hAnsi="Arial" w:cs="Arial"/>
          <w:b/>
          <w:bCs/>
          <w:i/>
          <w:lang w:val="ru-RU"/>
        </w:rPr>
        <w:t xml:space="preserve">17. </w:t>
      </w:r>
      <w:r w:rsidR="002D586C">
        <w:rPr>
          <w:rFonts w:ascii="Arial" w:hAnsi="Arial" w:cs="Arial"/>
          <w:b/>
          <w:bCs/>
          <w:i/>
          <w:lang w:val="ru-RU"/>
        </w:rPr>
        <w:t>Н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ЧИН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И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РОК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З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</w:t>
      </w:r>
      <w:r w:rsidR="00612142">
        <w:rPr>
          <w:rFonts w:ascii="Arial" w:hAnsi="Arial" w:cs="Arial"/>
          <w:b/>
          <w:bCs/>
          <w:i/>
          <w:lang w:val="ru-RU"/>
        </w:rPr>
        <w:t>Д</w:t>
      </w:r>
      <w:r w:rsidR="002D586C">
        <w:rPr>
          <w:rFonts w:ascii="Arial" w:hAnsi="Arial" w:cs="Arial"/>
          <w:b/>
          <w:bCs/>
          <w:i/>
          <w:lang w:val="ru-RU"/>
        </w:rPr>
        <w:t>НОШE</w:t>
      </w:r>
      <w:r w:rsidR="009C6DF2">
        <w:rPr>
          <w:rFonts w:ascii="Arial" w:hAnsi="Arial" w:cs="Arial"/>
          <w:b/>
          <w:bCs/>
          <w:i/>
          <w:lang w:val="ru-RU"/>
        </w:rPr>
        <w:t>Њ</w:t>
      </w:r>
      <w:r w:rsidR="002D586C">
        <w:rPr>
          <w:rFonts w:ascii="Arial" w:hAnsi="Arial" w:cs="Arial"/>
          <w:b/>
          <w:bCs/>
          <w:i/>
          <w:lang w:val="ru-RU"/>
        </w:rPr>
        <w:t>E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З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ХТE</w:t>
      </w:r>
      <w:r w:rsidR="009C6DF2">
        <w:rPr>
          <w:rFonts w:ascii="Arial" w:hAnsi="Arial" w:cs="Arial"/>
          <w:b/>
          <w:bCs/>
          <w:i/>
          <w:lang w:val="ru-RU"/>
        </w:rPr>
        <w:t>ВА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З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612142">
        <w:rPr>
          <w:rFonts w:ascii="Arial" w:hAnsi="Arial" w:cs="Arial"/>
          <w:b/>
          <w:bCs/>
          <w:i/>
          <w:lang w:val="ru-RU"/>
        </w:rPr>
        <w:t>З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ШТИТУ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ПР</w:t>
      </w:r>
      <w:r w:rsidR="009C6DF2">
        <w:rPr>
          <w:rFonts w:ascii="Arial" w:hAnsi="Arial" w:cs="Arial"/>
          <w:b/>
          <w:bCs/>
          <w:i/>
          <w:lang w:val="ru-RU"/>
        </w:rPr>
        <w:t>АВА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  <w:r w:rsidR="002D586C">
        <w:rPr>
          <w:rFonts w:ascii="Arial" w:hAnsi="Arial" w:cs="Arial"/>
          <w:b/>
          <w:bCs/>
          <w:i/>
          <w:lang w:val="ru-RU"/>
        </w:rPr>
        <w:t>ПОНУ</w:t>
      </w:r>
      <w:r w:rsidR="00612142">
        <w:rPr>
          <w:rFonts w:ascii="Arial" w:hAnsi="Arial" w:cs="Arial"/>
          <w:b/>
          <w:bCs/>
          <w:i/>
          <w:lang w:val="ru-RU"/>
        </w:rPr>
        <w:t>Ђ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="002D586C">
        <w:rPr>
          <w:rFonts w:ascii="Arial" w:hAnsi="Arial" w:cs="Arial"/>
          <w:b/>
          <w:bCs/>
          <w:i/>
          <w:lang w:val="ru-RU"/>
        </w:rPr>
        <w:t>Ч</w:t>
      </w:r>
      <w:r w:rsidR="009C6DF2">
        <w:rPr>
          <w:rFonts w:ascii="Arial" w:hAnsi="Arial" w:cs="Arial"/>
          <w:b/>
          <w:bCs/>
          <w:i/>
          <w:lang w:val="ru-RU"/>
        </w:rPr>
        <w:t>А</w:t>
      </w:r>
      <w:r w:rsidRPr="003A63AE">
        <w:rPr>
          <w:rFonts w:ascii="Arial" w:hAnsi="Arial" w:cs="Arial"/>
          <w:b/>
          <w:bCs/>
          <w:i/>
          <w:lang w:val="ru-RU"/>
        </w:rPr>
        <w:t xml:space="preserve"> </w:t>
      </w:r>
    </w:p>
    <w:p w:rsidR="00BD7632" w:rsidRDefault="00BD7632" w:rsidP="00BD7632">
      <w:pPr>
        <w:jc w:val="both"/>
        <w:rPr>
          <w:rFonts w:ascii="Arial" w:hAnsi="Arial" w:cs="Arial"/>
          <w:lang w:val="ru-RU"/>
        </w:rPr>
      </w:pPr>
    </w:p>
    <w:p w:rsidR="00BD7632" w:rsidRDefault="00612142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може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поднесе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понуђач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односно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свако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заинтересовано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лице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има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интерес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доделу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уговора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конкретном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поступку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претрпео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могао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претрпи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штету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због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поступа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противно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одредбама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овог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ЈН</w:t>
      </w:r>
      <w:r w:rsidR="00BD7632" w:rsidRPr="00315408">
        <w:rPr>
          <w:rFonts w:ascii="Arial" w:hAnsi="Arial" w:cs="Arial"/>
        </w:rPr>
        <w:t xml:space="preserve">. </w:t>
      </w:r>
    </w:p>
    <w:p w:rsidR="00BD7632" w:rsidRDefault="00612142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наручиоцу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копија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истовремено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достав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Републичкој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комисији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поступцима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јавних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набавки</w:t>
      </w:r>
      <w:r w:rsidR="00BD7632" w:rsidRPr="00315408">
        <w:rPr>
          <w:rFonts w:ascii="Arial" w:hAnsi="Arial" w:cs="Arial"/>
        </w:rPr>
        <w:t xml:space="preserve"> (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ем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тексту</w:t>
      </w:r>
      <w:r w:rsidR="00BD7632" w:rsidRPr="00315408">
        <w:rPr>
          <w:rFonts w:ascii="Arial" w:hAnsi="Arial" w:cs="Arial"/>
        </w:rPr>
        <w:t xml:space="preserve">: </w:t>
      </w:r>
      <w:r w:rsidR="002D586C">
        <w:rPr>
          <w:rFonts w:ascii="Arial" w:hAnsi="Arial" w:cs="Arial"/>
        </w:rPr>
        <w:t>Републичка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комисија</w:t>
      </w:r>
      <w:r w:rsidR="00BD7632" w:rsidRPr="00315408">
        <w:rPr>
          <w:rFonts w:ascii="Arial" w:hAnsi="Arial" w:cs="Arial"/>
        </w:rPr>
        <w:t xml:space="preserve">). </w:t>
      </w:r>
    </w:p>
    <w:p w:rsidR="00BD7632" w:rsidRDefault="00A0592E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достав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непосредно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електронском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поштом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>-</w:t>
      </w:r>
      <w:r w:rsidR="002D586C">
        <w:rPr>
          <w:rFonts w:ascii="Arial" w:hAnsi="Arial" w:cs="Arial"/>
        </w:rPr>
        <w:t>маил</w:t>
      </w:r>
      <w:r w:rsidR="00BD7632" w:rsidRPr="00315408">
        <w:rPr>
          <w:rFonts w:ascii="Arial" w:hAnsi="Arial" w:cs="Arial"/>
        </w:rPr>
        <w:t>:</w:t>
      </w:r>
      <w:r w:rsidRPr="00A0592E">
        <w:rPr>
          <w:rFonts w:ascii="Arial" w:hAnsi="Arial" w:cs="Arial"/>
        </w:rPr>
        <w:t xml:space="preserve"> </w:t>
      </w:r>
      <w:hyperlink r:id="rId14" w:history="1">
        <w:r w:rsidRPr="00612142">
          <w:rPr>
            <w:rStyle w:val="Hyperlink"/>
            <w:rFonts w:ascii="Arial" w:hAnsi="Arial" w:cs="Arial"/>
          </w:rPr>
          <w:t>jelenadrageljevic@ymail.com</w:t>
        </w:r>
      </w:hyperlink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="00BD7632" w:rsidRPr="00F3045F">
        <w:rPr>
          <w:rFonts w:ascii="Arial" w:hAnsi="Arial" w:cs="Arial"/>
          <w:color w:val="auto"/>
          <w:lang w:val="ru-RU"/>
        </w:rPr>
        <w:t xml:space="preserve"> </w:t>
      </w:r>
      <w:r w:rsidR="002D586C">
        <w:rPr>
          <w:rFonts w:ascii="Arial" w:hAnsi="Arial" w:cs="Arial"/>
          <w:color w:val="auto"/>
          <w:lang w:val="ru-RU"/>
        </w:rPr>
        <w:t>факсом</w:t>
      </w:r>
      <w:r w:rsidR="00BD7632" w:rsidRPr="00F3045F">
        <w:rPr>
          <w:rFonts w:ascii="Arial" w:hAnsi="Arial" w:cs="Arial"/>
          <w:color w:val="auto"/>
          <w:lang w:val="sr-Cyrl-CS"/>
        </w:rPr>
        <w:t>: 034/6842-314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препорученом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поши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ком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повратницом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адресу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BD7632" w:rsidRPr="00315408">
        <w:rPr>
          <w:rFonts w:ascii="Arial" w:hAnsi="Arial" w:cs="Arial"/>
        </w:rPr>
        <w:t>.</w:t>
      </w:r>
    </w:p>
    <w:p w:rsidR="00BD7632" w:rsidRDefault="00A0592E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lastRenderedPageBreak/>
        <w:t>З</w:t>
      </w:r>
      <w:r w:rsidR="002D586C">
        <w:rPr>
          <w:rFonts w:ascii="Arial" w:hAnsi="Arial" w:cs="Arial"/>
        </w:rPr>
        <w:t>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може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поднети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току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целог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="00BD7632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против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сваке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рад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осим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ако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ЈН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није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другачије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одређено</w:t>
      </w:r>
      <w:r w:rsidR="00BD7632" w:rsidRPr="00315408">
        <w:rPr>
          <w:rFonts w:ascii="Arial" w:hAnsi="Arial" w:cs="Arial"/>
        </w:rPr>
        <w:t xml:space="preserve">. </w:t>
      </w:r>
      <w:proofErr w:type="gramStart"/>
      <w:r w:rsidR="002D586C">
        <w:rPr>
          <w:rFonts w:ascii="Arial" w:hAnsi="Arial" w:cs="Arial"/>
        </w:rPr>
        <w:t>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поднетом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наручилац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обавештава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све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учеснике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поступку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односно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објав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ује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обавеште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поднетом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Порталу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јавних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набавки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интернет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страници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најкасније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року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пријема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>.</w:t>
      </w:r>
      <w:proofErr w:type="gramEnd"/>
      <w:r w:rsidR="00BD7632" w:rsidRPr="00315408">
        <w:rPr>
          <w:rFonts w:ascii="Arial" w:hAnsi="Arial" w:cs="Arial"/>
        </w:rPr>
        <w:t xml:space="preserve"> </w:t>
      </w:r>
    </w:p>
    <w:p w:rsidR="00BD7632" w:rsidRDefault="00A0592E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којим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оспорава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врста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поступка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садржина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позива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подноше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понуда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конкурсне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документације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сматраће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благовременим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ако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прим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ен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стране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најкасније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  <w:lang w:val="sr-Cyrl-CS"/>
        </w:rPr>
        <w:t>седам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истека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рока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подноше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понуда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без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обзира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начин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достав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а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уколико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подносилац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складу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чланом</w:t>
      </w:r>
      <w:r w:rsidR="00BD7632" w:rsidRPr="00315408">
        <w:rPr>
          <w:rFonts w:ascii="Arial" w:hAnsi="Arial" w:cs="Arial"/>
        </w:rPr>
        <w:t xml:space="preserve"> 63. </w:t>
      </w:r>
      <w:proofErr w:type="gramStart"/>
      <w:r w:rsidR="002D586C">
        <w:rPr>
          <w:rFonts w:ascii="Arial" w:hAnsi="Arial" w:cs="Arial"/>
        </w:rPr>
        <w:t>став</w:t>
      </w:r>
      <w:proofErr w:type="gramEnd"/>
      <w:r w:rsidR="00BD7632" w:rsidRPr="00315408">
        <w:rPr>
          <w:rFonts w:ascii="Arial" w:hAnsi="Arial" w:cs="Arial"/>
        </w:rPr>
        <w:t xml:space="preserve"> 2. </w:t>
      </w: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ЈН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указао</w:t>
      </w:r>
      <w:r w:rsidR="00BD7632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евентуалне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недостатке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неправилности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наручилац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није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отклонио</w:t>
      </w:r>
      <w:r w:rsidR="00BD7632" w:rsidRPr="00315408">
        <w:rPr>
          <w:rFonts w:ascii="Arial" w:hAnsi="Arial" w:cs="Arial"/>
        </w:rPr>
        <w:t xml:space="preserve">. </w:t>
      </w:r>
    </w:p>
    <w:p w:rsidR="00BD7632" w:rsidRDefault="00A0592E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којим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оспоравају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рад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наручилац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предузме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истека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рока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подноше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понуда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након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истека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рока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претходног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става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сматраће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благовременим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уколико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поднет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најкасније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истека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рока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подноше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понуда</w:t>
      </w:r>
      <w:r w:rsidR="00BD7632" w:rsidRPr="00315408">
        <w:rPr>
          <w:rFonts w:ascii="Arial" w:hAnsi="Arial" w:cs="Arial"/>
        </w:rPr>
        <w:t xml:space="preserve">. </w:t>
      </w:r>
    </w:p>
    <w:p w:rsidR="00BD7632" w:rsidRDefault="002D586C" w:rsidP="00BD763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После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доноше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одлуке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додели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уговора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чл</w:t>
      </w:r>
      <w:r w:rsidR="00BD7632" w:rsidRPr="00315408">
        <w:rPr>
          <w:rFonts w:ascii="Arial" w:hAnsi="Arial" w:cs="Arial"/>
        </w:rPr>
        <w:t>.108.</w:t>
      </w:r>
      <w:proofErr w:type="gramEnd"/>
      <w:r w:rsidR="00BD7632" w:rsidRPr="00315408">
        <w:rPr>
          <w:rFonts w:ascii="Arial" w:hAnsi="Arial" w:cs="Arial"/>
        </w:rPr>
        <w:t xml:space="preserve"> </w:t>
      </w:r>
      <w:r w:rsidR="00A0592E">
        <w:rPr>
          <w:rFonts w:ascii="Arial" w:hAnsi="Arial" w:cs="Arial"/>
          <w:lang/>
        </w:rPr>
        <w:t>З</w:t>
      </w:r>
      <w:r>
        <w:rPr>
          <w:rFonts w:ascii="Arial" w:hAnsi="Arial" w:cs="Arial"/>
        </w:rPr>
        <w:t>ЈН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или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одлуке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обустави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поступка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јавне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набавке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чл</w:t>
      </w:r>
      <w:r w:rsidR="00BD7632" w:rsidRPr="00315408">
        <w:rPr>
          <w:rFonts w:ascii="Arial" w:hAnsi="Arial" w:cs="Arial"/>
        </w:rPr>
        <w:t xml:space="preserve">. 109. </w:t>
      </w:r>
      <w:r w:rsidR="00A0592E">
        <w:rPr>
          <w:rFonts w:ascii="Arial" w:hAnsi="Arial" w:cs="Arial"/>
          <w:lang/>
        </w:rPr>
        <w:t>З</w:t>
      </w:r>
      <w:r>
        <w:rPr>
          <w:rFonts w:ascii="Arial" w:hAnsi="Arial" w:cs="Arial"/>
        </w:rPr>
        <w:t>ЈН</w:t>
      </w:r>
      <w:r w:rsidR="00BD7632" w:rsidRPr="0031540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рок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подноше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десет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дана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дана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објав</w:t>
      </w:r>
      <w:r w:rsidR="009C6DF2">
        <w:rPr>
          <w:rFonts w:ascii="Arial" w:hAnsi="Arial" w:cs="Arial"/>
        </w:rPr>
        <w:t>љ</w:t>
      </w:r>
      <w:r>
        <w:rPr>
          <w:rFonts w:ascii="Arial" w:hAnsi="Arial" w:cs="Arial"/>
        </w:rPr>
        <w:t>ива</w:t>
      </w:r>
      <w:r w:rsidR="009C6DF2">
        <w:rPr>
          <w:rFonts w:ascii="Arial" w:hAnsi="Arial" w:cs="Arial"/>
        </w:rPr>
        <w:t>њ</w:t>
      </w:r>
      <w:r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одлуке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Порталу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јавних</w:t>
      </w:r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набавки</w:t>
      </w:r>
      <w:r w:rsidR="00BD7632" w:rsidRPr="00315408">
        <w:rPr>
          <w:rFonts w:ascii="Arial" w:hAnsi="Arial" w:cs="Arial"/>
        </w:rPr>
        <w:t>.</w:t>
      </w:r>
    </w:p>
    <w:p w:rsidR="00BD7632" w:rsidRDefault="00A0592E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ахтевом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могу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оспоравати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рад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предузете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поступку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ако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подносиоцу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били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могли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бити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познати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разлози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егово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подноше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истека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рока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подноше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понуда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подносилац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га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није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поднео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истека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тог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рока</w:t>
      </w:r>
      <w:r w:rsidR="00BD7632" w:rsidRPr="00315408">
        <w:rPr>
          <w:rFonts w:ascii="Arial" w:hAnsi="Arial" w:cs="Arial"/>
        </w:rPr>
        <w:t>.</w:t>
      </w:r>
    </w:p>
    <w:p w:rsidR="00BD7632" w:rsidRDefault="009C6DF2" w:rsidP="00BD763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</w:t>
      </w:r>
      <w:r w:rsidR="002D586C">
        <w:rPr>
          <w:rFonts w:ascii="Arial" w:hAnsi="Arial" w:cs="Arial"/>
        </w:rPr>
        <w:t>ко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поступку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поново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поднет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стране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истог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подносиоца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могу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оспоравати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рад</w:t>
      </w:r>
      <w:r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подносилац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знао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могао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знати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приликом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подноше</w:t>
      </w:r>
      <w:r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претходног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>.</w:t>
      </w:r>
      <w:proofErr w:type="gramEnd"/>
      <w:r w:rsidR="00BD7632" w:rsidRPr="00315408">
        <w:rPr>
          <w:rFonts w:ascii="Arial" w:hAnsi="Arial" w:cs="Arial"/>
        </w:rPr>
        <w:t xml:space="preserve"> </w:t>
      </w:r>
    </w:p>
    <w:p w:rsidR="00BD7632" w:rsidRDefault="00A0592E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задржава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активности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поступку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складу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одредбама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члана</w:t>
      </w:r>
      <w:r w:rsidR="00BD7632" w:rsidRPr="00315408">
        <w:rPr>
          <w:rFonts w:ascii="Arial" w:hAnsi="Arial" w:cs="Arial"/>
        </w:rPr>
        <w:t xml:space="preserve"> 150. </w:t>
      </w:r>
      <w:proofErr w:type="gramStart"/>
      <w:r w:rsidR="002D586C">
        <w:rPr>
          <w:rFonts w:ascii="Arial" w:hAnsi="Arial" w:cs="Arial"/>
        </w:rPr>
        <w:t>овог</w:t>
      </w:r>
      <w:proofErr w:type="gramEnd"/>
      <w:r w:rsidR="00BD7632" w:rsidRPr="00315408"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ЈН</w:t>
      </w:r>
      <w:r w:rsidR="00BD7632" w:rsidRPr="00315408">
        <w:rPr>
          <w:rFonts w:ascii="Arial" w:hAnsi="Arial" w:cs="Arial"/>
        </w:rPr>
        <w:t xml:space="preserve">. </w:t>
      </w:r>
    </w:p>
    <w:p w:rsidR="00BD7632" w:rsidRDefault="00A0592E" w:rsidP="00BD7632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ахтев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мора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садржи</w:t>
      </w:r>
      <w:r w:rsidR="00BD7632" w:rsidRPr="00315408">
        <w:rPr>
          <w:rFonts w:ascii="Arial" w:hAnsi="Arial" w:cs="Arial"/>
        </w:rPr>
        <w:t xml:space="preserve">: </w:t>
      </w:r>
    </w:p>
    <w:p w:rsidR="00BD7632" w:rsidRDefault="00BD7632" w:rsidP="00BD7632">
      <w:pPr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1) </w:t>
      </w:r>
      <w:proofErr w:type="gramStart"/>
      <w:r w:rsidR="002D586C">
        <w:rPr>
          <w:rFonts w:ascii="Arial" w:hAnsi="Arial" w:cs="Arial"/>
        </w:rPr>
        <w:t>назив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адресу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подносиоца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лице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контакт</w:t>
      </w:r>
      <w:r w:rsidRPr="00315408">
        <w:rPr>
          <w:rFonts w:ascii="Arial" w:hAnsi="Arial" w:cs="Arial"/>
        </w:rPr>
        <w:t>;</w:t>
      </w:r>
    </w:p>
    <w:p w:rsidR="00BD7632" w:rsidRDefault="00BD7632" w:rsidP="00BD7632">
      <w:pPr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2) </w:t>
      </w:r>
      <w:proofErr w:type="gramStart"/>
      <w:r w:rsidR="002D586C">
        <w:rPr>
          <w:rFonts w:ascii="Arial" w:hAnsi="Arial" w:cs="Arial"/>
        </w:rPr>
        <w:t>назив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адресу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Pr="00315408">
        <w:rPr>
          <w:rFonts w:ascii="Arial" w:hAnsi="Arial" w:cs="Arial"/>
        </w:rPr>
        <w:t xml:space="preserve">; </w:t>
      </w:r>
    </w:p>
    <w:p w:rsidR="00BD7632" w:rsidRDefault="00BD7632" w:rsidP="00D51181">
      <w:pPr>
        <w:jc w:val="both"/>
        <w:rPr>
          <w:rFonts w:ascii="Arial" w:hAnsi="Arial" w:cs="Arial"/>
        </w:rPr>
      </w:pPr>
      <w:proofErr w:type="gramStart"/>
      <w:r w:rsidRPr="00315408">
        <w:rPr>
          <w:rFonts w:ascii="Arial" w:hAnsi="Arial" w:cs="Arial"/>
        </w:rPr>
        <w:t>3)</w:t>
      </w:r>
      <w:r w:rsidR="002D586C">
        <w:rPr>
          <w:rFonts w:ascii="Arial" w:hAnsi="Arial" w:cs="Arial"/>
        </w:rPr>
        <w:t>податке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јавној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набавци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предмет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односно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одлуци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наручиоца</w:t>
      </w:r>
      <w:r w:rsidRPr="00315408">
        <w:rPr>
          <w:rFonts w:ascii="Arial" w:hAnsi="Arial" w:cs="Arial"/>
        </w:rPr>
        <w:t xml:space="preserve">; </w:t>
      </w:r>
    </w:p>
    <w:p w:rsidR="00BD7632" w:rsidRDefault="00BD7632" w:rsidP="00BD7632">
      <w:pPr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4) </w:t>
      </w:r>
      <w:proofErr w:type="gramStart"/>
      <w:r w:rsidR="002D586C">
        <w:rPr>
          <w:rFonts w:ascii="Arial" w:hAnsi="Arial" w:cs="Arial"/>
        </w:rPr>
        <w:t>повреде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прописа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којима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уређује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поступак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Pr="00315408">
        <w:rPr>
          <w:rFonts w:ascii="Arial" w:hAnsi="Arial" w:cs="Arial"/>
        </w:rPr>
        <w:t>;</w:t>
      </w:r>
    </w:p>
    <w:p w:rsidR="00BD7632" w:rsidRDefault="00BD7632" w:rsidP="00BD7632">
      <w:pPr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5) </w:t>
      </w:r>
      <w:proofErr w:type="gramStart"/>
      <w:r w:rsidR="002D586C">
        <w:rPr>
          <w:rFonts w:ascii="Arial" w:hAnsi="Arial" w:cs="Arial"/>
        </w:rPr>
        <w:t>чи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енице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доказе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којима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повреде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доказују</w:t>
      </w:r>
      <w:r w:rsidRPr="00315408">
        <w:rPr>
          <w:rFonts w:ascii="Arial" w:hAnsi="Arial" w:cs="Arial"/>
        </w:rPr>
        <w:t xml:space="preserve">; </w:t>
      </w:r>
    </w:p>
    <w:p w:rsidR="00BD7632" w:rsidRDefault="00BD7632" w:rsidP="00BD7632">
      <w:pPr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6) </w:t>
      </w:r>
      <w:proofErr w:type="gramStart"/>
      <w:r w:rsidR="002D586C">
        <w:rPr>
          <w:rFonts w:ascii="Arial" w:hAnsi="Arial" w:cs="Arial"/>
        </w:rPr>
        <w:t>потврду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члана</w:t>
      </w:r>
      <w:r w:rsidRPr="00315408">
        <w:rPr>
          <w:rFonts w:ascii="Arial" w:hAnsi="Arial" w:cs="Arial"/>
        </w:rPr>
        <w:t xml:space="preserve"> 156. </w:t>
      </w:r>
      <w:proofErr w:type="gramStart"/>
      <w:r w:rsidR="002D586C">
        <w:rPr>
          <w:rFonts w:ascii="Arial" w:hAnsi="Arial" w:cs="Arial"/>
        </w:rPr>
        <w:t>овог</w:t>
      </w:r>
      <w:proofErr w:type="gramEnd"/>
      <w:r w:rsidRPr="00315408">
        <w:rPr>
          <w:rFonts w:ascii="Arial" w:hAnsi="Arial" w:cs="Arial"/>
        </w:rPr>
        <w:t xml:space="preserve"> </w:t>
      </w:r>
      <w:r w:rsidR="00A0592E"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ЈН</w:t>
      </w:r>
      <w:r w:rsidRPr="00315408">
        <w:rPr>
          <w:rFonts w:ascii="Arial" w:hAnsi="Arial" w:cs="Arial"/>
        </w:rPr>
        <w:t>;</w:t>
      </w:r>
    </w:p>
    <w:p w:rsidR="00BD7632" w:rsidRDefault="00BD7632" w:rsidP="00BD7632">
      <w:pPr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7) </w:t>
      </w:r>
      <w:proofErr w:type="gramStart"/>
      <w:r w:rsidR="002D586C">
        <w:rPr>
          <w:rFonts w:ascii="Arial" w:hAnsi="Arial" w:cs="Arial"/>
        </w:rPr>
        <w:t>потпис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подносиоца</w:t>
      </w:r>
      <w:r w:rsidRPr="00315408">
        <w:rPr>
          <w:rFonts w:ascii="Arial" w:hAnsi="Arial" w:cs="Arial"/>
        </w:rPr>
        <w:t xml:space="preserve">. </w:t>
      </w:r>
    </w:p>
    <w:p w:rsidR="00BD7632" w:rsidRDefault="009C6DF2" w:rsidP="00BD763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</w:t>
      </w:r>
      <w:r w:rsidR="002D586C">
        <w:rPr>
          <w:rFonts w:ascii="Arial" w:hAnsi="Arial" w:cs="Arial"/>
        </w:rPr>
        <w:t>алидан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доказ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извршеној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складу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Упутством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уплати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подноше</w:t>
      </w:r>
      <w:r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Републичке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комисије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објав</w:t>
      </w:r>
      <w:r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еном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сајту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Републичке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комисије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смислу</w:t>
      </w:r>
      <w:r w:rsidR="00BD7632"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члана</w:t>
      </w:r>
      <w:r w:rsidR="00BD7632" w:rsidRPr="00315408">
        <w:rPr>
          <w:rFonts w:ascii="Arial" w:hAnsi="Arial" w:cs="Arial"/>
        </w:rPr>
        <w:t xml:space="preserve"> 151.</w:t>
      </w:r>
      <w:proofErr w:type="gramEnd"/>
      <w:r w:rsidR="00BD7632" w:rsidRPr="00315408">
        <w:rPr>
          <w:rFonts w:ascii="Arial" w:hAnsi="Arial" w:cs="Arial"/>
        </w:rPr>
        <w:t xml:space="preserve"> </w:t>
      </w:r>
      <w:proofErr w:type="gramStart"/>
      <w:r w:rsidR="002D586C">
        <w:rPr>
          <w:rFonts w:ascii="Arial" w:hAnsi="Arial" w:cs="Arial"/>
        </w:rPr>
        <w:t>став</w:t>
      </w:r>
      <w:proofErr w:type="gramEnd"/>
      <w:r w:rsidR="00BD7632" w:rsidRPr="00315408">
        <w:rPr>
          <w:rFonts w:ascii="Arial" w:hAnsi="Arial" w:cs="Arial"/>
        </w:rPr>
        <w:t xml:space="preserve"> 1. </w:t>
      </w:r>
      <w:proofErr w:type="gramStart"/>
      <w:r w:rsidR="002D586C">
        <w:rPr>
          <w:rFonts w:ascii="Arial" w:hAnsi="Arial" w:cs="Arial"/>
        </w:rPr>
        <w:t>тачка</w:t>
      </w:r>
      <w:proofErr w:type="gramEnd"/>
      <w:r w:rsidR="00BD7632" w:rsidRPr="00315408">
        <w:rPr>
          <w:rFonts w:ascii="Arial" w:hAnsi="Arial" w:cs="Arial"/>
        </w:rPr>
        <w:t xml:space="preserve"> 6) </w:t>
      </w:r>
      <w:r w:rsidR="00A0592E"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ЈН</w:t>
      </w:r>
      <w:r w:rsidR="00BD7632"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је</w:t>
      </w:r>
      <w:r w:rsidR="00BD7632" w:rsidRPr="00315408">
        <w:rPr>
          <w:rFonts w:ascii="Arial" w:hAnsi="Arial" w:cs="Arial"/>
        </w:rPr>
        <w:t xml:space="preserve">: </w:t>
      </w:r>
    </w:p>
    <w:p w:rsidR="00BD7632" w:rsidRPr="001B1537" w:rsidRDefault="00BD7632" w:rsidP="00BD7632">
      <w:pPr>
        <w:ind w:firstLine="708"/>
        <w:jc w:val="both"/>
        <w:rPr>
          <w:rFonts w:ascii="Arial" w:hAnsi="Arial" w:cs="Arial"/>
          <w:b/>
        </w:rPr>
      </w:pPr>
      <w:r w:rsidRPr="00315408">
        <w:rPr>
          <w:rFonts w:ascii="Arial" w:hAnsi="Arial" w:cs="Arial"/>
        </w:rPr>
        <w:t xml:space="preserve">1. </w:t>
      </w:r>
      <w:r w:rsidR="002D586C">
        <w:rPr>
          <w:rFonts w:ascii="Arial" w:hAnsi="Arial" w:cs="Arial"/>
          <w:b/>
        </w:rPr>
        <w:t>Потврда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о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извршеној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уплати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таксе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из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члана</w:t>
      </w:r>
      <w:r w:rsidRPr="001B1537">
        <w:rPr>
          <w:rFonts w:ascii="Arial" w:hAnsi="Arial" w:cs="Arial"/>
          <w:b/>
        </w:rPr>
        <w:t xml:space="preserve"> 156. </w:t>
      </w:r>
      <w:r w:rsidR="00A0592E">
        <w:rPr>
          <w:rFonts w:ascii="Arial" w:hAnsi="Arial" w:cs="Arial"/>
          <w:b/>
          <w:lang/>
        </w:rPr>
        <w:t>З</w:t>
      </w:r>
      <w:r w:rsidR="002D586C">
        <w:rPr>
          <w:rFonts w:ascii="Arial" w:hAnsi="Arial" w:cs="Arial"/>
          <w:b/>
        </w:rPr>
        <w:t>ЈН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која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садржи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следеће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елементе</w:t>
      </w:r>
      <w:r w:rsidRPr="001B1537">
        <w:rPr>
          <w:rFonts w:ascii="Arial" w:hAnsi="Arial" w:cs="Arial"/>
          <w:b/>
        </w:rPr>
        <w:t xml:space="preserve">: 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(1) </w:t>
      </w:r>
      <w:proofErr w:type="gramStart"/>
      <w:r w:rsidR="002D586C">
        <w:rPr>
          <w:rFonts w:ascii="Arial" w:hAnsi="Arial" w:cs="Arial"/>
        </w:rPr>
        <w:t>да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буде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издата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стране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банке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садржи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печат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банке</w:t>
      </w:r>
      <w:r w:rsidRPr="00315408">
        <w:rPr>
          <w:rFonts w:ascii="Arial" w:hAnsi="Arial" w:cs="Arial"/>
        </w:rPr>
        <w:t xml:space="preserve">; 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(2) </w:t>
      </w:r>
      <w:proofErr w:type="gramStart"/>
      <w:r w:rsidR="002D586C">
        <w:rPr>
          <w:rFonts w:ascii="Arial" w:hAnsi="Arial" w:cs="Arial"/>
        </w:rPr>
        <w:t>да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представ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доказ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извршеној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што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значи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потврда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мора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садржи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податак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налог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уплату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односно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налог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пренос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средстава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реализован</w:t>
      </w:r>
      <w:r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као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датум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изврше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налога</w:t>
      </w:r>
      <w:r w:rsidRPr="00315408">
        <w:rPr>
          <w:rFonts w:ascii="Arial" w:hAnsi="Arial" w:cs="Arial"/>
        </w:rPr>
        <w:t xml:space="preserve">. </w:t>
      </w:r>
      <w:proofErr w:type="gramStart"/>
      <w:r w:rsidRPr="00315408">
        <w:rPr>
          <w:rFonts w:ascii="Arial" w:hAnsi="Arial" w:cs="Arial"/>
        </w:rPr>
        <w:t xml:space="preserve">* </w:t>
      </w:r>
      <w:r w:rsidR="002D586C">
        <w:rPr>
          <w:rFonts w:ascii="Arial" w:hAnsi="Arial" w:cs="Arial"/>
        </w:rPr>
        <w:t>Републичка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комисија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lastRenderedPageBreak/>
        <w:t>може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изврши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увид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одговарајући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извод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евиденционог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рачуна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достав</w:t>
      </w:r>
      <w:r w:rsidR="009C6DF2">
        <w:rPr>
          <w:rFonts w:ascii="Arial" w:hAnsi="Arial" w:cs="Arial"/>
        </w:rPr>
        <w:t>љ</w:t>
      </w:r>
      <w:r w:rsidR="002D586C">
        <w:rPr>
          <w:rFonts w:ascii="Arial" w:hAnsi="Arial" w:cs="Arial"/>
        </w:rPr>
        <w:t>еног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од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стране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Министарства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финансија</w:t>
      </w:r>
      <w:r w:rsidRPr="00315408">
        <w:rPr>
          <w:rFonts w:ascii="Arial" w:hAnsi="Arial" w:cs="Arial"/>
        </w:rPr>
        <w:t xml:space="preserve"> – </w:t>
      </w:r>
      <w:r w:rsidR="002D586C">
        <w:rPr>
          <w:rFonts w:ascii="Arial" w:hAnsi="Arial" w:cs="Arial"/>
        </w:rPr>
        <w:t>Управе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трезор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тај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начин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додатно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провери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чи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еницу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ли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налог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пренос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реализован</w:t>
      </w:r>
      <w:r w:rsidRPr="00315408">
        <w:rPr>
          <w:rFonts w:ascii="Arial" w:hAnsi="Arial" w:cs="Arial"/>
        </w:rPr>
        <w:t>.</w:t>
      </w:r>
      <w:proofErr w:type="gramEnd"/>
      <w:r w:rsidRPr="00315408">
        <w:rPr>
          <w:rFonts w:ascii="Arial" w:hAnsi="Arial" w:cs="Arial"/>
        </w:rPr>
        <w:t xml:space="preserve"> 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(3) </w:t>
      </w:r>
      <w:proofErr w:type="gramStart"/>
      <w:r w:rsidR="002D586C">
        <w:rPr>
          <w:rFonts w:ascii="Arial" w:hAnsi="Arial" w:cs="Arial"/>
        </w:rPr>
        <w:t>износ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члана</w:t>
      </w:r>
      <w:r w:rsidRPr="00315408">
        <w:rPr>
          <w:rFonts w:ascii="Arial" w:hAnsi="Arial" w:cs="Arial"/>
        </w:rPr>
        <w:t xml:space="preserve"> 156. </w:t>
      </w:r>
      <w:r w:rsidR="00A0592E"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ЈН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чија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врши</w:t>
      </w:r>
      <w:r w:rsidRPr="00315408">
        <w:rPr>
          <w:rFonts w:ascii="Arial" w:hAnsi="Arial" w:cs="Arial"/>
        </w:rPr>
        <w:t xml:space="preserve"> - </w:t>
      </w:r>
      <w:r w:rsidR="00E4357C">
        <w:rPr>
          <w:rFonts w:ascii="Arial" w:hAnsi="Arial" w:cs="Arial"/>
          <w:lang w:val="sr-Cyrl-CS"/>
        </w:rPr>
        <w:t>120</w:t>
      </w:r>
      <w:r w:rsidRPr="00315408">
        <w:rPr>
          <w:rFonts w:ascii="Arial" w:hAnsi="Arial" w:cs="Arial"/>
        </w:rPr>
        <w:t xml:space="preserve">.000 </w:t>
      </w:r>
      <w:r w:rsidR="002D586C">
        <w:rPr>
          <w:rFonts w:ascii="Arial" w:hAnsi="Arial" w:cs="Arial"/>
        </w:rPr>
        <w:t>динара</w:t>
      </w:r>
      <w:r w:rsidRPr="00315408">
        <w:rPr>
          <w:rFonts w:ascii="Arial" w:hAnsi="Arial" w:cs="Arial"/>
        </w:rPr>
        <w:t xml:space="preserve">; 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(4) </w:t>
      </w:r>
      <w:proofErr w:type="gramStart"/>
      <w:r w:rsidR="002D586C">
        <w:rPr>
          <w:rFonts w:ascii="Arial" w:hAnsi="Arial" w:cs="Arial"/>
        </w:rPr>
        <w:t>број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рачуна</w:t>
      </w:r>
      <w:r w:rsidRPr="00315408">
        <w:rPr>
          <w:rFonts w:ascii="Arial" w:hAnsi="Arial" w:cs="Arial"/>
        </w:rPr>
        <w:t>: 840-30678845-06;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(5) </w:t>
      </w:r>
      <w:proofErr w:type="gramStart"/>
      <w:r w:rsidR="002D586C">
        <w:rPr>
          <w:rFonts w:ascii="Arial" w:hAnsi="Arial" w:cs="Arial"/>
        </w:rPr>
        <w:t>шифру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плаћа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а</w:t>
      </w:r>
      <w:r w:rsidRPr="00315408">
        <w:rPr>
          <w:rFonts w:ascii="Arial" w:hAnsi="Arial" w:cs="Arial"/>
        </w:rPr>
        <w:t xml:space="preserve">: 153 </w:t>
      </w:r>
      <w:r w:rsidR="002D586C">
        <w:rPr>
          <w:rFonts w:ascii="Arial" w:hAnsi="Arial" w:cs="Arial"/>
        </w:rPr>
        <w:t>или</w:t>
      </w:r>
      <w:r w:rsidRPr="00315408">
        <w:rPr>
          <w:rFonts w:ascii="Arial" w:hAnsi="Arial" w:cs="Arial"/>
        </w:rPr>
        <w:t xml:space="preserve"> 253; 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(6) </w:t>
      </w:r>
      <w:proofErr w:type="gramStart"/>
      <w:r w:rsidR="002D586C">
        <w:rPr>
          <w:rFonts w:ascii="Arial" w:hAnsi="Arial" w:cs="Arial"/>
        </w:rPr>
        <w:t>позив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број</w:t>
      </w:r>
      <w:r w:rsidRPr="00315408">
        <w:rPr>
          <w:rFonts w:ascii="Arial" w:hAnsi="Arial" w:cs="Arial"/>
        </w:rPr>
        <w:t xml:space="preserve">: </w:t>
      </w:r>
      <w:r w:rsidR="002D586C">
        <w:rPr>
          <w:rFonts w:ascii="Arial" w:hAnsi="Arial" w:cs="Arial"/>
        </w:rPr>
        <w:t>подаци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броју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ознаци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поводом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Pr="00315408">
        <w:rPr>
          <w:rFonts w:ascii="Arial" w:hAnsi="Arial" w:cs="Arial"/>
        </w:rPr>
        <w:t>;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(7) </w:t>
      </w:r>
      <w:proofErr w:type="gramStart"/>
      <w:r w:rsidR="002D586C">
        <w:rPr>
          <w:rFonts w:ascii="Arial" w:hAnsi="Arial" w:cs="Arial"/>
        </w:rPr>
        <w:t>сврха</w:t>
      </w:r>
      <w:proofErr w:type="gramEnd"/>
      <w:r>
        <w:rPr>
          <w:rFonts w:ascii="Arial" w:hAnsi="Arial" w:cs="Arial"/>
        </w:rPr>
        <w:t xml:space="preserve">: </w:t>
      </w:r>
      <w:r w:rsidR="00A0592E">
        <w:rPr>
          <w:rFonts w:ascii="Arial" w:hAnsi="Arial" w:cs="Arial"/>
          <w:lang/>
        </w:rPr>
        <w:t>ЗЗ</w:t>
      </w:r>
      <w:r w:rsidR="002D586C">
        <w:rPr>
          <w:rFonts w:ascii="Arial" w:hAnsi="Arial" w:cs="Arial"/>
        </w:rPr>
        <w:t>П</w:t>
      </w:r>
      <w:r>
        <w:rPr>
          <w:rFonts w:ascii="Arial" w:hAnsi="Arial" w:cs="Arial"/>
        </w:rPr>
        <w:t>; ...............</w:t>
      </w:r>
      <w:r>
        <w:rPr>
          <w:rFonts w:ascii="Arial" w:hAnsi="Arial" w:cs="Arial"/>
          <w:i/>
          <w:iCs/>
        </w:rPr>
        <w:t>[</w:t>
      </w:r>
      <w:r w:rsidR="002D586C">
        <w:rPr>
          <w:rFonts w:ascii="Arial" w:hAnsi="Arial" w:cs="Arial"/>
          <w:i/>
          <w:iCs/>
        </w:rPr>
        <w:t>навести</w:t>
      </w:r>
      <w:r>
        <w:rPr>
          <w:rFonts w:ascii="Arial" w:hAnsi="Arial" w:cs="Arial"/>
          <w:i/>
          <w:iCs/>
        </w:rPr>
        <w:t xml:space="preserve"> </w:t>
      </w:r>
      <w:r w:rsidR="002D586C">
        <w:rPr>
          <w:rFonts w:ascii="Arial" w:hAnsi="Arial" w:cs="Arial"/>
          <w:i/>
          <w:iCs/>
        </w:rPr>
        <w:t>назив</w:t>
      </w:r>
      <w:r>
        <w:rPr>
          <w:rFonts w:ascii="Arial" w:hAnsi="Arial" w:cs="Arial"/>
          <w:i/>
          <w:iCs/>
        </w:rPr>
        <w:t xml:space="preserve"> </w:t>
      </w:r>
      <w:r w:rsidR="002D586C">
        <w:rPr>
          <w:rFonts w:ascii="Arial" w:hAnsi="Arial" w:cs="Arial"/>
          <w:i/>
          <w:iCs/>
        </w:rPr>
        <w:t>наручиоца</w:t>
      </w:r>
      <w:r>
        <w:rPr>
          <w:rFonts w:ascii="Arial" w:hAnsi="Arial" w:cs="Arial"/>
          <w:i/>
          <w:iCs/>
        </w:rPr>
        <w:t>]</w:t>
      </w:r>
      <w:r>
        <w:rPr>
          <w:rFonts w:ascii="Arial" w:hAnsi="Arial" w:cs="Arial"/>
        </w:rPr>
        <w:t xml:space="preserve">; </w:t>
      </w:r>
      <w:r w:rsidR="002D586C">
        <w:rPr>
          <w:rFonts w:ascii="Arial" w:hAnsi="Arial" w:cs="Arial"/>
        </w:rPr>
        <w:t>јавна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набавка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ЈН</w:t>
      </w:r>
      <w:r>
        <w:rPr>
          <w:rFonts w:ascii="Arial" w:hAnsi="Arial" w:cs="Arial"/>
        </w:rPr>
        <w:t xml:space="preserve"> ....</w:t>
      </w:r>
      <w:r>
        <w:rPr>
          <w:rFonts w:ascii="Arial" w:hAnsi="Arial" w:cs="Arial"/>
          <w:i/>
          <w:iCs/>
        </w:rPr>
        <w:t>[</w:t>
      </w:r>
      <w:r w:rsidR="002D586C">
        <w:rPr>
          <w:rFonts w:ascii="Arial" w:hAnsi="Arial" w:cs="Arial"/>
          <w:i/>
          <w:iCs/>
        </w:rPr>
        <w:t>навести</w:t>
      </w:r>
      <w:r>
        <w:rPr>
          <w:rFonts w:ascii="Arial" w:hAnsi="Arial" w:cs="Arial"/>
          <w:i/>
          <w:iCs/>
        </w:rPr>
        <w:t xml:space="preserve"> </w:t>
      </w:r>
      <w:r w:rsidR="002D586C">
        <w:rPr>
          <w:rFonts w:ascii="Arial" w:hAnsi="Arial" w:cs="Arial"/>
          <w:i/>
          <w:iCs/>
        </w:rPr>
        <w:t>редни</w:t>
      </w:r>
      <w:r>
        <w:rPr>
          <w:rFonts w:ascii="Arial" w:hAnsi="Arial" w:cs="Arial"/>
          <w:i/>
          <w:iCs/>
        </w:rPr>
        <w:t xml:space="preserve"> </w:t>
      </w:r>
      <w:r w:rsidR="002D586C">
        <w:rPr>
          <w:rFonts w:ascii="Arial" w:hAnsi="Arial" w:cs="Arial"/>
          <w:i/>
          <w:iCs/>
        </w:rPr>
        <w:t>број</w:t>
      </w:r>
      <w:r>
        <w:rPr>
          <w:rFonts w:ascii="Arial" w:hAnsi="Arial" w:cs="Arial"/>
          <w:i/>
          <w:iCs/>
        </w:rPr>
        <w:t xml:space="preserve"> </w:t>
      </w:r>
      <w:r w:rsidR="002D586C">
        <w:rPr>
          <w:rFonts w:ascii="Arial" w:hAnsi="Arial" w:cs="Arial"/>
          <w:i/>
          <w:iCs/>
        </w:rPr>
        <w:t>јавне</w:t>
      </w:r>
      <w:r>
        <w:rPr>
          <w:rFonts w:ascii="Arial" w:hAnsi="Arial" w:cs="Arial"/>
          <w:i/>
          <w:iCs/>
        </w:rPr>
        <w:t xml:space="preserve"> </w:t>
      </w:r>
      <w:r w:rsidR="002D586C">
        <w:rPr>
          <w:rFonts w:ascii="Arial" w:hAnsi="Arial" w:cs="Arial"/>
          <w:i/>
          <w:iCs/>
        </w:rPr>
        <w:t>набавке</w:t>
      </w:r>
      <w:r>
        <w:rPr>
          <w:rFonts w:ascii="Arial" w:hAnsi="Arial" w:cs="Arial"/>
          <w:i/>
          <w:iCs/>
        </w:rPr>
        <w:t>;</w:t>
      </w:r>
      <w:r w:rsidRPr="00315408">
        <w:rPr>
          <w:rFonts w:ascii="Arial" w:hAnsi="Arial" w:cs="Arial"/>
        </w:rPr>
        <w:t xml:space="preserve">. 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(8) </w:t>
      </w:r>
      <w:proofErr w:type="gramStart"/>
      <w:r w:rsidR="002D586C">
        <w:rPr>
          <w:rFonts w:ascii="Arial" w:hAnsi="Arial" w:cs="Arial"/>
        </w:rPr>
        <w:t>корисник</w:t>
      </w:r>
      <w:proofErr w:type="gramEnd"/>
      <w:r>
        <w:rPr>
          <w:rFonts w:ascii="Arial" w:hAnsi="Arial" w:cs="Arial"/>
        </w:rPr>
        <w:t xml:space="preserve">: </w:t>
      </w:r>
      <w:r w:rsidR="002D586C">
        <w:rPr>
          <w:rFonts w:ascii="Arial" w:hAnsi="Arial" w:cs="Arial"/>
        </w:rPr>
        <w:t>бу</w:t>
      </w:r>
      <w:r w:rsidR="009C6DF2">
        <w:rPr>
          <w:rFonts w:ascii="Arial" w:hAnsi="Arial" w:cs="Arial"/>
        </w:rPr>
        <w:t>џ</w:t>
      </w:r>
      <w:r w:rsidR="002D586C">
        <w:rPr>
          <w:rFonts w:ascii="Arial" w:hAnsi="Arial" w:cs="Arial"/>
        </w:rPr>
        <w:t>ет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Републике</w:t>
      </w:r>
      <w:r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Србије</w:t>
      </w:r>
      <w:r>
        <w:rPr>
          <w:rFonts w:ascii="Arial" w:hAnsi="Arial" w:cs="Arial"/>
        </w:rPr>
        <w:t>;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(9) </w:t>
      </w:r>
      <w:proofErr w:type="gramStart"/>
      <w:r w:rsidR="002D586C">
        <w:rPr>
          <w:rFonts w:ascii="Arial" w:hAnsi="Arial" w:cs="Arial"/>
        </w:rPr>
        <w:t>назив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уплатиоца</w:t>
      </w:r>
      <w:r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односно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назив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подносиоца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којег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извршена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Pr="00315408">
        <w:rPr>
          <w:rFonts w:ascii="Arial" w:hAnsi="Arial" w:cs="Arial"/>
        </w:rPr>
        <w:t xml:space="preserve">; </w:t>
      </w: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 w:rsidRPr="00315408">
        <w:rPr>
          <w:rFonts w:ascii="Arial" w:hAnsi="Arial" w:cs="Arial"/>
        </w:rPr>
        <w:t xml:space="preserve">(10) </w:t>
      </w:r>
      <w:proofErr w:type="gramStart"/>
      <w:r w:rsidR="002D586C">
        <w:rPr>
          <w:rFonts w:ascii="Arial" w:hAnsi="Arial" w:cs="Arial"/>
        </w:rPr>
        <w:t>потпис</w:t>
      </w:r>
      <w:proofErr w:type="gramEnd"/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овлашћеног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лица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банке</w:t>
      </w:r>
      <w:r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  <w:b/>
        </w:rPr>
        <w:t>или</w:t>
      </w:r>
    </w:p>
    <w:p w:rsidR="00BD7632" w:rsidRPr="00DF0F3D" w:rsidRDefault="00BD7632" w:rsidP="00BD7632">
      <w:pPr>
        <w:ind w:firstLine="708"/>
        <w:jc w:val="both"/>
        <w:rPr>
          <w:rFonts w:ascii="Arial" w:hAnsi="Arial" w:cs="Arial"/>
        </w:rPr>
      </w:pP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D586C">
        <w:rPr>
          <w:rFonts w:ascii="Arial" w:hAnsi="Arial" w:cs="Arial"/>
          <w:b/>
        </w:rPr>
        <w:t>Налог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за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уплату</w:t>
      </w:r>
      <w:r w:rsidRPr="001B1537">
        <w:rPr>
          <w:rFonts w:ascii="Arial" w:hAnsi="Arial" w:cs="Arial"/>
          <w:b/>
        </w:rPr>
        <w:t>,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први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примерак</w:t>
      </w:r>
      <w:r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оверен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потписом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овлашћеног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лица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печатом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банке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или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поште</w:t>
      </w:r>
      <w:r w:rsidRPr="00315408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који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садржи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све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друге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елементе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потврде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извршеној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уплати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наведене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</w:t>
      </w:r>
      <w:r w:rsidRPr="00315408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тачком</w:t>
      </w:r>
      <w:r w:rsidRPr="00315408">
        <w:rPr>
          <w:rFonts w:ascii="Arial" w:hAnsi="Arial" w:cs="Arial"/>
        </w:rPr>
        <w:t xml:space="preserve"> 1, </w:t>
      </w:r>
      <w:r w:rsidR="002D586C">
        <w:rPr>
          <w:rFonts w:ascii="Arial" w:hAnsi="Arial" w:cs="Arial"/>
          <w:b/>
        </w:rPr>
        <w:t>или</w:t>
      </w:r>
    </w:p>
    <w:p w:rsidR="00BD7632" w:rsidRPr="00DF0F3D" w:rsidRDefault="00BD7632" w:rsidP="00BD7632">
      <w:pPr>
        <w:ind w:firstLine="708"/>
        <w:jc w:val="both"/>
        <w:rPr>
          <w:rFonts w:ascii="Arial" w:hAnsi="Arial" w:cs="Arial"/>
        </w:rPr>
      </w:pPr>
    </w:p>
    <w:p w:rsidR="00BD7632" w:rsidRDefault="00BD7632" w:rsidP="00BD7632">
      <w:pPr>
        <w:ind w:firstLine="708"/>
        <w:jc w:val="both"/>
        <w:rPr>
          <w:rFonts w:ascii="Arial" w:hAnsi="Arial" w:cs="Arial"/>
          <w:b/>
        </w:rPr>
      </w:pPr>
      <w:r w:rsidRPr="00DF0F3D">
        <w:rPr>
          <w:rFonts w:ascii="Arial" w:hAnsi="Arial" w:cs="Arial"/>
        </w:rPr>
        <w:t>3.</w:t>
      </w:r>
      <w:r w:rsidR="002D586C">
        <w:rPr>
          <w:rFonts w:ascii="Arial" w:hAnsi="Arial" w:cs="Arial"/>
          <w:b/>
        </w:rPr>
        <w:t>Потврда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издата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од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стране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Републике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Србије</w:t>
      </w:r>
      <w:r w:rsidRPr="001B1537">
        <w:rPr>
          <w:rFonts w:ascii="Arial" w:hAnsi="Arial" w:cs="Arial"/>
          <w:b/>
        </w:rPr>
        <w:t xml:space="preserve">, </w:t>
      </w:r>
      <w:r w:rsidR="002D586C">
        <w:rPr>
          <w:rFonts w:ascii="Arial" w:hAnsi="Arial" w:cs="Arial"/>
          <w:b/>
        </w:rPr>
        <w:t>Министарства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финансија</w:t>
      </w:r>
      <w:r w:rsidRPr="001B1537">
        <w:rPr>
          <w:rFonts w:ascii="Arial" w:hAnsi="Arial" w:cs="Arial"/>
          <w:b/>
        </w:rPr>
        <w:t xml:space="preserve">, </w:t>
      </w:r>
      <w:r w:rsidR="002D586C">
        <w:rPr>
          <w:rFonts w:ascii="Arial" w:hAnsi="Arial" w:cs="Arial"/>
          <w:b/>
        </w:rPr>
        <w:t>Управе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за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трезор</w:t>
      </w:r>
      <w:r w:rsidRPr="001B1537">
        <w:rPr>
          <w:rFonts w:ascii="Arial" w:hAnsi="Arial" w:cs="Arial"/>
          <w:b/>
        </w:rPr>
        <w:t>,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потписана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оверена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печатом</w:t>
      </w:r>
      <w:r w:rsidRPr="001B1537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која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садржи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све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елементе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потврде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извршеној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тачке</w:t>
      </w:r>
      <w:r w:rsidRPr="001B1537">
        <w:rPr>
          <w:rFonts w:ascii="Arial" w:hAnsi="Arial" w:cs="Arial"/>
        </w:rPr>
        <w:t xml:space="preserve"> 1, </w:t>
      </w:r>
      <w:r w:rsidR="002D586C">
        <w:rPr>
          <w:rFonts w:ascii="Arial" w:hAnsi="Arial" w:cs="Arial"/>
        </w:rPr>
        <w:t>осим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оних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наведених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</w:t>
      </w:r>
      <w:r w:rsidRPr="001B1537">
        <w:rPr>
          <w:rFonts w:ascii="Arial" w:hAnsi="Arial" w:cs="Arial"/>
        </w:rPr>
        <w:t xml:space="preserve"> (1) </w:t>
      </w:r>
      <w:r w:rsidR="002D586C">
        <w:rPr>
          <w:rFonts w:ascii="Arial" w:hAnsi="Arial" w:cs="Arial"/>
        </w:rPr>
        <w:t>и</w:t>
      </w:r>
      <w:r w:rsidRPr="001B1537">
        <w:rPr>
          <w:rFonts w:ascii="Arial" w:hAnsi="Arial" w:cs="Arial"/>
        </w:rPr>
        <w:t xml:space="preserve"> (10), </w:t>
      </w:r>
      <w:r w:rsidR="002D586C">
        <w:rPr>
          <w:rFonts w:ascii="Arial" w:hAnsi="Arial" w:cs="Arial"/>
        </w:rPr>
        <w:t>за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подносиоце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имају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отворен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рачун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оквиру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припадајућег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консолидованог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рачуна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трезора</w:t>
      </w:r>
      <w:r w:rsidRPr="001B1537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који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води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Управи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трезор</w:t>
      </w:r>
      <w:r w:rsidRPr="001B1537">
        <w:rPr>
          <w:rFonts w:ascii="Arial" w:hAnsi="Arial" w:cs="Arial"/>
        </w:rPr>
        <w:t xml:space="preserve"> (</w:t>
      </w:r>
      <w:r w:rsidR="002D586C">
        <w:rPr>
          <w:rFonts w:ascii="Arial" w:hAnsi="Arial" w:cs="Arial"/>
        </w:rPr>
        <w:t>корисници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бу</w:t>
      </w:r>
      <w:r w:rsidR="009C6DF2">
        <w:rPr>
          <w:rFonts w:ascii="Arial" w:hAnsi="Arial" w:cs="Arial"/>
        </w:rPr>
        <w:t>џ</w:t>
      </w:r>
      <w:r w:rsidR="002D586C">
        <w:rPr>
          <w:rFonts w:ascii="Arial" w:hAnsi="Arial" w:cs="Arial"/>
        </w:rPr>
        <w:t>етских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средстава</w:t>
      </w:r>
      <w:r w:rsidRPr="001B1537">
        <w:rPr>
          <w:rFonts w:ascii="Arial" w:hAnsi="Arial" w:cs="Arial"/>
        </w:rPr>
        <w:t xml:space="preserve">, </w:t>
      </w:r>
      <w:r w:rsidR="002D586C">
        <w:rPr>
          <w:rFonts w:ascii="Arial" w:hAnsi="Arial" w:cs="Arial"/>
        </w:rPr>
        <w:t>корисници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средстава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организација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обавезно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социјално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осигура</w:t>
      </w:r>
      <w:r w:rsidR="009C6DF2">
        <w:rPr>
          <w:rFonts w:ascii="Arial" w:hAnsi="Arial" w:cs="Arial"/>
        </w:rPr>
        <w:t>њ</w:t>
      </w:r>
      <w:r w:rsidR="002D586C">
        <w:rPr>
          <w:rFonts w:ascii="Arial" w:hAnsi="Arial" w:cs="Arial"/>
        </w:rPr>
        <w:t>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други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корисници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јавних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средстава</w:t>
      </w:r>
      <w:r w:rsidRPr="001B1537">
        <w:rPr>
          <w:rFonts w:ascii="Arial" w:hAnsi="Arial" w:cs="Arial"/>
        </w:rPr>
        <w:t>),</w:t>
      </w:r>
      <w:r w:rsidRPr="001B1537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или</w:t>
      </w:r>
    </w:p>
    <w:p w:rsidR="00BD7632" w:rsidRPr="00DF0F3D" w:rsidRDefault="00BD7632" w:rsidP="00BD7632">
      <w:pPr>
        <w:ind w:firstLine="708"/>
        <w:jc w:val="both"/>
        <w:rPr>
          <w:rFonts w:ascii="Arial" w:hAnsi="Arial" w:cs="Arial"/>
        </w:rPr>
      </w:pPr>
    </w:p>
    <w:p w:rsidR="00BD7632" w:rsidRDefault="00BD7632" w:rsidP="00BD763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2D586C">
        <w:rPr>
          <w:rFonts w:ascii="Arial" w:hAnsi="Arial" w:cs="Arial"/>
          <w:b/>
        </w:rPr>
        <w:t>Потврда</w:t>
      </w:r>
      <w:r w:rsidRPr="00DF0F3D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издата</w:t>
      </w:r>
      <w:r w:rsidRPr="00DF0F3D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од</w:t>
      </w:r>
      <w:r w:rsidRPr="00DF0F3D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стране</w:t>
      </w:r>
      <w:r w:rsidRPr="00DF0F3D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Народне</w:t>
      </w:r>
      <w:r w:rsidRPr="00DF0F3D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банке</w:t>
      </w:r>
      <w:r w:rsidRPr="00DF0F3D">
        <w:rPr>
          <w:rFonts w:ascii="Arial" w:hAnsi="Arial" w:cs="Arial"/>
          <w:b/>
        </w:rPr>
        <w:t xml:space="preserve"> </w:t>
      </w:r>
      <w:r w:rsidR="002D586C">
        <w:rPr>
          <w:rFonts w:ascii="Arial" w:hAnsi="Arial" w:cs="Arial"/>
          <w:b/>
        </w:rPr>
        <w:t>Србије</w:t>
      </w:r>
      <w:r w:rsidRPr="00DF0F3D">
        <w:rPr>
          <w:rFonts w:ascii="Arial" w:hAnsi="Arial" w:cs="Arial"/>
          <w:b/>
        </w:rPr>
        <w:t xml:space="preserve">, </w:t>
      </w:r>
      <w:r w:rsidR="002D586C">
        <w:rPr>
          <w:rFonts w:ascii="Arial" w:hAnsi="Arial" w:cs="Arial"/>
        </w:rPr>
        <w:t>која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садржи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све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елементе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потврде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извршеној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уплати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таксе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из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тачке</w:t>
      </w:r>
      <w:r w:rsidRPr="001B1537">
        <w:rPr>
          <w:rFonts w:ascii="Arial" w:hAnsi="Arial" w:cs="Arial"/>
        </w:rPr>
        <w:t xml:space="preserve"> 1, </w:t>
      </w:r>
      <w:r w:rsidR="002D586C">
        <w:rPr>
          <w:rFonts w:ascii="Arial" w:hAnsi="Arial" w:cs="Arial"/>
        </w:rPr>
        <w:t>за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подносиоце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захтева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заштиту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права</w:t>
      </w:r>
      <w:r w:rsidRPr="001B1537">
        <w:rPr>
          <w:rFonts w:ascii="Arial" w:hAnsi="Arial" w:cs="Arial"/>
        </w:rPr>
        <w:t xml:space="preserve"> (</w:t>
      </w:r>
      <w:r w:rsidR="002D586C">
        <w:rPr>
          <w:rFonts w:ascii="Arial" w:hAnsi="Arial" w:cs="Arial"/>
        </w:rPr>
        <w:t>банке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други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субјекти</w:t>
      </w:r>
      <w:r w:rsidRPr="001B1537">
        <w:rPr>
          <w:rFonts w:ascii="Arial" w:hAnsi="Arial" w:cs="Arial"/>
        </w:rPr>
        <w:t xml:space="preserve">) </w:t>
      </w:r>
      <w:r w:rsidR="002D586C">
        <w:rPr>
          <w:rFonts w:ascii="Arial" w:hAnsi="Arial" w:cs="Arial"/>
        </w:rPr>
        <w:t>који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имају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отворен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рачун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код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Народне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банке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Србије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складу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са</w:t>
      </w:r>
      <w:r w:rsidRPr="001B1537">
        <w:rPr>
          <w:rFonts w:ascii="Arial" w:hAnsi="Arial" w:cs="Arial"/>
        </w:rPr>
        <w:t xml:space="preserve"> </w:t>
      </w:r>
      <w:r w:rsidR="00A0592E">
        <w:rPr>
          <w:rFonts w:ascii="Arial" w:hAnsi="Arial" w:cs="Arial"/>
          <w:lang/>
        </w:rPr>
        <w:t>З</w:t>
      </w:r>
      <w:r w:rsidR="002D586C">
        <w:rPr>
          <w:rFonts w:ascii="Arial" w:hAnsi="Arial" w:cs="Arial"/>
        </w:rPr>
        <w:t>ЈН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и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другим</w:t>
      </w:r>
      <w:r w:rsidRPr="001B1537">
        <w:rPr>
          <w:rFonts w:ascii="Arial" w:hAnsi="Arial" w:cs="Arial"/>
        </w:rPr>
        <w:t xml:space="preserve"> </w:t>
      </w:r>
      <w:r w:rsidR="002D586C">
        <w:rPr>
          <w:rFonts w:ascii="Arial" w:hAnsi="Arial" w:cs="Arial"/>
        </w:rPr>
        <w:t>прописом</w:t>
      </w:r>
      <w:r>
        <w:rPr>
          <w:rFonts w:ascii="Arial" w:hAnsi="Arial" w:cs="Arial"/>
        </w:rPr>
        <w:t>.</w:t>
      </w:r>
    </w:p>
    <w:p w:rsidR="00BD7632" w:rsidRDefault="00BD7632" w:rsidP="00BD7632">
      <w:pPr>
        <w:pStyle w:val="ListParagraph"/>
        <w:rPr>
          <w:rFonts w:ascii="Arial" w:hAnsi="Arial" w:cs="Arial"/>
        </w:rPr>
      </w:pPr>
    </w:p>
    <w:p w:rsidR="00BD7632" w:rsidRPr="001B1537" w:rsidRDefault="002D586C" w:rsidP="00BD763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Поступак</w:t>
      </w:r>
      <w:r w:rsidR="00BD7632" w:rsidRPr="001B15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заштите</w:t>
      </w:r>
      <w:r w:rsidR="00BD7632" w:rsidRPr="001B15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права</w:t>
      </w:r>
      <w:r w:rsidR="00BD7632" w:rsidRPr="001B15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регулисан</w:t>
      </w:r>
      <w:r w:rsidR="00BD7632" w:rsidRPr="001B15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BD7632" w:rsidRPr="001B15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одредбама</w:t>
      </w:r>
      <w:r w:rsidR="00BD7632" w:rsidRPr="001B15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чл</w:t>
      </w:r>
      <w:r w:rsidR="00BD7632" w:rsidRPr="001B1537">
        <w:rPr>
          <w:rFonts w:ascii="Arial" w:hAnsi="Arial" w:cs="Arial"/>
        </w:rPr>
        <w:t>.</w:t>
      </w:r>
      <w:proofErr w:type="gramEnd"/>
      <w:r w:rsidR="00BD7632" w:rsidRPr="001B1537">
        <w:rPr>
          <w:rFonts w:ascii="Arial" w:hAnsi="Arial" w:cs="Arial"/>
        </w:rPr>
        <w:t xml:space="preserve"> 138. - 166. </w:t>
      </w:r>
      <w:r w:rsidR="00A0592E">
        <w:rPr>
          <w:rFonts w:ascii="Arial" w:hAnsi="Arial" w:cs="Arial"/>
          <w:lang/>
        </w:rPr>
        <w:t>З</w:t>
      </w:r>
      <w:r>
        <w:rPr>
          <w:rFonts w:ascii="Arial" w:hAnsi="Arial" w:cs="Arial"/>
        </w:rPr>
        <w:t>ЈН</w:t>
      </w:r>
      <w:r w:rsidR="00BD7632" w:rsidRPr="001B1537">
        <w:rPr>
          <w:rFonts w:ascii="Arial" w:hAnsi="Arial" w:cs="Arial"/>
        </w:rPr>
        <w:t xml:space="preserve">. </w:t>
      </w:r>
    </w:p>
    <w:p w:rsidR="00B00E88" w:rsidRPr="008566BF" w:rsidRDefault="00B00E88" w:rsidP="00BD7632">
      <w:pPr>
        <w:jc w:val="both"/>
        <w:rPr>
          <w:rFonts w:ascii="Arial" w:hAnsi="Arial" w:cs="Arial"/>
          <w:lang w:val="ru-RU"/>
        </w:rPr>
      </w:pPr>
    </w:p>
    <w:p w:rsidR="00BD7632" w:rsidRPr="003A63AE" w:rsidRDefault="00BD7632" w:rsidP="00BD7632">
      <w:pPr>
        <w:jc w:val="both"/>
        <w:rPr>
          <w:rFonts w:ascii="Arial" w:hAnsi="Arial" w:cs="Arial"/>
          <w:b/>
          <w:i/>
          <w:lang w:val="ru-RU"/>
        </w:rPr>
      </w:pPr>
      <w:r w:rsidRPr="003A63AE">
        <w:rPr>
          <w:rFonts w:ascii="Arial" w:hAnsi="Arial" w:cs="Arial"/>
          <w:b/>
          <w:i/>
          <w:lang w:val="ru-RU"/>
        </w:rPr>
        <w:t xml:space="preserve">18. </w:t>
      </w:r>
      <w:r w:rsidR="002D586C">
        <w:rPr>
          <w:rFonts w:ascii="Arial" w:hAnsi="Arial" w:cs="Arial"/>
          <w:b/>
          <w:i/>
          <w:lang w:val="ru-RU"/>
        </w:rPr>
        <w:t>РОК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У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КОЈEМ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ЋE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УGО</w:t>
      </w:r>
      <w:r w:rsidR="009C6DF2">
        <w:rPr>
          <w:rFonts w:ascii="Arial" w:hAnsi="Arial" w:cs="Arial"/>
          <w:b/>
          <w:i/>
          <w:lang w:val="ru-RU"/>
        </w:rPr>
        <w:t>В</w:t>
      </w:r>
      <w:r w:rsidR="002D586C">
        <w:rPr>
          <w:rFonts w:ascii="Arial" w:hAnsi="Arial" w:cs="Arial"/>
          <w:b/>
          <w:i/>
          <w:lang w:val="ru-RU"/>
        </w:rPr>
        <w:t>ОР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9C6DF2">
        <w:rPr>
          <w:rFonts w:ascii="Arial" w:hAnsi="Arial" w:cs="Arial"/>
          <w:b/>
          <w:i/>
          <w:lang w:val="ru-RU"/>
        </w:rPr>
        <w:t>Б</w:t>
      </w:r>
      <w:r w:rsidR="002D586C">
        <w:rPr>
          <w:rFonts w:ascii="Arial" w:hAnsi="Arial" w:cs="Arial"/>
          <w:b/>
          <w:i/>
          <w:lang w:val="ru-RU"/>
        </w:rPr>
        <w:t>ИТИ</w:t>
      </w:r>
      <w:r w:rsidRPr="003A63AE">
        <w:rPr>
          <w:rFonts w:ascii="Arial" w:hAnsi="Arial" w:cs="Arial"/>
          <w:b/>
          <w:i/>
          <w:lang w:val="ru-RU"/>
        </w:rPr>
        <w:t xml:space="preserve"> </w:t>
      </w:r>
      <w:r w:rsidR="002D586C">
        <w:rPr>
          <w:rFonts w:ascii="Arial" w:hAnsi="Arial" w:cs="Arial"/>
          <w:b/>
          <w:i/>
          <w:lang w:val="ru-RU"/>
        </w:rPr>
        <w:t>Z</w:t>
      </w:r>
      <w:r w:rsidR="009C6DF2">
        <w:rPr>
          <w:rFonts w:ascii="Arial" w:hAnsi="Arial" w:cs="Arial"/>
          <w:b/>
          <w:i/>
          <w:lang w:val="ru-RU"/>
        </w:rPr>
        <w:t>А</w:t>
      </w:r>
      <w:r w:rsidR="002D586C">
        <w:rPr>
          <w:rFonts w:ascii="Arial" w:hAnsi="Arial" w:cs="Arial"/>
          <w:b/>
          <w:i/>
          <w:lang w:val="ru-RU"/>
        </w:rPr>
        <w:t>К</w:t>
      </w:r>
      <w:r w:rsidR="009C6DF2">
        <w:rPr>
          <w:rFonts w:ascii="Arial" w:hAnsi="Arial" w:cs="Arial"/>
          <w:b/>
          <w:i/>
          <w:lang w:val="ru-RU"/>
        </w:rPr>
        <w:t>Љ</w:t>
      </w:r>
      <w:r w:rsidR="002D586C">
        <w:rPr>
          <w:rFonts w:ascii="Arial" w:hAnsi="Arial" w:cs="Arial"/>
          <w:b/>
          <w:i/>
          <w:lang w:val="ru-RU"/>
        </w:rPr>
        <w:t>УЧEН</w:t>
      </w:r>
    </w:p>
    <w:p w:rsidR="00BD7632" w:rsidRDefault="00BD7632" w:rsidP="00BD7632">
      <w:pPr>
        <w:jc w:val="both"/>
        <w:rPr>
          <w:rFonts w:ascii="Arial" w:hAnsi="Arial" w:cs="Arial"/>
          <w:b/>
          <w:lang w:val="sr-Cyrl-CS"/>
        </w:rPr>
      </w:pPr>
    </w:p>
    <w:p w:rsidR="00BD7632" w:rsidRPr="00C35D0E" w:rsidRDefault="002D586C" w:rsidP="00BD763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Одлука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дедели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уговора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биће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донета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року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BD7632" w:rsidRPr="00C35D0E">
        <w:rPr>
          <w:rFonts w:ascii="Arial" w:hAnsi="Arial" w:cs="Arial"/>
          <w:lang w:val="sr-Cyrl-CS"/>
        </w:rPr>
        <w:t xml:space="preserve"> </w:t>
      </w:r>
      <w:r w:rsidR="00E4357C">
        <w:rPr>
          <w:rFonts w:ascii="Arial" w:hAnsi="Arial" w:cs="Arial"/>
          <w:lang w:val="sr-Cyrl-CS"/>
        </w:rPr>
        <w:t>25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дана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дана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отвара</w:t>
      </w:r>
      <w:r w:rsidR="009C6DF2">
        <w:rPr>
          <w:rFonts w:ascii="Arial" w:hAnsi="Arial" w:cs="Arial"/>
          <w:lang w:val="sr-Cyrl-CS"/>
        </w:rPr>
        <w:t>њ</w:t>
      </w:r>
      <w:r>
        <w:rPr>
          <w:rFonts w:ascii="Arial" w:hAnsi="Arial" w:cs="Arial"/>
          <w:lang w:val="sr-Cyrl-CS"/>
        </w:rPr>
        <w:t>а</w:t>
      </w:r>
      <w:r w:rsidR="00BD7632" w:rsidRPr="00C35D0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понуда</w:t>
      </w:r>
      <w:r w:rsidR="00BD7632" w:rsidRPr="00C35D0E">
        <w:rPr>
          <w:rFonts w:ascii="Arial" w:hAnsi="Arial" w:cs="Arial"/>
          <w:lang w:val="sr-Cyrl-CS"/>
        </w:rPr>
        <w:t>.</w:t>
      </w:r>
    </w:p>
    <w:p w:rsidR="00BD7632" w:rsidRPr="00B94496" w:rsidRDefault="002D586C" w:rsidP="00BD7632">
      <w:pPr>
        <w:jc w:val="both"/>
        <w:rPr>
          <w:rFonts w:ascii="Arial" w:hAnsi="Arial" w:cs="Arial"/>
          <w:noProof/>
          <w:color w:val="000000" w:themeColor="text1"/>
          <w:lang w:val="sr-Cyrl-CS"/>
        </w:rPr>
      </w:pPr>
      <w:r>
        <w:rPr>
          <w:rFonts w:ascii="Arial" w:hAnsi="Arial" w:cs="Arial"/>
          <w:noProof/>
          <w:color w:val="000000" w:themeColor="text1"/>
          <w:lang w:val="sr-Cyrl-CS"/>
        </w:rPr>
        <w:t>Наручилац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ће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уговор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о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јавној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набавци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доставити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понуђачу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којем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је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уговор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доде</w:t>
      </w:r>
      <w:r w:rsidR="009C6DF2">
        <w:rPr>
          <w:rFonts w:ascii="Arial" w:hAnsi="Arial" w:cs="Arial"/>
          <w:noProof/>
          <w:color w:val="000000" w:themeColor="text1"/>
          <w:lang w:val="sr-Cyrl-CS"/>
        </w:rPr>
        <w:t>љ</w:t>
      </w:r>
      <w:r>
        <w:rPr>
          <w:rFonts w:ascii="Arial" w:hAnsi="Arial" w:cs="Arial"/>
          <w:noProof/>
          <w:color w:val="000000" w:themeColor="text1"/>
          <w:lang w:val="sr-Cyrl-CS"/>
        </w:rPr>
        <w:t>ен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у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року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од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осам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дана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од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дана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протека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рока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за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подноше</w:t>
      </w:r>
      <w:r w:rsidR="009C6DF2">
        <w:rPr>
          <w:rFonts w:ascii="Arial" w:hAnsi="Arial" w:cs="Arial"/>
          <w:noProof/>
          <w:color w:val="000000" w:themeColor="text1"/>
          <w:lang w:val="sr-Cyrl-CS"/>
        </w:rPr>
        <w:t>њ</w:t>
      </w:r>
      <w:r>
        <w:rPr>
          <w:rFonts w:ascii="Arial" w:hAnsi="Arial" w:cs="Arial"/>
          <w:noProof/>
          <w:color w:val="000000" w:themeColor="text1"/>
          <w:lang w:val="sr-Cyrl-CS"/>
        </w:rPr>
        <w:t>е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захтева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за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заштиту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права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из</w:t>
      </w:r>
      <w:r w:rsidR="00A321DE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члана</w:t>
      </w:r>
      <w:r w:rsidR="00BD7632" w:rsidRPr="00B94496">
        <w:rPr>
          <w:rFonts w:ascii="Arial" w:hAnsi="Arial" w:cs="Arial"/>
          <w:noProof/>
          <w:color w:val="000000" w:themeColor="text1"/>
          <w:lang w:val="sr-Cyrl-CS"/>
        </w:rPr>
        <w:t xml:space="preserve"> 149. </w:t>
      </w:r>
      <w:r w:rsidR="00A0592E">
        <w:rPr>
          <w:rFonts w:ascii="Arial" w:hAnsi="Arial" w:cs="Arial"/>
          <w:noProof/>
          <w:color w:val="000000" w:themeColor="text1"/>
          <w:lang w:val="sr-Cyrl-CS"/>
        </w:rPr>
        <w:t>З</w:t>
      </w:r>
      <w:r>
        <w:rPr>
          <w:rFonts w:ascii="Arial" w:hAnsi="Arial" w:cs="Arial"/>
          <w:noProof/>
          <w:color w:val="000000" w:themeColor="text1"/>
          <w:lang w:val="sr-Cyrl-CS"/>
        </w:rPr>
        <w:t>акона</w:t>
      </w:r>
      <w:r w:rsidR="00BD7632" w:rsidRPr="00B94496">
        <w:rPr>
          <w:rFonts w:ascii="Arial" w:hAnsi="Arial" w:cs="Arial"/>
          <w:noProof/>
          <w:color w:val="000000" w:themeColor="text1"/>
          <w:lang w:val="sr-Cyrl-CS"/>
        </w:rPr>
        <w:t>.</w:t>
      </w:r>
    </w:p>
    <w:p w:rsidR="00BD7632" w:rsidRDefault="002D586C" w:rsidP="00BD7632">
      <w:pPr>
        <w:jc w:val="both"/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У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случају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да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је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поднета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само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једна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понуда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наручилац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може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зак</w:t>
      </w:r>
      <w:r w:rsidR="009C6DF2">
        <w:rPr>
          <w:rFonts w:ascii="Arial" w:hAnsi="Arial" w:cs="Arial"/>
          <w:noProof/>
          <w:lang w:val="sr-Cyrl-CS"/>
        </w:rPr>
        <w:t>љ</w:t>
      </w:r>
      <w:r>
        <w:rPr>
          <w:rFonts w:ascii="Arial" w:hAnsi="Arial" w:cs="Arial"/>
          <w:noProof/>
          <w:lang w:val="sr-Cyrl-CS"/>
        </w:rPr>
        <w:t>учити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уговор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пре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истека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рока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за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подноше</w:t>
      </w:r>
      <w:r w:rsidR="009C6DF2">
        <w:rPr>
          <w:rFonts w:ascii="Arial" w:hAnsi="Arial" w:cs="Arial"/>
          <w:noProof/>
          <w:lang w:val="sr-Cyrl-CS"/>
        </w:rPr>
        <w:t>њ</w:t>
      </w:r>
      <w:r>
        <w:rPr>
          <w:rFonts w:ascii="Arial" w:hAnsi="Arial" w:cs="Arial"/>
          <w:noProof/>
          <w:lang w:val="sr-Cyrl-CS"/>
        </w:rPr>
        <w:t>е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захтева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за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заштиту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права</w:t>
      </w:r>
      <w:r w:rsidR="00BD7632" w:rsidRPr="00B94496">
        <w:rPr>
          <w:rFonts w:ascii="Arial" w:hAnsi="Arial" w:cs="Arial"/>
          <w:noProof/>
          <w:lang w:val="sr-Cyrl-CS"/>
        </w:rPr>
        <w:t xml:space="preserve">, </w:t>
      </w:r>
      <w:r>
        <w:rPr>
          <w:rFonts w:ascii="Arial" w:hAnsi="Arial" w:cs="Arial"/>
          <w:noProof/>
          <w:lang w:val="sr-Cyrl-CS"/>
        </w:rPr>
        <w:t>у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складу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са</w:t>
      </w:r>
      <w:r w:rsidR="00A321DE">
        <w:rPr>
          <w:rFonts w:ascii="Arial" w:hAnsi="Arial" w:cs="Arial"/>
          <w:noProof/>
          <w:lang w:val="sr-Cyrl-CS"/>
        </w:rPr>
        <w:t xml:space="preserve"> </w:t>
      </w:r>
      <w:r>
        <w:rPr>
          <w:rFonts w:ascii="Arial" w:hAnsi="Arial" w:cs="Arial"/>
          <w:noProof/>
          <w:lang w:val="sr-Cyrl-CS"/>
        </w:rPr>
        <w:t>чланом</w:t>
      </w:r>
      <w:r w:rsidR="00BD7632" w:rsidRPr="00B94496">
        <w:rPr>
          <w:rFonts w:ascii="Arial" w:hAnsi="Arial" w:cs="Arial"/>
          <w:noProof/>
          <w:lang w:val="sr-Cyrl-CS"/>
        </w:rPr>
        <w:t xml:space="preserve"> 112. </w:t>
      </w:r>
      <w:r>
        <w:rPr>
          <w:rFonts w:ascii="Arial" w:hAnsi="Arial" w:cs="Arial"/>
          <w:noProof/>
          <w:lang w:val="sr-Cyrl-CS"/>
        </w:rPr>
        <w:t>став</w:t>
      </w:r>
      <w:r w:rsidR="00BD7632" w:rsidRPr="00B94496">
        <w:rPr>
          <w:rFonts w:ascii="Arial" w:hAnsi="Arial" w:cs="Arial"/>
          <w:noProof/>
          <w:lang w:val="sr-Cyrl-CS"/>
        </w:rPr>
        <w:t xml:space="preserve"> 2. </w:t>
      </w:r>
      <w:r>
        <w:rPr>
          <w:rFonts w:ascii="Arial" w:hAnsi="Arial" w:cs="Arial"/>
          <w:noProof/>
          <w:lang w:val="sr-Cyrl-CS"/>
        </w:rPr>
        <w:t>тачка</w:t>
      </w:r>
      <w:r w:rsidR="00BD7632" w:rsidRPr="00B94496">
        <w:rPr>
          <w:rFonts w:ascii="Arial" w:hAnsi="Arial" w:cs="Arial"/>
          <w:noProof/>
          <w:lang w:val="sr-Cyrl-CS"/>
        </w:rPr>
        <w:t xml:space="preserve"> 5) </w:t>
      </w:r>
      <w:r w:rsidR="00A0592E">
        <w:rPr>
          <w:rFonts w:ascii="Arial" w:hAnsi="Arial" w:cs="Arial"/>
          <w:noProof/>
          <w:lang w:val="sr-Cyrl-CS"/>
        </w:rPr>
        <w:t>З</w:t>
      </w:r>
      <w:r>
        <w:rPr>
          <w:rFonts w:ascii="Arial" w:hAnsi="Arial" w:cs="Arial"/>
          <w:noProof/>
          <w:lang w:val="sr-Cyrl-CS"/>
        </w:rPr>
        <w:t>акона</w:t>
      </w:r>
      <w:r w:rsidR="00BD7632" w:rsidRPr="00B94496">
        <w:rPr>
          <w:rFonts w:ascii="Arial" w:hAnsi="Arial" w:cs="Arial"/>
          <w:noProof/>
          <w:lang w:val="sr-Cyrl-CS"/>
        </w:rPr>
        <w:t xml:space="preserve">. </w:t>
      </w:r>
    </w:p>
    <w:p w:rsidR="005520AD" w:rsidRPr="00B21BCC" w:rsidRDefault="005520AD" w:rsidP="00BD7632">
      <w:pPr>
        <w:jc w:val="both"/>
        <w:rPr>
          <w:rFonts w:ascii="Arial" w:hAnsi="Arial" w:cs="Arial"/>
          <w:b/>
          <w:bCs/>
          <w:i/>
          <w:iCs/>
          <w:lang w:val="ru-RU"/>
        </w:rPr>
      </w:pPr>
    </w:p>
    <w:sectPr w:rsidR="005520AD" w:rsidRPr="00B21BCC" w:rsidSect="00387060">
      <w:footerReference w:type="default" r:id="rId15"/>
      <w:pgSz w:w="11906" w:h="16838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056" w:rsidRDefault="00010056" w:rsidP="00882075">
      <w:pPr>
        <w:spacing w:line="240" w:lineRule="auto"/>
      </w:pPr>
      <w:r>
        <w:separator/>
      </w:r>
    </w:p>
  </w:endnote>
  <w:endnote w:type="continuationSeparator" w:id="0">
    <w:p w:rsidR="00010056" w:rsidRDefault="00010056" w:rsidP="00882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333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203" w:usb1="00000000" w:usb2="00000000" w:usb3="00000000" w:csb0="00000005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37AE6"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37AE6" w:rsidRPr="008968A8" w:rsidRDefault="00637AE6" w:rsidP="00760466">
          <w:pPr>
            <w:pStyle w:val="Footer"/>
            <w:jc w:val="center"/>
            <w:rPr>
              <w:b/>
              <w:bCs/>
              <w:i/>
              <w:color w:val="4F81BD"/>
              <w:lang w:val="sr-Cyrl-CS"/>
            </w:rPr>
          </w:pPr>
          <w:r>
            <w:rPr>
              <w:b/>
              <w:bCs/>
              <w:i/>
              <w:color w:val="4F81BD"/>
              <w:lang w:val="sr-Cyrl-CS"/>
            </w:rPr>
            <w:t>Конкурсна документација</w:t>
          </w:r>
          <w:r w:rsidRPr="004165B7">
            <w:rPr>
              <w:b/>
              <w:bCs/>
              <w:i/>
              <w:color w:val="4F81BD"/>
            </w:rPr>
            <w:t xml:space="preserve"> ЈН бр</w:t>
          </w:r>
          <w:r w:rsidRPr="002E1914">
            <w:rPr>
              <w:b/>
              <w:bCs/>
              <w:i/>
              <w:color w:val="4F81BD"/>
            </w:rPr>
            <w:t>.</w:t>
          </w:r>
          <w:r>
            <w:rPr>
              <w:b/>
              <w:bCs/>
              <w:i/>
              <w:color w:val="4F81BD"/>
              <w:lang w:val="sr-Cyrl-CS"/>
            </w:rPr>
            <w:t xml:space="preserve"> </w:t>
          </w:r>
          <w:r>
            <w:rPr>
              <w:b/>
              <w:bCs/>
              <w:i/>
              <w:color w:val="4F81BD"/>
            </w:rPr>
            <w:t>11</w:t>
          </w:r>
          <w:r>
            <w:rPr>
              <w:b/>
              <w:bCs/>
              <w:i/>
              <w:color w:val="4F81BD"/>
              <w:lang w:val="sr-Cyrl-CS"/>
            </w:rPr>
            <w:t>/2020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37AE6" w:rsidRDefault="00637AE6">
          <w:pPr>
            <w:pStyle w:val="Footer"/>
            <w:rPr>
              <w:color w:val="1F497D"/>
            </w:rPr>
          </w:pPr>
          <w:r>
            <w:rPr>
              <w:b/>
              <w:bCs/>
              <w:color w:val="4F81BD"/>
            </w:rPr>
            <w:fldChar w:fldCharType="begin"/>
          </w:r>
          <w:r>
            <w:rPr>
              <w:b/>
              <w:bCs/>
              <w:color w:val="4F81BD"/>
            </w:rPr>
            <w:instrText xml:space="preserve"> PAGE </w:instrText>
          </w:r>
          <w:r>
            <w:rPr>
              <w:b/>
              <w:bCs/>
              <w:color w:val="4F81BD"/>
            </w:rPr>
            <w:fldChar w:fldCharType="separate"/>
          </w:r>
          <w:r w:rsidR="00484CF8">
            <w:rPr>
              <w:b/>
              <w:bCs/>
              <w:noProof/>
              <w:color w:val="4F81BD"/>
            </w:rPr>
            <w:t>17</w:t>
          </w:r>
          <w:r>
            <w:rPr>
              <w:b/>
              <w:bCs/>
              <w:color w:val="4F81BD"/>
            </w:rPr>
            <w:fldChar w:fldCharType="end"/>
          </w:r>
          <w:r>
            <w:rPr>
              <w:color w:val="4F81BD"/>
            </w:rPr>
            <w:t xml:space="preserve">/ </w:t>
          </w:r>
          <w:r>
            <w:rPr>
              <w:b/>
              <w:bCs/>
              <w:color w:val="4F81BD"/>
            </w:rPr>
            <w:fldChar w:fldCharType="begin"/>
          </w:r>
          <w:r>
            <w:rPr>
              <w:b/>
              <w:bCs/>
              <w:color w:val="4F81BD"/>
            </w:rPr>
            <w:instrText xml:space="preserve"> NUMPAGES \*Arabic </w:instrText>
          </w:r>
          <w:r>
            <w:rPr>
              <w:b/>
              <w:bCs/>
              <w:color w:val="4F81BD"/>
            </w:rPr>
            <w:fldChar w:fldCharType="separate"/>
          </w:r>
          <w:r w:rsidR="00484CF8">
            <w:rPr>
              <w:b/>
              <w:bCs/>
              <w:noProof/>
              <w:color w:val="4F81BD"/>
            </w:rPr>
            <w:t>34</w:t>
          </w:r>
          <w:r>
            <w:rPr>
              <w:b/>
              <w:bCs/>
              <w:color w:val="4F81BD"/>
            </w:rPr>
            <w:fldChar w:fldCharType="end"/>
          </w:r>
        </w:p>
      </w:tc>
    </w:tr>
  </w:tbl>
  <w:p w:rsidR="00637AE6" w:rsidRDefault="00637AE6">
    <w:pPr>
      <w:pStyle w:val="Footer"/>
      <w:jc w:val="right"/>
    </w:pPr>
  </w:p>
  <w:p w:rsidR="00637AE6" w:rsidRDefault="00637AE6">
    <w:pPr>
      <w:pStyle w:val="Footer"/>
    </w:pPr>
  </w:p>
  <w:p w:rsidR="00637AE6" w:rsidRDefault="00637AE6"/>
  <w:p w:rsidR="00637AE6" w:rsidRDefault="00637AE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056" w:rsidRDefault="00010056" w:rsidP="00882075">
      <w:pPr>
        <w:spacing w:line="240" w:lineRule="auto"/>
      </w:pPr>
      <w:r>
        <w:separator/>
      </w:r>
    </w:p>
  </w:footnote>
  <w:footnote w:type="continuationSeparator" w:id="0">
    <w:p w:rsidR="00010056" w:rsidRDefault="00010056" w:rsidP="008820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9BBE6D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i w:val="0"/>
        <w:color w:val="00000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i w:val="0"/>
        <w:color w:val="00000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68FE6A6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ascii="Arial" w:hAnsi="Arial" w:cs="Arial" w:hint="default"/>
        <w:b/>
        <w:i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singleLevel"/>
    <w:tmpl w:val="8856F2B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2"/>
        <w:szCs w:val="22"/>
      </w:rPr>
    </w:lvl>
  </w:abstractNum>
  <w:abstractNum w:abstractNumId="10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25526F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A9110D3"/>
    <w:multiLevelType w:val="hybridMultilevel"/>
    <w:tmpl w:val="22B4C2EE"/>
    <w:lvl w:ilvl="0" w:tplc="0409000B">
      <w:start w:val="1"/>
      <w:numFmt w:val="bullet"/>
      <w:lvlText w:val=""/>
      <w:lvlJc w:val="left"/>
      <w:pPr>
        <w:ind w:left="1700" w:hanging="360"/>
      </w:pPr>
      <w:rPr>
        <w:rFonts w:ascii="Wingdings" w:hAnsi="Wingdings" w:hint="default"/>
        <w:b/>
        <w:bCs/>
        <w:spacing w:val="-14"/>
        <w:w w:val="100"/>
        <w:sz w:val="28"/>
        <w:szCs w:val="28"/>
        <w:lang w:eastAsia="en-US" w:bidi="ar-SA"/>
      </w:rPr>
    </w:lvl>
    <w:lvl w:ilvl="1" w:tplc="E4E252D0">
      <w:numFmt w:val="bullet"/>
      <w:lvlText w:val="•"/>
      <w:lvlJc w:val="left"/>
      <w:pPr>
        <w:ind w:left="2590" w:hanging="360"/>
      </w:pPr>
      <w:rPr>
        <w:rFonts w:hint="default"/>
        <w:lang w:eastAsia="en-US" w:bidi="ar-SA"/>
      </w:rPr>
    </w:lvl>
    <w:lvl w:ilvl="2" w:tplc="5C325716">
      <w:numFmt w:val="bullet"/>
      <w:lvlText w:val="•"/>
      <w:lvlJc w:val="left"/>
      <w:pPr>
        <w:ind w:left="3480" w:hanging="360"/>
      </w:pPr>
      <w:rPr>
        <w:rFonts w:hint="default"/>
        <w:lang w:eastAsia="en-US" w:bidi="ar-SA"/>
      </w:rPr>
    </w:lvl>
    <w:lvl w:ilvl="3" w:tplc="43325D78">
      <w:numFmt w:val="bullet"/>
      <w:lvlText w:val="•"/>
      <w:lvlJc w:val="left"/>
      <w:pPr>
        <w:ind w:left="4370" w:hanging="360"/>
      </w:pPr>
      <w:rPr>
        <w:rFonts w:hint="default"/>
        <w:lang w:eastAsia="en-US" w:bidi="ar-SA"/>
      </w:rPr>
    </w:lvl>
    <w:lvl w:ilvl="4" w:tplc="3AB6BE2A">
      <w:numFmt w:val="bullet"/>
      <w:lvlText w:val="•"/>
      <w:lvlJc w:val="left"/>
      <w:pPr>
        <w:ind w:left="5260" w:hanging="360"/>
      </w:pPr>
      <w:rPr>
        <w:rFonts w:hint="default"/>
        <w:lang w:eastAsia="en-US" w:bidi="ar-SA"/>
      </w:rPr>
    </w:lvl>
    <w:lvl w:ilvl="5" w:tplc="E59C22A2">
      <w:numFmt w:val="bullet"/>
      <w:lvlText w:val="•"/>
      <w:lvlJc w:val="left"/>
      <w:pPr>
        <w:ind w:left="6150" w:hanging="360"/>
      </w:pPr>
      <w:rPr>
        <w:rFonts w:hint="default"/>
        <w:lang w:eastAsia="en-US" w:bidi="ar-SA"/>
      </w:rPr>
    </w:lvl>
    <w:lvl w:ilvl="6" w:tplc="F6827EC0">
      <w:numFmt w:val="bullet"/>
      <w:lvlText w:val="•"/>
      <w:lvlJc w:val="left"/>
      <w:pPr>
        <w:ind w:left="7040" w:hanging="360"/>
      </w:pPr>
      <w:rPr>
        <w:rFonts w:hint="default"/>
        <w:lang w:eastAsia="en-US" w:bidi="ar-SA"/>
      </w:rPr>
    </w:lvl>
    <w:lvl w:ilvl="7" w:tplc="0016B744">
      <w:numFmt w:val="bullet"/>
      <w:lvlText w:val="•"/>
      <w:lvlJc w:val="left"/>
      <w:pPr>
        <w:ind w:left="7930" w:hanging="360"/>
      </w:pPr>
      <w:rPr>
        <w:rFonts w:hint="default"/>
        <w:lang w:eastAsia="en-US" w:bidi="ar-SA"/>
      </w:rPr>
    </w:lvl>
    <w:lvl w:ilvl="8" w:tplc="5F76A458">
      <w:numFmt w:val="bullet"/>
      <w:lvlText w:val="•"/>
      <w:lvlJc w:val="left"/>
      <w:pPr>
        <w:ind w:left="8820" w:hanging="360"/>
      </w:pPr>
      <w:rPr>
        <w:rFonts w:hint="default"/>
        <w:lang w:eastAsia="en-US" w:bidi="ar-SA"/>
      </w:rPr>
    </w:lvl>
  </w:abstractNum>
  <w:abstractNum w:abstractNumId="13">
    <w:nsid w:val="0AD11462"/>
    <w:multiLevelType w:val="hybridMultilevel"/>
    <w:tmpl w:val="D666B2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2326B4"/>
    <w:multiLevelType w:val="hybridMultilevel"/>
    <w:tmpl w:val="119E283C"/>
    <w:lvl w:ilvl="0" w:tplc="A7F26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FD2747"/>
    <w:multiLevelType w:val="hybridMultilevel"/>
    <w:tmpl w:val="4BE8994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867351"/>
    <w:multiLevelType w:val="hybridMultilevel"/>
    <w:tmpl w:val="8E34CEA6"/>
    <w:lvl w:ilvl="0" w:tplc="A7F26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341D4C"/>
    <w:multiLevelType w:val="hybridMultilevel"/>
    <w:tmpl w:val="192855FA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5749AA"/>
    <w:multiLevelType w:val="hybridMultilevel"/>
    <w:tmpl w:val="64080114"/>
    <w:lvl w:ilvl="0" w:tplc="A7F26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5A0BBA"/>
    <w:multiLevelType w:val="hybridMultilevel"/>
    <w:tmpl w:val="FD1E0A12"/>
    <w:lvl w:ilvl="0" w:tplc="584AA3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8B277E8"/>
    <w:multiLevelType w:val="hybridMultilevel"/>
    <w:tmpl w:val="822AE2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D356F8"/>
    <w:multiLevelType w:val="hybridMultilevel"/>
    <w:tmpl w:val="07D6E51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E4F4BF0"/>
    <w:multiLevelType w:val="hybridMultilevel"/>
    <w:tmpl w:val="00367E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D32DCD"/>
    <w:multiLevelType w:val="hybridMultilevel"/>
    <w:tmpl w:val="974E056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B06C92"/>
    <w:multiLevelType w:val="hybridMultilevel"/>
    <w:tmpl w:val="A920E5E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5">
    <w:nsid w:val="391103BE"/>
    <w:multiLevelType w:val="hybridMultilevel"/>
    <w:tmpl w:val="FDAC72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6E66AA"/>
    <w:multiLevelType w:val="hybridMultilevel"/>
    <w:tmpl w:val="B7609262"/>
    <w:lvl w:ilvl="0" w:tplc="41F0F3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092656"/>
    <w:multiLevelType w:val="hybridMultilevel"/>
    <w:tmpl w:val="F93C03DA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3A3D7816"/>
    <w:multiLevelType w:val="hybridMultilevel"/>
    <w:tmpl w:val="664ABD5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A4115EA"/>
    <w:multiLevelType w:val="hybridMultilevel"/>
    <w:tmpl w:val="CF14A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5D4919"/>
    <w:multiLevelType w:val="multilevel"/>
    <w:tmpl w:val="2312AFB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1">
    <w:nsid w:val="3FD814FA"/>
    <w:multiLevelType w:val="hybridMultilevel"/>
    <w:tmpl w:val="DBA00CE0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4C967E2A">
      <w:numFmt w:val="bullet"/>
      <w:lvlText w:val="•"/>
      <w:lvlJc w:val="left"/>
      <w:pPr>
        <w:ind w:left="2148" w:hanging="360"/>
      </w:pPr>
      <w:rPr>
        <w:rFonts w:ascii="Arial" w:eastAsia="Arial Unicode MS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404D7DE2"/>
    <w:multiLevelType w:val="hybridMultilevel"/>
    <w:tmpl w:val="4B3250C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2DB7B97"/>
    <w:multiLevelType w:val="hybridMultilevel"/>
    <w:tmpl w:val="61A6A1C0"/>
    <w:lvl w:ilvl="0" w:tplc="A7F26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A52F58"/>
    <w:multiLevelType w:val="hybridMultilevel"/>
    <w:tmpl w:val="D8A4BF78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A5D1198"/>
    <w:multiLevelType w:val="hybridMultilevel"/>
    <w:tmpl w:val="3CF2A124"/>
    <w:lvl w:ilvl="0" w:tplc="641017EA">
      <w:numFmt w:val="bullet"/>
      <w:lvlText w:val="-"/>
      <w:lvlJc w:val="left"/>
      <w:pPr>
        <w:ind w:left="1700" w:hanging="360"/>
      </w:pPr>
      <w:rPr>
        <w:rFonts w:ascii="Times New Roman" w:eastAsia="Times New Roman" w:hAnsi="Times New Roman" w:cs="Times New Roman" w:hint="default"/>
        <w:b/>
        <w:bCs/>
        <w:spacing w:val="-14"/>
        <w:w w:val="100"/>
        <w:sz w:val="28"/>
        <w:szCs w:val="28"/>
        <w:lang w:eastAsia="en-US" w:bidi="ar-SA"/>
      </w:rPr>
    </w:lvl>
    <w:lvl w:ilvl="1" w:tplc="E4E252D0">
      <w:numFmt w:val="bullet"/>
      <w:lvlText w:val="•"/>
      <w:lvlJc w:val="left"/>
      <w:pPr>
        <w:ind w:left="2590" w:hanging="360"/>
      </w:pPr>
      <w:rPr>
        <w:rFonts w:hint="default"/>
        <w:lang w:eastAsia="en-US" w:bidi="ar-SA"/>
      </w:rPr>
    </w:lvl>
    <w:lvl w:ilvl="2" w:tplc="5C325716">
      <w:numFmt w:val="bullet"/>
      <w:lvlText w:val="•"/>
      <w:lvlJc w:val="left"/>
      <w:pPr>
        <w:ind w:left="3480" w:hanging="360"/>
      </w:pPr>
      <w:rPr>
        <w:rFonts w:hint="default"/>
        <w:lang w:eastAsia="en-US" w:bidi="ar-SA"/>
      </w:rPr>
    </w:lvl>
    <w:lvl w:ilvl="3" w:tplc="43325D78">
      <w:numFmt w:val="bullet"/>
      <w:lvlText w:val="•"/>
      <w:lvlJc w:val="left"/>
      <w:pPr>
        <w:ind w:left="4370" w:hanging="360"/>
      </w:pPr>
      <w:rPr>
        <w:rFonts w:hint="default"/>
        <w:lang w:eastAsia="en-US" w:bidi="ar-SA"/>
      </w:rPr>
    </w:lvl>
    <w:lvl w:ilvl="4" w:tplc="3AB6BE2A">
      <w:numFmt w:val="bullet"/>
      <w:lvlText w:val="•"/>
      <w:lvlJc w:val="left"/>
      <w:pPr>
        <w:ind w:left="5260" w:hanging="360"/>
      </w:pPr>
      <w:rPr>
        <w:rFonts w:hint="default"/>
        <w:lang w:eastAsia="en-US" w:bidi="ar-SA"/>
      </w:rPr>
    </w:lvl>
    <w:lvl w:ilvl="5" w:tplc="E59C22A2">
      <w:numFmt w:val="bullet"/>
      <w:lvlText w:val="•"/>
      <w:lvlJc w:val="left"/>
      <w:pPr>
        <w:ind w:left="6150" w:hanging="360"/>
      </w:pPr>
      <w:rPr>
        <w:rFonts w:hint="default"/>
        <w:lang w:eastAsia="en-US" w:bidi="ar-SA"/>
      </w:rPr>
    </w:lvl>
    <w:lvl w:ilvl="6" w:tplc="F6827EC0">
      <w:numFmt w:val="bullet"/>
      <w:lvlText w:val="•"/>
      <w:lvlJc w:val="left"/>
      <w:pPr>
        <w:ind w:left="7040" w:hanging="360"/>
      </w:pPr>
      <w:rPr>
        <w:rFonts w:hint="default"/>
        <w:lang w:eastAsia="en-US" w:bidi="ar-SA"/>
      </w:rPr>
    </w:lvl>
    <w:lvl w:ilvl="7" w:tplc="0016B744">
      <w:numFmt w:val="bullet"/>
      <w:lvlText w:val="•"/>
      <w:lvlJc w:val="left"/>
      <w:pPr>
        <w:ind w:left="7930" w:hanging="360"/>
      </w:pPr>
      <w:rPr>
        <w:rFonts w:hint="default"/>
        <w:lang w:eastAsia="en-US" w:bidi="ar-SA"/>
      </w:rPr>
    </w:lvl>
    <w:lvl w:ilvl="8" w:tplc="5F76A458">
      <w:numFmt w:val="bullet"/>
      <w:lvlText w:val="•"/>
      <w:lvlJc w:val="left"/>
      <w:pPr>
        <w:ind w:left="8820" w:hanging="360"/>
      </w:pPr>
      <w:rPr>
        <w:rFonts w:hint="default"/>
        <w:lang w:eastAsia="en-US" w:bidi="ar-SA"/>
      </w:rPr>
    </w:lvl>
  </w:abstractNum>
  <w:abstractNum w:abstractNumId="37">
    <w:nsid w:val="515F6C4D"/>
    <w:multiLevelType w:val="hybridMultilevel"/>
    <w:tmpl w:val="35B262B4"/>
    <w:lvl w:ilvl="0" w:tplc="040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38">
    <w:nsid w:val="53007231"/>
    <w:multiLevelType w:val="hybridMultilevel"/>
    <w:tmpl w:val="0FE4E7B2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9">
    <w:nsid w:val="530824A5"/>
    <w:multiLevelType w:val="multilevel"/>
    <w:tmpl w:val="F3A0FFC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40">
    <w:nsid w:val="5B2E4896"/>
    <w:multiLevelType w:val="hybridMultilevel"/>
    <w:tmpl w:val="8C7E4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3E0D76"/>
    <w:multiLevelType w:val="hybridMultilevel"/>
    <w:tmpl w:val="427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CF7697"/>
    <w:multiLevelType w:val="hybridMultilevel"/>
    <w:tmpl w:val="D8D4F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>
    <w:nsid w:val="6C8D2588"/>
    <w:multiLevelType w:val="hybridMultilevel"/>
    <w:tmpl w:val="0F489418"/>
    <w:lvl w:ilvl="0" w:tplc="A7F26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5A4699"/>
    <w:multiLevelType w:val="hybridMultilevel"/>
    <w:tmpl w:val="C91A754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85649E"/>
    <w:multiLevelType w:val="hybridMultilevel"/>
    <w:tmpl w:val="461AD606"/>
    <w:lvl w:ilvl="0" w:tplc="A7F26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F2670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74765D"/>
    <w:multiLevelType w:val="hybridMultilevel"/>
    <w:tmpl w:val="6104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9"/>
  </w:num>
  <w:num w:numId="5">
    <w:abstractNumId w:val="40"/>
  </w:num>
  <w:num w:numId="6">
    <w:abstractNumId w:val="39"/>
  </w:num>
  <w:num w:numId="7">
    <w:abstractNumId w:val="30"/>
  </w:num>
  <w:num w:numId="8">
    <w:abstractNumId w:val="46"/>
  </w:num>
  <w:num w:numId="9">
    <w:abstractNumId w:val="10"/>
  </w:num>
  <w:num w:numId="10">
    <w:abstractNumId w:val="17"/>
  </w:num>
  <w:num w:numId="11">
    <w:abstractNumId w:val="23"/>
  </w:num>
  <w:num w:numId="12">
    <w:abstractNumId w:val="15"/>
  </w:num>
  <w:num w:numId="13">
    <w:abstractNumId w:val="28"/>
  </w:num>
  <w:num w:numId="14">
    <w:abstractNumId w:val="32"/>
  </w:num>
  <w:num w:numId="15">
    <w:abstractNumId w:val="25"/>
  </w:num>
  <w:num w:numId="16">
    <w:abstractNumId w:val="44"/>
  </w:num>
  <w:num w:numId="17">
    <w:abstractNumId w:val="35"/>
  </w:num>
  <w:num w:numId="18">
    <w:abstractNumId w:val="11"/>
  </w:num>
  <w:num w:numId="19">
    <w:abstractNumId w:val="26"/>
  </w:num>
  <w:num w:numId="20">
    <w:abstractNumId w:val="42"/>
  </w:num>
  <w:num w:numId="21">
    <w:abstractNumId w:val="41"/>
  </w:num>
  <w:num w:numId="22">
    <w:abstractNumId w:val="24"/>
  </w:num>
  <w:num w:numId="23">
    <w:abstractNumId w:val="22"/>
  </w:num>
  <w:num w:numId="24">
    <w:abstractNumId w:val="27"/>
  </w:num>
  <w:num w:numId="25">
    <w:abstractNumId w:val="38"/>
  </w:num>
  <w:num w:numId="26">
    <w:abstractNumId w:val="37"/>
  </w:num>
  <w:num w:numId="27">
    <w:abstractNumId w:val="7"/>
  </w:num>
  <w:num w:numId="28">
    <w:abstractNumId w:val="9"/>
  </w:num>
  <w:num w:numId="29">
    <w:abstractNumId w:val="13"/>
  </w:num>
  <w:num w:numId="30">
    <w:abstractNumId w:val="20"/>
  </w:num>
  <w:num w:numId="31">
    <w:abstractNumId w:val="34"/>
  </w:num>
  <w:num w:numId="32">
    <w:abstractNumId w:val="21"/>
  </w:num>
  <w:num w:numId="33">
    <w:abstractNumId w:val="29"/>
  </w:num>
  <w:num w:numId="34">
    <w:abstractNumId w:val="31"/>
  </w:num>
  <w:num w:numId="35">
    <w:abstractNumId w:val="36"/>
  </w:num>
  <w:num w:numId="36">
    <w:abstractNumId w:val="12"/>
  </w:num>
  <w:num w:numId="37">
    <w:abstractNumId w:val="16"/>
  </w:num>
  <w:num w:numId="38">
    <w:abstractNumId w:val="14"/>
  </w:num>
  <w:num w:numId="39">
    <w:abstractNumId w:val="33"/>
  </w:num>
  <w:num w:numId="40">
    <w:abstractNumId w:val="18"/>
  </w:num>
  <w:num w:numId="41">
    <w:abstractNumId w:val="43"/>
  </w:num>
  <w:num w:numId="42">
    <w:abstractNumId w:val="4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0AD"/>
    <w:rsid w:val="00004F3C"/>
    <w:rsid w:val="00010056"/>
    <w:rsid w:val="0001390F"/>
    <w:rsid w:val="000146F4"/>
    <w:rsid w:val="00017011"/>
    <w:rsid w:val="00020DCB"/>
    <w:rsid w:val="00025E82"/>
    <w:rsid w:val="00033017"/>
    <w:rsid w:val="0004791C"/>
    <w:rsid w:val="00060BAB"/>
    <w:rsid w:val="00063E8A"/>
    <w:rsid w:val="000A04E1"/>
    <w:rsid w:val="000B6E7D"/>
    <w:rsid w:val="000B7CDE"/>
    <w:rsid w:val="000C527D"/>
    <w:rsid w:val="000D1E5E"/>
    <w:rsid w:val="000E34A1"/>
    <w:rsid w:val="000F5392"/>
    <w:rsid w:val="000F7120"/>
    <w:rsid w:val="00102B53"/>
    <w:rsid w:val="0011101F"/>
    <w:rsid w:val="00115986"/>
    <w:rsid w:val="00116859"/>
    <w:rsid w:val="001261D2"/>
    <w:rsid w:val="0012620C"/>
    <w:rsid w:val="00142A74"/>
    <w:rsid w:val="001524FB"/>
    <w:rsid w:val="00171747"/>
    <w:rsid w:val="00171A63"/>
    <w:rsid w:val="00171FB6"/>
    <w:rsid w:val="00183A81"/>
    <w:rsid w:val="001953B1"/>
    <w:rsid w:val="001A3695"/>
    <w:rsid w:val="001A6510"/>
    <w:rsid w:val="001B4B61"/>
    <w:rsid w:val="001D4B8D"/>
    <w:rsid w:val="001E111D"/>
    <w:rsid w:val="001E505B"/>
    <w:rsid w:val="001F2A71"/>
    <w:rsid w:val="002038AC"/>
    <w:rsid w:val="00207305"/>
    <w:rsid w:val="00213D1B"/>
    <w:rsid w:val="00217C76"/>
    <w:rsid w:val="0022622F"/>
    <w:rsid w:val="00226CE2"/>
    <w:rsid w:val="00243BFE"/>
    <w:rsid w:val="00245573"/>
    <w:rsid w:val="00252CC2"/>
    <w:rsid w:val="00253F5F"/>
    <w:rsid w:val="00263685"/>
    <w:rsid w:val="002960B1"/>
    <w:rsid w:val="002962C4"/>
    <w:rsid w:val="002A1C35"/>
    <w:rsid w:val="002A6E90"/>
    <w:rsid w:val="002A724A"/>
    <w:rsid w:val="002B34BA"/>
    <w:rsid w:val="002C381F"/>
    <w:rsid w:val="002C7AC7"/>
    <w:rsid w:val="002D0335"/>
    <w:rsid w:val="002D586C"/>
    <w:rsid w:val="002E1914"/>
    <w:rsid w:val="002F0F2F"/>
    <w:rsid w:val="0030549F"/>
    <w:rsid w:val="00313F53"/>
    <w:rsid w:val="00317A46"/>
    <w:rsid w:val="00340646"/>
    <w:rsid w:val="003446F9"/>
    <w:rsid w:val="00351644"/>
    <w:rsid w:val="00371A8F"/>
    <w:rsid w:val="00387060"/>
    <w:rsid w:val="00390181"/>
    <w:rsid w:val="00392696"/>
    <w:rsid w:val="0039363F"/>
    <w:rsid w:val="003957ED"/>
    <w:rsid w:val="003A63AE"/>
    <w:rsid w:val="003B5D15"/>
    <w:rsid w:val="003D267C"/>
    <w:rsid w:val="003E69A0"/>
    <w:rsid w:val="003F1AD0"/>
    <w:rsid w:val="00406E63"/>
    <w:rsid w:val="0041314B"/>
    <w:rsid w:val="004201BA"/>
    <w:rsid w:val="00425375"/>
    <w:rsid w:val="004259F6"/>
    <w:rsid w:val="004265D0"/>
    <w:rsid w:val="00427A65"/>
    <w:rsid w:val="00432A9A"/>
    <w:rsid w:val="004331B9"/>
    <w:rsid w:val="0044369C"/>
    <w:rsid w:val="00445DED"/>
    <w:rsid w:val="0045027A"/>
    <w:rsid w:val="0045696C"/>
    <w:rsid w:val="00457BF5"/>
    <w:rsid w:val="00465A27"/>
    <w:rsid w:val="00480BC8"/>
    <w:rsid w:val="00484CF8"/>
    <w:rsid w:val="004A6CD8"/>
    <w:rsid w:val="004B3299"/>
    <w:rsid w:val="004B758B"/>
    <w:rsid w:val="004C4B6A"/>
    <w:rsid w:val="004D3585"/>
    <w:rsid w:val="004E0CE2"/>
    <w:rsid w:val="004E3184"/>
    <w:rsid w:val="00500542"/>
    <w:rsid w:val="00507A8F"/>
    <w:rsid w:val="00511ADD"/>
    <w:rsid w:val="00517B02"/>
    <w:rsid w:val="00526AE8"/>
    <w:rsid w:val="00532FA1"/>
    <w:rsid w:val="00533A31"/>
    <w:rsid w:val="0053638E"/>
    <w:rsid w:val="00542A34"/>
    <w:rsid w:val="00551A60"/>
    <w:rsid w:val="005520AD"/>
    <w:rsid w:val="00552403"/>
    <w:rsid w:val="00574F8C"/>
    <w:rsid w:val="005822E3"/>
    <w:rsid w:val="00584BF6"/>
    <w:rsid w:val="00592493"/>
    <w:rsid w:val="00595A64"/>
    <w:rsid w:val="00597C9E"/>
    <w:rsid w:val="005B6321"/>
    <w:rsid w:val="005C4228"/>
    <w:rsid w:val="005C70DF"/>
    <w:rsid w:val="005D37B1"/>
    <w:rsid w:val="005D7DBE"/>
    <w:rsid w:val="005E1A44"/>
    <w:rsid w:val="005E657F"/>
    <w:rsid w:val="005F560C"/>
    <w:rsid w:val="00612142"/>
    <w:rsid w:val="00616ED0"/>
    <w:rsid w:val="006172C7"/>
    <w:rsid w:val="006230A0"/>
    <w:rsid w:val="00625352"/>
    <w:rsid w:val="006306CC"/>
    <w:rsid w:val="006354F3"/>
    <w:rsid w:val="006358CE"/>
    <w:rsid w:val="00636BD1"/>
    <w:rsid w:val="00637AE6"/>
    <w:rsid w:val="00640A9C"/>
    <w:rsid w:val="006434AA"/>
    <w:rsid w:val="00645963"/>
    <w:rsid w:val="00647AA2"/>
    <w:rsid w:val="00673AB9"/>
    <w:rsid w:val="0067417C"/>
    <w:rsid w:val="00677188"/>
    <w:rsid w:val="006921E7"/>
    <w:rsid w:val="006A587D"/>
    <w:rsid w:val="006C414C"/>
    <w:rsid w:val="006D55A4"/>
    <w:rsid w:val="006E023A"/>
    <w:rsid w:val="006E7586"/>
    <w:rsid w:val="006F4FA3"/>
    <w:rsid w:val="007053B1"/>
    <w:rsid w:val="00706391"/>
    <w:rsid w:val="00711D06"/>
    <w:rsid w:val="00717E42"/>
    <w:rsid w:val="007259D9"/>
    <w:rsid w:val="00760466"/>
    <w:rsid w:val="00763E24"/>
    <w:rsid w:val="0079260A"/>
    <w:rsid w:val="00795750"/>
    <w:rsid w:val="007961CB"/>
    <w:rsid w:val="007A36E2"/>
    <w:rsid w:val="007A713F"/>
    <w:rsid w:val="007D2374"/>
    <w:rsid w:val="007E3355"/>
    <w:rsid w:val="007E5D68"/>
    <w:rsid w:val="007E6F66"/>
    <w:rsid w:val="007F7432"/>
    <w:rsid w:val="00810B8A"/>
    <w:rsid w:val="00812766"/>
    <w:rsid w:val="00812819"/>
    <w:rsid w:val="00822DFD"/>
    <w:rsid w:val="00825767"/>
    <w:rsid w:val="00834A85"/>
    <w:rsid w:val="00843ABF"/>
    <w:rsid w:val="008561CF"/>
    <w:rsid w:val="008660D4"/>
    <w:rsid w:val="00871579"/>
    <w:rsid w:val="00880DF4"/>
    <w:rsid w:val="00882075"/>
    <w:rsid w:val="008844C4"/>
    <w:rsid w:val="00884530"/>
    <w:rsid w:val="00884E02"/>
    <w:rsid w:val="008A009A"/>
    <w:rsid w:val="008A7959"/>
    <w:rsid w:val="008B712E"/>
    <w:rsid w:val="008C197E"/>
    <w:rsid w:val="008C4CA8"/>
    <w:rsid w:val="008D16DA"/>
    <w:rsid w:val="008E5B31"/>
    <w:rsid w:val="008F038E"/>
    <w:rsid w:val="008F345E"/>
    <w:rsid w:val="008F4025"/>
    <w:rsid w:val="008F6DFF"/>
    <w:rsid w:val="00907C50"/>
    <w:rsid w:val="00920F81"/>
    <w:rsid w:val="0093058E"/>
    <w:rsid w:val="009320C8"/>
    <w:rsid w:val="00932C6D"/>
    <w:rsid w:val="009345C0"/>
    <w:rsid w:val="00944599"/>
    <w:rsid w:val="009470AE"/>
    <w:rsid w:val="00951419"/>
    <w:rsid w:val="00951D95"/>
    <w:rsid w:val="00954DD4"/>
    <w:rsid w:val="009576B9"/>
    <w:rsid w:val="00962D9E"/>
    <w:rsid w:val="0096509B"/>
    <w:rsid w:val="009731C2"/>
    <w:rsid w:val="009B722E"/>
    <w:rsid w:val="009B7B00"/>
    <w:rsid w:val="009C6DF2"/>
    <w:rsid w:val="009D6323"/>
    <w:rsid w:val="009F3306"/>
    <w:rsid w:val="00A041BB"/>
    <w:rsid w:val="00A04C3A"/>
    <w:rsid w:val="00A0592E"/>
    <w:rsid w:val="00A07255"/>
    <w:rsid w:val="00A314D3"/>
    <w:rsid w:val="00A321DE"/>
    <w:rsid w:val="00A32B8C"/>
    <w:rsid w:val="00A6376B"/>
    <w:rsid w:val="00A651F6"/>
    <w:rsid w:val="00A74527"/>
    <w:rsid w:val="00A75F3A"/>
    <w:rsid w:val="00A83586"/>
    <w:rsid w:val="00A8478B"/>
    <w:rsid w:val="00AA5CF2"/>
    <w:rsid w:val="00AC46DC"/>
    <w:rsid w:val="00AD24A0"/>
    <w:rsid w:val="00AE1F30"/>
    <w:rsid w:val="00AF056D"/>
    <w:rsid w:val="00B00E88"/>
    <w:rsid w:val="00B172AA"/>
    <w:rsid w:val="00B1790D"/>
    <w:rsid w:val="00B20914"/>
    <w:rsid w:val="00B2423C"/>
    <w:rsid w:val="00B50D7F"/>
    <w:rsid w:val="00B5653B"/>
    <w:rsid w:val="00B57C54"/>
    <w:rsid w:val="00B6310D"/>
    <w:rsid w:val="00B63284"/>
    <w:rsid w:val="00B77615"/>
    <w:rsid w:val="00BB26C4"/>
    <w:rsid w:val="00BB51F8"/>
    <w:rsid w:val="00BC4C22"/>
    <w:rsid w:val="00BC579E"/>
    <w:rsid w:val="00BD0869"/>
    <w:rsid w:val="00BD7632"/>
    <w:rsid w:val="00BF19B5"/>
    <w:rsid w:val="00C0753D"/>
    <w:rsid w:val="00C119F3"/>
    <w:rsid w:val="00C1386A"/>
    <w:rsid w:val="00C2346B"/>
    <w:rsid w:val="00C23B56"/>
    <w:rsid w:val="00C314AF"/>
    <w:rsid w:val="00C3462B"/>
    <w:rsid w:val="00C56359"/>
    <w:rsid w:val="00C8303D"/>
    <w:rsid w:val="00C916F9"/>
    <w:rsid w:val="00C9663E"/>
    <w:rsid w:val="00CA25AD"/>
    <w:rsid w:val="00CB295F"/>
    <w:rsid w:val="00CC3245"/>
    <w:rsid w:val="00CC7D26"/>
    <w:rsid w:val="00CC7F21"/>
    <w:rsid w:val="00CE2726"/>
    <w:rsid w:val="00CF32A6"/>
    <w:rsid w:val="00D02997"/>
    <w:rsid w:val="00D27905"/>
    <w:rsid w:val="00D4192A"/>
    <w:rsid w:val="00D51181"/>
    <w:rsid w:val="00D51388"/>
    <w:rsid w:val="00D620F7"/>
    <w:rsid w:val="00D77281"/>
    <w:rsid w:val="00D77AB8"/>
    <w:rsid w:val="00DB311C"/>
    <w:rsid w:val="00DC2D85"/>
    <w:rsid w:val="00DC3EB4"/>
    <w:rsid w:val="00DE2936"/>
    <w:rsid w:val="00DE5348"/>
    <w:rsid w:val="00DE7732"/>
    <w:rsid w:val="00E0052E"/>
    <w:rsid w:val="00E023B3"/>
    <w:rsid w:val="00E16408"/>
    <w:rsid w:val="00E30E46"/>
    <w:rsid w:val="00E4357C"/>
    <w:rsid w:val="00E53DAC"/>
    <w:rsid w:val="00E63B54"/>
    <w:rsid w:val="00E779D5"/>
    <w:rsid w:val="00E80813"/>
    <w:rsid w:val="00E91810"/>
    <w:rsid w:val="00EA0647"/>
    <w:rsid w:val="00EA2172"/>
    <w:rsid w:val="00EB36F5"/>
    <w:rsid w:val="00EB5F6F"/>
    <w:rsid w:val="00EC61D0"/>
    <w:rsid w:val="00ED29C0"/>
    <w:rsid w:val="00EE1C06"/>
    <w:rsid w:val="00EE565A"/>
    <w:rsid w:val="00EE71B8"/>
    <w:rsid w:val="00F07367"/>
    <w:rsid w:val="00F11748"/>
    <w:rsid w:val="00F129A1"/>
    <w:rsid w:val="00F12A67"/>
    <w:rsid w:val="00F15BCB"/>
    <w:rsid w:val="00F30161"/>
    <w:rsid w:val="00F32EC2"/>
    <w:rsid w:val="00F34BFC"/>
    <w:rsid w:val="00F35264"/>
    <w:rsid w:val="00F56C96"/>
    <w:rsid w:val="00F66B37"/>
    <w:rsid w:val="00F66C56"/>
    <w:rsid w:val="00F82787"/>
    <w:rsid w:val="00F86940"/>
    <w:rsid w:val="00FB541E"/>
    <w:rsid w:val="00FC16AD"/>
    <w:rsid w:val="00FC77C0"/>
    <w:rsid w:val="00FC7EA5"/>
    <w:rsid w:val="00FD0DF3"/>
    <w:rsid w:val="00FD2568"/>
    <w:rsid w:val="00FE27EF"/>
    <w:rsid w:val="00FE4D17"/>
    <w:rsid w:val="00FF022B"/>
    <w:rsid w:val="00FF3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1CB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520AD"/>
    <w:pPr>
      <w:keepNext/>
      <w:keepLines/>
      <w:spacing w:before="480"/>
      <w:outlineLvl w:val="0"/>
    </w:pPr>
    <w:rPr>
      <w:rFonts w:ascii="Cambria" w:hAnsi="Cambria" w:cs="font333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520AD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520AD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520AD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520AD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520AD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520AD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520AD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520AD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20AD"/>
    <w:rPr>
      <w:rFonts w:ascii="Cambria" w:eastAsia="Arial Unicode MS" w:hAnsi="Cambria" w:cs="font333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520AD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520AD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520AD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520AD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520AD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520AD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520AD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520AD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520AD"/>
    <w:rPr>
      <w:rFonts w:ascii="Symbol" w:hAnsi="Symbol" w:cs="Symbol"/>
    </w:rPr>
  </w:style>
  <w:style w:type="character" w:customStyle="1" w:styleId="WW8Num2z1">
    <w:name w:val="WW8Num2z1"/>
    <w:rsid w:val="005520AD"/>
    <w:rPr>
      <w:rFonts w:ascii="Courier New" w:hAnsi="Courier New" w:cs="Courier New"/>
    </w:rPr>
  </w:style>
  <w:style w:type="character" w:customStyle="1" w:styleId="WW8Num2z2">
    <w:name w:val="WW8Num2z2"/>
    <w:rsid w:val="005520AD"/>
    <w:rPr>
      <w:rFonts w:ascii="Wingdings" w:hAnsi="Wingdings" w:cs="Wingdings"/>
    </w:rPr>
  </w:style>
  <w:style w:type="character" w:customStyle="1" w:styleId="WW8Num3z0">
    <w:name w:val="WW8Num3z0"/>
    <w:rsid w:val="005520AD"/>
    <w:rPr>
      <w:b/>
    </w:rPr>
  </w:style>
  <w:style w:type="character" w:customStyle="1" w:styleId="WW8Num3z1">
    <w:name w:val="WW8Num3z1"/>
    <w:rsid w:val="005520AD"/>
    <w:rPr>
      <w:b/>
      <w:i w:val="0"/>
      <w:sz w:val="24"/>
      <w:szCs w:val="24"/>
    </w:rPr>
  </w:style>
  <w:style w:type="character" w:customStyle="1" w:styleId="WW8Num4z0">
    <w:name w:val="WW8Num4z0"/>
    <w:rsid w:val="005520AD"/>
    <w:rPr>
      <w:rFonts w:cs="Arial"/>
      <w:i w:val="0"/>
      <w:sz w:val="24"/>
    </w:rPr>
  </w:style>
  <w:style w:type="character" w:customStyle="1" w:styleId="WW8Num5z0">
    <w:name w:val="WW8Num5z0"/>
    <w:rsid w:val="005520AD"/>
    <w:rPr>
      <w:rFonts w:cs="Arial"/>
      <w:b w:val="0"/>
      <w:i w:val="0"/>
      <w:sz w:val="24"/>
    </w:rPr>
  </w:style>
  <w:style w:type="character" w:customStyle="1" w:styleId="WW8Num6z0">
    <w:name w:val="WW8Num6z0"/>
    <w:rsid w:val="005520AD"/>
    <w:rPr>
      <w:rFonts w:ascii="Symbol" w:hAnsi="Symbol" w:cs="Symbol"/>
    </w:rPr>
  </w:style>
  <w:style w:type="character" w:customStyle="1" w:styleId="WW8Num6z1">
    <w:name w:val="WW8Num6z1"/>
    <w:rsid w:val="005520AD"/>
    <w:rPr>
      <w:rFonts w:ascii="Courier New" w:hAnsi="Courier New" w:cs="Courier New"/>
    </w:rPr>
  </w:style>
  <w:style w:type="character" w:customStyle="1" w:styleId="WW8Num6z2">
    <w:name w:val="WW8Num6z2"/>
    <w:rsid w:val="005520AD"/>
    <w:rPr>
      <w:rFonts w:ascii="Wingdings" w:hAnsi="Wingdings" w:cs="Wingdings"/>
    </w:rPr>
  </w:style>
  <w:style w:type="character" w:customStyle="1" w:styleId="WW8Num7z0">
    <w:name w:val="WW8Num7z0"/>
    <w:rsid w:val="005520AD"/>
    <w:rPr>
      <w:b w:val="0"/>
      <w:i w:val="0"/>
      <w:color w:val="00000A"/>
    </w:rPr>
  </w:style>
  <w:style w:type="character" w:customStyle="1" w:styleId="WW8Num7z1">
    <w:name w:val="WW8Num7z1"/>
    <w:rsid w:val="005520AD"/>
    <w:rPr>
      <w:rFonts w:ascii="Courier New" w:hAnsi="Courier New" w:cs="Courier New"/>
    </w:rPr>
  </w:style>
  <w:style w:type="character" w:customStyle="1" w:styleId="WW8Num7z2">
    <w:name w:val="WW8Num7z2"/>
    <w:rsid w:val="005520AD"/>
    <w:rPr>
      <w:rFonts w:ascii="Wingdings" w:hAnsi="Wingdings" w:cs="Wingdings"/>
    </w:rPr>
  </w:style>
  <w:style w:type="character" w:customStyle="1" w:styleId="WW8Num8z0">
    <w:name w:val="WW8Num8z0"/>
    <w:rsid w:val="005520AD"/>
    <w:rPr>
      <w:rFonts w:ascii="Symbol" w:hAnsi="Symbol" w:cs="Symbol"/>
    </w:rPr>
  </w:style>
  <w:style w:type="character" w:customStyle="1" w:styleId="WW8Num9z0">
    <w:name w:val="WW8Num9z0"/>
    <w:rsid w:val="005520AD"/>
    <w:rPr>
      <w:i w:val="0"/>
    </w:rPr>
  </w:style>
  <w:style w:type="character" w:customStyle="1" w:styleId="WW8Num9z1">
    <w:name w:val="WW8Num9z1"/>
    <w:rsid w:val="005520AD"/>
    <w:rPr>
      <w:rFonts w:ascii="Courier New" w:hAnsi="Courier New" w:cs="Courier New"/>
    </w:rPr>
  </w:style>
  <w:style w:type="character" w:customStyle="1" w:styleId="WW8Num9z2">
    <w:name w:val="WW8Num9z2"/>
    <w:rsid w:val="005520AD"/>
    <w:rPr>
      <w:rFonts w:ascii="Wingdings" w:hAnsi="Wingdings" w:cs="Wingdings"/>
    </w:rPr>
  </w:style>
  <w:style w:type="character" w:customStyle="1" w:styleId="WW8Num8z1">
    <w:name w:val="WW8Num8z1"/>
    <w:rsid w:val="005520AD"/>
    <w:rPr>
      <w:rFonts w:ascii="Courier New" w:hAnsi="Courier New" w:cs="Courier New"/>
    </w:rPr>
  </w:style>
  <w:style w:type="character" w:customStyle="1" w:styleId="WW8Num8z2">
    <w:name w:val="WW8Num8z2"/>
    <w:rsid w:val="005520AD"/>
    <w:rPr>
      <w:rFonts w:ascii="Wingdings" w:hAnsi="Wingdings" w:cs="Wingdings"/>
    </w:rPr>
  </w:style>
  <w:style w:type="character" w:customStyle="1" w:styleId="WW8Num10z0">
    <w:name w:val="WW8Num10z0"/>
    <w:rsid w:val="005520AD"/>
    <w:rPr>
      <w:rFonts w:ascii="Symbol" w:hAnsi="Symbol" w:cs="Symbol"/>
    </w:rPr>
  </w:style>
  <w:style w:type="character" w:customStyle="1" w:styleId="WW8Num10z1">
    <w:name w:val="WW8Num10z1"/>
    <w:rsid w:val="005520AD"/>
    <w:rPr>
      <w:rFonts w:ascii="Courier New" w:hAnsi="Courier New" w:cs="Courier New"/>
    </w:rPr>
  </w:style>
  <w:style w:type="character" w:customStyle="1" w:styleId="WW8Num10z2">
    <w:name w:val="WW8Num10z2"/>
    <w:rsid w:val="005520AD"/>
    <w:rPr>
      <w:rFonts w:ascii="Wingdings" w:hAnsi="Wingdings" w:cs="Wingdings"/>
    </w:rPr>
  </w:style>
  <w:style w:type="character" w:customStyle="1" w:styleId="WW8Num12z0">
    <w:name w:val="WW8Num12z0"/>
    <w:rsid w:val="005520AD"/>
    <w:rPr>
      <w:b/>
    </w:rPr>
  </w:style>
  <w:style w:type="character" w:customStyle="1" w:styleId="WW8Num12z1">
    <w:name w:val="WW8Num12z1"/>
    <w:rsid w:val="005520AD"/>
    <w:rPr>
      <w:b/>
      <w:i w:val="0"/>
      <w:sz w:val="24"/>
      <w:szCs w:val="24"/>
    </w:rPr>
  </w:style>
  <w:style w:type="character" w:customStyle="1" w:styleId="WW8Num13z0">
    <w:name w:val="WW8Num13z0"/>
    <w:rsid w:val="005520AD"/>
    <w:rPr>
      <w:b w:val="0"/>
    </w:rPr>
  </w:style>
  <w:style w:type="character" w:customStyle="1" w:styleId="WW8Num15z0">
    <w:name w:val="WW8Num15z0"/>
    <w:rsid w:val="005520AD"/>
    <w:rPr>
      <w:rFonts w:ascii="Wingdings" w:hAnsi="Wingdings" w:cs="Wingdings"/>
    </w:rPr>
  </w:style>
  <w:style w:type="character" w:customStyle="1" w:styleId="WW8Num15z1">
    <w:name w:val="WW8Num15z1"/>
    <w:rsid w:val="005520AD"/>
    <w:rPr>
      <w:rFonts w:ascii="Courier New" w:hAnsi="Courier New" w:cs="Courier New"/>
    </w:rPr>
  </w:style>
  <w:style w:type="character" w:customStyle="1" w:styleId="WW8Num15z3">
    <w:name w:val="WW8Num15z3"/>
    <w:rsid w:val="005520AD"/>
    <w:rPr>
      <w:rFonts w:ascii="Symbol" w:hAnsi="Symbol" w:cs="Symbol"/>
    </w:rPr>
  </w:style>
  <w:style w:type="character" w:customStyle="1" w:styleId="WW-DefaultParagraphFont">
    <w:name w:val="WW-Default Paragraph Font"/>
    <w:rsid w:val="005520AD"/>
  </w:style>
  <w:style w:type="character" w:customStyle="1" w:styleId="ListParagraphChar">
    <w:name w:val="List Paragraph Char"/>
    <w:rsid w:val="005520AD"/>
  </w:style>
  <w:style w:type="character" w:customStyle="1" w:styleId="CommentReference1">
    <w:name w:val="Comment Reference1"/>
    <w:rsid w:val="005520AD"/>
    <w:rPr>
      <w:sz w:val="16"/>
      <w:szCs w:val="16"/>
    </w:rPr>
  </w:style>
  <w:style w:type="character" w:customStyle="1" w:styleId="CommentTextChar">
    <w:name w:val="Comment Text Char"/>
    <w:rsid w:val="005520AD"/>
    <w:rPr>
      <w:sz w:val="20"/>
      <w:szCs w:val="20"/>
    </w:rPr>
  </w:style>
  <w:style w:type="character" w:customStyle="1" w:styleId="CommentSubjectChar">
    <w:name w:val="Comment Subject Char"/>
    <w:rsid w:val="005520AD"/>
    <w:rPr>
      <w:b/>
      <w:bCs/>
      <w:sz w:val="20"/>
      <w:szCs w:val="20"/>
    </w:rPr>
  </w:style>
  <w:style w:type="character" w:customStyle="1" w:styleId="BalloonTextChar">
    <w:name w:val="Balloon Text Char"/>
    <w:rsid w:val="005520AD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520AD"/>
    <w:rPr>
      <w:sz w:val="24"/>
      <w:szCs w:val="24"/>
    </w:rPr>
  </w:style>
  <w:style w:type="character" w:customStyle="1" w:styleId="BodyText2Char1">
    <w:name w:val="Body Text 2 Char1"/>
    <w:basedOn w:val="WW-DefaultParagraphFont"/>
    <w:rsid w:val="005520AD"/>
  </w:style>
  <w:style w:type="character" w:customStyle="1" w:styleId="BodyText3Char">
    <w:name w:val="Body Text 3 Char"/>
    <w:rsid w:val="005520AD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520AD"/>
    <w:rPr>
      <w:rFonts w:cs="font333"/>
      <w:lang w:val="en-US"/>
    </w:rPr>
  </w:style>
  <w:style w:type="character" w:customStyle="1" w:styleId="HeaderChar">
    <w:name w:val="Header Char"/>
    <w:basedOn w:val="WW-DefaultParagraphFont"/>
    <w:rsid w:val="005520AD"/>
  </w:style>
  <w:style w:type="character" w:customStyle="1" w:styleId="FooterChar">
    <w:name w:val="Footer Char"/>
    <w:basedOn w:val="WW-DefaultParagraphFont"/>
    <w:rsid w:val="005520AD"/>
  </w:style>
  <w:style w:type="character" w:customStyle="1" w:styleId="ListLabel1">
    <w:name w:val="ListLabel 1"/>
    <w:rsid w:val="005520AD"/>
    <w:rPr>
      <w:rFonts w:cs="Courier New"/>
    </w:rPr>
  </w:style>
  <w:style w:type="character" w:customStyle="1" w:styleId="ListLabel2">
    <w:name w:val="ListLabel 2"/>
    <w:rsid w:val="005520AD"/>
    <w:rPr>
      <w:b/>
      <w:i w:val="0"/>
      <w:sz w:val="24"/>
      <w:szCs w:val="24"/>
    </w:rPr>
  </w:style>
  <w:style w:type="character" w:customStyle="1" w:styleId="ListLabel3">
    <w:name w:val="ListLabel 3"/>
    <w:rsid w:val="005520AD"/>
    <w:rPr>
      <w:rFonts w:cs="Arial"/>
      <w:i w:val="0"/>
      <w:sz w:val="24"/>
    </w:rPr>
  </w:style>
  <w:style w:type="character" w:customStyle="1" w:styleId="ListLabel4">
    <w:name w:val="ListLabel 4"/>
    <w:rsid w:val="005520AD"/>
    <w:rPr>
      <w:rFonts w:cs="Arial"/>
      <w:b w:val="0"/>
      <w:i w:val="0"/>
      <w:sz w:val="24"/>
    </w:rPr>
  </w:style>
  <w:style w:type="character" w:customStyle="1" w:styleId="ListLabel5">
    <w:name w:val="ListLabel 5"/>
    <w:rsid w:val="005520AD"/>
    <w:rPr>
      <w:rFonts w:cs="Calibri"/>
    </w:rPr>
  </w:style>
  <w:style w:type="character" w:customStyle="1" w:styleId="ListLabel6">
    <w:name w:val="ListLabel 6"/>
    <w:rsid w:val="005520AD"/>
    <w:rPr>
      <w:b w:val="0"/>
      <w:i w:val="0"/>
      <w:color w:val="00000A"/>
    </w:rPr>
  </w:style>
  <w:style w:type="character" w:customStyle="1" w:styleId="ListLabel7">
    <w:name w:val="ListLabel 7"/>
    <w:rsid w:val="005520AD"/>
    <w:rPr>
      <w:rFonts w:eastAsia="TimesNewRomanPSMT" w:cs="Times New Roman"/>
    </w:rPr>
  </w:style>
  <w:style w:type="character" w:customStyle="1" w:styleId="ListLabel8">
    <w:name w:val="ListLabel 8"/>
    <w:rsid w:val="005520AD"/>
    <w:rPr>
      <w:i w:val="0"/>
    </w:rPr>
  </w:style>
  <w:style w:type="character" w:customStyle="1" w:styleId="NumberingSymbols">
    <w:name w:val="Numbering Symbols"/>
    <w:rsid w:val="005520AD"/>
  </w:style>
  <w:style w:type="paragraph" w:customStyle="1" w:styleId="Heading">
    <w:name w:val="Heading"/>
    <w:basedOn w:val="Normal"/>
    <w:next w:val="BodyText"/>
    <w:rsid w:val="005520AD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5520A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520A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5520AD"/>
    <w:rPr>
      <w:rFonts w:cs="Mangal"/>
    </w:rPr>
  </w:style>
  <w:style w:type="paragraph" w:styleId="Caption">
    <w:name w:val="caption"/>
    <w:basedOn w:val="Normal"/>
    <w:qFormat/>
    <w:rsid w:val="005520A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520AD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5520AD"/>
    <w:pPr>
      <w:ind w:left="720"/>
    </w:pPr>
  </w:style>
  <w:style w:type="paragraph" w:customStyle="1" w:styleId="CommentText1">
    <w:name w:val="Comment Text1"/>
    <w:basedOn w:val="Normal"/>
    <w:rsid w:val="005520AD"/>
    <w:rPr>
      <w:sz w:val="20"/>
      <w:szCs w:val="20"/>
    </w:rPr>
  </w:style>
  <w:style w:type="paragraph" w:customStyle="1" w:styleId="CommentSubject1">
    <w:name w:val="Comment Subject1"/>
    <w:basedOn w:val="CommentText1"/>
    <w:rsid w:val="005520AD"/>
    <w:rPr>
      <w:b/>
      <w:bCs/>
    </w:rPr>
  </w:style>
  <w:style w:type="paragraph" w:styleId="BalloonText">
    <w:name w:val="Balloon Text"/>
    <w:basedOn w:val="Normal"/>
    <w:link w:val="BalloonTextChar1"/>
    <w:rsid w:val="005520AD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520AD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520AD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520AD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520A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520AD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520AD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520AD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styleId="Header">
    <w:name w:val="header"/>
    <w:basedOn w:val="Normal"/>
    <w:link w:val="HeaderChar1"/>
    <w:rsid w:val="005520AD"/>
    <w:pPr>
      <w:suppressLineNumbers/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rsid w:val="005520A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rsid w:val="005520AD"/>
    <w:pPr>
      <w:suppressLineNumbers/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rsid w:val="005520A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5520AD"/>
    <w:pPr>
      <w:suppressLineNumbers/>
    </w:pPr>
  </w:style>
  <w:style w:type="paragraph" w:customStyle="1" w:styleId="TableHeading">
    <w:name w:val="Table Heading"/>
    <w:basedOn w:val="TableContents"/>
    <w:rsid w:val="005520AD"/>
    <w:pPr>
      <w:jc w:val="center"/>
    </w:pPr>
    <w:rPr>
      <w:b/>
      <w:bCs/>
    </w:rPr>
  </w:style>
  <w:style w:type="paragraph" w:customStyle="1" w:styleId="PythagoreanTheorem">
    <w:name w:val="Pythagorean Theorem"/>
    <w:rsid w:val="005520AD"/>
    <w:pPr>
      <w:suppressAutoHyphens/>
      <w:spacing w:line="276" w:lineRule="auto"/>
      <w:jc w:val="left"/>
    </w:pPr>
    <w:rPr>
      <w:rFonts w:ascii="Calibri" w:eastAsia="MS Mincho" w:hAnsi="Calibri" w:cs="Arial"/>
      <w:lang w:eastAsia="ar-SA"/>
    </w:rPr>
  </w:style>
  <w:style w:type="table" w:styleId="TableGrid">
    <w:name w:val="Table Grid"/>
    <w:basedOn w:val="TableNormal"/>
    <w:uiPriority w:val="59"/>
    <w:rsid w:val="005520AD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5520AD"/>
    <w:pPr>
      <w:widowControl w:val="0"/>
      <w:suppressAutoHyphens w:val="0"/>
      <w:autoSpaceDE w:val="0"/>
      <w:autoSpaceDN w:val="0"/>
      <w:adjustRightInd w:val="0"/>
      <w:spacing w:line="233" w:lineRule="exact"/>
    </w:pPr>
    <w:rPr>
      <w:rFonts w:ascii="Calibri" w:eastAsia="Times New Roman" w:hAnsi="Calibri"/>
      <w:color w:val="auto"/>
      <w:kern w:val="0"/>
      <w:lang w:val="sr-Latn-CS" w:eastAsia="sr-Latn-CS"/>
    </w:rPr>
  </w:style>
  <w:style w:type="character" w:customStyle="1" w:styleId="FontStyle34">
    <w:name w:val="Font Style34"/>
    <w:basedOn w:val="DefaultParagraphFont"/>
    <w:uiPriority w:val="99"/>
    <w:rsid w:val="005520AD"/>
    <w:rPr>
      <w:rFonts w:ascii="Calibri" w:hAnsi="Calibri" w:cs="Calibri"/>
      <w:b/>
      <w:bCs/>
      <w:sz w:val="18"/>
      <w:szCs w:val="18"/>
    </w:rPr>
  </w:style>
  <w:style w:type="character" w:styleId="Hyperlink">
    <w:name w:val="Hyperlink"/>
    <w:basedOn w:val="DefaultParagraphFont"/>
    <w:uiPriority w:val="99"/>
    <w:rsid w:val="005520AD"/>
    <w:rPr>
      <w:color w:val="0000FF"/>
      <w:u w:val="single"/>
    </w:rPr>
  </w:style>
  <w:style w:type="paragraph" w:customStyle="1" w:styleId="Style6">
    <w:name w:val="Style6"/>
    <w:basedOn w:val="Normal"/>
    <w:uiPriority w:val="99"/>
    <w:rsid w:val="005520AD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Calibri" w:eastAsia="Times New Roman" w:hAnsi="Calibri"/>
      <w:color w:val="auto"/>
      <w:kern w:val="0"/>
      <w:lang w:val="sr-Latn-CS" w:eastAsia="sr-Latn-CS"/>
    </w:rPr>
  </w:style>
  <w:style w:type="character" w:customStyle="1" w:styleId="FontStyle44">
    <w:name w:val="Font Style44"/>
    <w:basedOn w:val="DefaultParagraphFont"/>
    <w:uiPriority w:val="99"/>
    <w:rsid w:val="005520AD"/>
    <w:rPr>
      <w:rFonts w:ascii="Calibri" w:hAnsi="Calibri" w:cs="Calibri"/>
      <w:sz w:val="22"/>
      <w:szCs w:val="22"/>
    </w:rPr>
  </w:style>
  <w:style w:type="paragraph" w:customStyle="1" w:styleId="Style10">
    <w:name w:val="Style10"/>
    <w:basedOn w:val="Normal"/>
    <w:uiPriority w:val="99"/>
    <w:rsid w:val="005520AD"/>
    <w:pPr>
      <w:widowControl w:val="0"/>
      <w:suppressAutoHyphens w:val="0"/>
      <w:autoSpaceDE w:val="0"/>
      <w:autoSpaceDN w:val="0"/>
      <w:adjustRightInd w:val="0"/>
      <w:spacing w:line="293" w:lineRule="exact"/>
    </w:pPr>
    <w:rPr>
      <w:rFonts w:ascii="Calibri" w:eastAsia="Times New Roman" w:hAnsi="Calibri"/>
      <w:color w:val="auto"/>
      <w:kern w:val="0"/>
      <w:lang w:val="sr-Latn-CS" w:eastAsia="sr-Latn-CS"/>
    </w:rPr>
  </w:style>
  <w:style w:type="character" w:customStyle="1" w:styleId="FontStyle43">
    <w:name w:val="Font Style43"/>
    <w:basedOn w:val="DefaultParagraphFont"/>
    <w:uiPriority w:val="99"/>
    <w:rsid w:val="005520AD"/>
    <w:rPr>
      <w:rFonts w:ascii="Calibri" w:hAnsi="Calibri" w:cs="Calibri"/>
      <w:b/>
      <w:bCs/>
      <w:sz w:val="22"/>
      <w:szCs w:val="22"/>
    </w:rPr>
  </w:style>
  <w:style w:type="character" w:customStyle="1" w:styleId="apple-converted-space">
    <w:name w:val="apple-converted-space"/>
    <w:rsid w:val="005520AD"/>
  </w:style>
  <w:style w:type="character" w:customStyle="1" w:styleId="apple-style-span">
    <w:name w:val="apple-style-span"/>
    <w:basedOn w:val="DefaultParagraphFont"/>
    <w:rsid w:val="005520AD"/>
  </w:style>
  <w:style w:type="paragraph" w:customStyle="1" w:styleId="Default">
    <w:name w:val="Default"/>
    <w:rsid w:val="00DE5348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CommentText">
    <w:name w:val="annotation text"/>
    <w:basedOn w:val="Normal"/>
    <w:link w:val="CommentTextChar1"/>
    <w:unhideWhenUsed/>
    <w:rsid w:val="00BD7632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rsid w:val="00BD7632"/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1181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1181"/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character" w:styleId="EndnoteReference">
    <w:name w:val="endnote reference"/>
    <w:basedOn w:val="DefaultParagraphFont"/>
    <w:uiPriority w:val="99"/>
    <w:semiHidden/>
    <w:unhideWhenUsed/>
    <w:rsid w:val="00D511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elenadrageljevic@y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pstinabatocina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112;elenadrageljevic@y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obatocina.org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Relationship Id="rId14" Type="http://schemas.openxmlformats.org/officeDocument/2006/relationships/hyperlink" Target="mailto:jelenadrageljevic@y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D6412-9E44-427F-AF22-84873A57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34</Pages>
  <Words>8576</Words>
  <Characters>48888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8</cp:revision>
  <cp:lastPrinted>2020-07-01T13:13:00Z</cp:lastPrinted>
  <dcterms:created xsi:type="dcterms:W3CDTF">2020-07-01T12:20:00Z</dcterms:created>
  <dcterms:modified xsi:type="dcterms:W3CDTF">2020-07-01T13:19:00Z</dcterms:modified>
</cp:coreProperties>
</file>